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2"/>
        <w:gridCol w:w="4073"/>
      </w:tblGrid>
      <w:tr w:rsidR="00FB079B" w:rsidTr="00FB079B">
        <w:tc>
          <w:tcPr>
            <w:tcW w:w="4542" w:type="dxa"/>
          </w:tcPr>
          <w:p w:rsidR="00FB079B" w:rsidRDefault="00FB079B" w:rsidP="00303348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073" w:type="dxa"/>
          </w:tcPr>
          <w:p w:rsidR="00FB079B" w:rsidRDefault="00FB079B" w:rsidP="00303348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FB079B" w:rsidTr="00FB079B">
        <w:tc>
          <w:tcPr>
            <w:tcW w:w="4542" w:type="dxa"/>
          </w:tcPr>
          <w:p w:rsidR="00FB079B" w:rsidRPr="00195EE5" w:rsidRDefault="00FB079B" w:rsidP="00FB079B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Make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&lt;Make&gt;</w:t>
            </w:r>
          </w:p>
        </w:tc>
        <w:tc>
          <w:tcPr>
            <w:tcW w:w="4073" w:type="dxa"/>
          </w:tcPr>
          <w:p w:rsidR="00FB079B" w:rsidRPr="00FB079B" w:rsidRDefault="00FB079B" w:rsidP="00303348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</w:tc>
      </w:tr>
    </w:tbl>
    <w:p w:rsidR="00FB079B" w:rsidRDefault="00FB079B" w:rsidP="00FB079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4"/>
          <w:szCs w:val="24"/>
        </w:rPr>
        <w:t xml:space="preserve">  Equipment Description</w:t>
      </w:r>
      <w:r w:rsidRPr="00C56BE6">
        <w:rPr>
          <w:rFonts w:cs="Arial"/>
          <w:b/>
          <w:bCs/>
          <w:i/>
          <w:iCs/>
          <w:sz w:val="24"/>
          <w:szCs w:val="24"/>
        </w:rPr>
        <w:t xml:space="preserve">: </w:t>
      </w:r>
      <w:r w:rsidR="0043077A">
        <w:rPr>
          <w:rFonts w:cs="Arial"/>
          <w:sz w:val="24"/>
          <w:szCs w:val="24"/>
        </w:rPr>
        <w:t xml:space="preserve"> </w:t>
      </w:r>
      <w:r w:rsidR="008C746E" w:rsidRPr="008C746E">
        <w:rPr>
          <w:rFonts w:cs="Arial"/>
          <w:sz w:val="24"/>
          <w:szCs w:val="24"/>
        </w:rPr>
        <w:t>Sphygmo Wall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204"/>
        <w:gridCol w:w="1812"/>
      </w:tblGrid>
      <w:tr w:rsidR="00FB079B" w:rsidTr="00430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FB079B" w:rsidRPr="00D6783E" w:rsidRDefault="005B3FF8" w:rsidP="00303348">
            <w:pPr>
              <w:spacing w:line="276" w:lineRule="auto"/>
              <w:rPr>
                <w:b w:val="0"/>
              </w:rPr>
            </w:pPr>
            <w:r w:rsidRPr="005B3FF8">
              <w:rPr>
                <w:b w:val="0"/>
              </w:rPr>
              <w:t>Check Needle in Calibration Zone @ Zero mmHg</w:t>
            </w:r>
          </w:p>
        </w:tc>
        <w:tc>
          <w:tcPr>
            <w:tcW w:w="1812" w:type="dxa"/>
          </w:tcPr>
          <w:p w:rsidR="00FB079B" w:rsidRPr="00CF6574" w:rsidRDefault="00FB079B" w:rsidP="0030334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result1</w:t>
            </w:r>
            <w:r w:rsidRPr="00CF6574">
              <w:rPr>
                <w:b/>
              </w:rPr>
              <w:t>&gt;</w:t>
            </w:r>
          </w:p>
        </w:tc>
      </w:tr>
      <w:tr w:rsidR="00FB079B" w:rsidTr="004307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FB079B" w:rsidRPr="00D6783E" w:rsidRDefault="005B3FF8" w:rsidP="00303348">
            <w:pPr>
              <w:spacing w:line="276" w:lineRule="auto"/>
              <w:rPr>
                <w:b w:val="0"/>
              </w:rPr>
            </w:pPr>
            <w:r w:rsidRPr="005B3FF8">
              <w:rPr>
                <w:b w:val="0"/>
              </w:rPr>
              <w:t>Check Pressue @ 0mm Hg +/- 10%</w:t>
            </w:r>
          </w:p>
        </w:tc>
        <w:tc>
          <w:tcPr>
            <w:tcW w:w="1812" w:type="dxa"/>
          </w:tcPr>
          <w:p w:rsidR="00FB079B" w:rsidRPr="00CF6574" w:rsidRDefault="00FB079B" w:rsidP="0030334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result2</w:t>
            </w:r>
            <w:r w:rsidRPr="00CF6574">
              <w:rPr>
                <w:b/>
              </w:rPr>
              <w:t>&gt;</w:t>
            </w:r>
          </w:p>
        </w:tc>
      </w:tr>
      <w:tr w:rsidR="00FB079B" w:rsidTr="00430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FB079B" w:rsidRPr="00D6783E" w:rsidRDefault="005B3FF8" w:rsidP="00303348">
            <w:pPr>
              <w:spacing w:line="276" w:lineRule="auto"/>
              <w:rPr>
                <w:b w:val="0"/>
              </w:rPr>
            </w:pPr>
            <w:r w:rsidRPr="005B3FF8">
              <w:rPr>
                <w:b w:val="0"/>
              </w:rPr>
              <w:t>Check Pressue @ 100mm Hg +/- 10%</w:t>
            </w:r>
          </w:p>
        </w:tc>
        <w:tc>
          <w:tcPr>
            <w:tcW w:w="1812" w:type="dxa"/>
          </w:tcPr>
          <w:p w:rsidR="00FB079B" w:rsidRPr="00CF6574" w:rsidRDefault="00FB079B" w:rsidP="0030334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result3&gt;</w:t>
            </w:r>
          </w:p>
        </w:tc>
      </w:tr>
      <w:tr w:rsidR="006239D7" w:rsidTr="004307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6239D7" w:rsidRPr="006239D7" w:rsidRDefault="005B3FF8" w:rsidP="00303348">
            <w:pPr>
              <w:spacing w:line="276" w:lineRule="auto"/>
              <w:rPr>
                <w:b w:val="0"/>
              </w:rPr>
            </w:pPr>
            <w:r w:rsidRPr="005B3FF8">
              <w:rPr>
                <w:b w:val="0"/>
              </w:rPr>
              <w:t>Check Pressue @ 200mm Hg +/- 10%</w:t>
            </w:r>
          </w:p>
        </w:tc>
        <w:tc>
          <w:tcPr>
            <w:tcW w:w="1812" w:type="dxa"/>
          </w:tcPr>
          <w:p w:rsidR="006239D7" w:rsidRPr="00CF6574" w:rsidRDefault="006239D7" w:rsidP="0030334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&lt;result4&gt;</w:t>
            </w:r>
          </w:p>
        </w:tc>
      </w:tr>
      <w:tr w:rsidR="006239D7" w:rsidTr="00430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6239D7" w:rsidRPr="006239D7" w:rsidRDefault="005B3FF8" w:rsidP="00303348">
            <w:pPr>
              <w:spacing w:line="276" w:lineRule="auto"/>
              <w:rPr>
                <w:b w:val="0"/>
              </w:rPr>
            </w:pPr>
            <w:r w:rsidRPr="005B3FF8">
              <w:rPr>
                <w:b w:val="0"/>
              </w:rPr>
              <w:t>Check No Leaks</w:t>
            </w:r>
          </w:p>
        </w:tc>
        <w:tc>
          <w:tcPr>
            <w:tcW w:w="1812" w:type="dxa"/>
          </w:tcPr>
          <w:p w:rsidR="006239D7" w:rsidRPr="00CF6574" w:rsidRDefault="006239D7" w:rsidP="0030334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&lt;result5&gt;</w:t>
            </w:r>
          </w:p>
        </w:tc>
      </w:tr>
      <w:tr w:rsidR="005B3FF8" w:rsidTr="004307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5B3FF8" w:rsidRPr="005B3FF8" w:rsidRDefault="005B3FF8" w:rsidP="00303348">
            <w:pPr>
              <w:spacing w:line="276" w:lineRule="auto"/>
              <w:rPr>
                <w:b w:val="0"/>
              </w:rPr>
            </w:pPr>
            <w:r w:rsidRPr="005B3FF8">
              <w:rPr>
                <w:b w:val="0"/>
              </w:rPr>
              <w:t>Overall Test Result</w:t>
            </w:r>
          </w:p>
        </w:tc>
        <w:tc>
          <w:tcPr>
            <w:tcW w:w="1812" w:type="dxa"/>
          </w:tcPr>
          <w:p w:rsidR="005B3FF8" w:rsidRDefault="005B3FF8" w:rsidP="0030334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&lt;result6&gt;</w:t>
            </w:r>
          </w:p>
        </w:tc>
      </w:tr>
    </w:tbl>
    <w:p w:rsidR="0043077A" w:rsidRDefault="0043077A">
      <w:bookmarkStart w:id="0" w:name="_GoBack"/>
      <w:bookmarkEnd w:id="0"/>
    </w:p>
    <w:sectPr w:rsidR="00430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79B"/>
    <w:rsid w:val="00154DF6"/>
    <w:rsid w:val="0017037A"/>
    <w:rsid w:val="0043077A"/>
    <w:rsid w:val="00464155"/>
    <w:rsid w:val="005A53C6"/>
    <w:rsid w:val="005B3FF8"/>
    <w:rsid w:val="006239D7"/>
    <w:rsid w:val="00742A2C"/>
    <w:rsid w:val="008C746E"/>
    <w:rsid w:val="00AF3B34"/>
    <w:rsid w:val="00C35FC6"/>
    <w:rsid w:val="00EA290F"/>
    <w:rsid w:val="00FB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FD690"/>
  <w15:chartTrackingRefBased/>
  <w15:docId w15:val="{5FB2CA0D-2FEA-4471-AE90-D88E2B09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0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B07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4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3</cp:revision>
  <dcterms:created xsi:type="dcterms:W3CDTF">2017-03-27T01:55:00Z</dcterms:created>
  <dcterms:modified xsi:type="dcterms:W3CDTF">2017-03-27T02:44:00Z</dcterms:modified>
</cp:coreProperties>
</file>