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Idea：给想念的人，一杯茶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版本：商业目标增强版 v5｜面试作业｜仅供内部讨论｜2026-07-26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完整链路：文化资产 → 购买场景 → 情绪表达 → 社交传播 → 会员/内容资产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说明：本方案为面试作业，非已签约合作。凡涉及票房、联名策略等公开信息均标注来源；价格/KPI为目标体系与模型示意，非喜茶内部真实数据，正式立项需回填。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联名市场正从「流量联名」进入「资产联名」：过去是 IP知名度→短期销量；现在是 文化符号→品牌记忆→长期资产。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喜茶已有年轻化、创新茶饮与东方美学基础；用户情绪认知却更多停留在「好喝、好看、年轻」。本片可补齐「有温度、有牵挂、有人情味」。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数据支撑窗口存在：据36氪转引猫眼专业版，截至2026-06-27影片上映59天票房破19亿元；据新浪转引猫眼，截至2026-06-30影片累计票房约19.27亿元、猫眼购票评分9.7，为2026上半年购票评分冠军之一；猫眼专业版实时页显示上映约89天累计票房约19.98亿元（长尾仍在累积）。同时，阿嬷手作、一杯潮茶等已出现真实联名先例，而喜茶尚未与该片官联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数据来源：36氪快讯《电影〈给阿嬷的情书〉总票房破19亿元》（转引猫眼，2026-06-27）；新浪新闻转引猫眼专业版（截至2026-06-30）；猫眼专业版实时票房页（查阅时点约2026-07下旬，上线前请复核最新值）。联名先例来源：阿嬷手作公众号、一杯潮茶抖音（需复核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决策一句话：这不是卖一杯奶茶，而是建立「喜茶 = 年轻人表达情感的入口」；文化如何转化商业，是本案核心命题。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提升联名新品销售（核心款「念你」承担销量）。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拉动礼赠与关系消费（从自饮升级为「送给TA」）。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给年轻消费者提供低压力表达思念的方式。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一封可寄出的「侨批」。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用户（参与量/新会员/二次触达）+ 内容（UGC/话题）+ 品牌（情绪认知提升，可用前后测/社媒语义观察）。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核心用户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25–35岁城市青年（学生尾段/新白领为主）。共同状态：离开家乡进入城市生活；与父母/长辈关系亲密，但表达不足——不是没有爱，而是不知道如何开口。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「念你」提供的是低压力表达入口：买的不是奶茶本身，而是一次可以说出口、送得出去的表达。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人群参考：公开报道称喜茶核心用户偏18–30岁年轻群体（广告门对喜茶×星星人联名分析，2025-12）。本案将核心表达人群收束为25–35，更贴近「异地亲情/礼赠」决策者；正式立项可用喜茶会员画像回填。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侨批体短笺 / 金句模板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电子侨批一键生成与分享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情绪消费阶段：联名购买动机含情绪价值、身份表达、社交分享。竞争关键不是更热闹，而是更轻、更真、更能日常复用。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判断：2025年喜茶联名呈现「降频提质」——公开报道指其联名从高频转向更少但更重品牌契合的合作（如深圳新闻网2025-12-25；广告门称2025年重点IP联名包括Chiikawa与星星人）。本案契合「从短期流量到品牌心智/情绪资产」的方向，而非再堆一次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05｜IP资产矩阵：电影能给喜茶什么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情绪价值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跨越距离的思念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包装/杯套、电子侨批、赠送链路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家书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未表达的情感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UGC、信箱书写、侨批翻译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潮汕茶文化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东方生活方式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产品叙事、区域试点记忆点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等待与归来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代际关系与报平安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节点战役、品牌内容资产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授权金句池（正式授权后使用）：「江海万里，心中念你，便不觉遥远。」「暹罗虽远，心有所寄，身若比邻。」「纸短情长，伏惟珍重。」「切要平安，即为团圆。」「江海有岸，团圆可盼。」「展信安康。」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禁用边界：不消费丧亲创伤；不夸大真实侨批史；不把「阿嬷」做成低俗怀旧梗。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Campaign名：《心中念你》｜消费者行动（Hero Idea）：给想念的人，一杯茶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层级关系：Campaign提供品牌命题；Hero Idea提供消费者行动。把一杯茶，变成一封可以被送达的侨批。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核心动作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空间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关键词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解决什么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给想念的人，一杯茶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线上（主传播）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送出去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距离与关系消费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念你信箱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线下（体验）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表达与停留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许多句念你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内容（资产）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长期内容沉淀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一个帮你把想念送出去，一个帮你把想念留下来。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链路：购买场景 → 情绪表达 → 社交传播 → 品牌/用户资产。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08｜核心动作1｜给想念的人，一杯茶（Hero Idea）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电影核心不是「写信」本身，而是：距离存在时，人如何表达牵挂。侨批解决过去「人在海外，如何把思念寄回家」；喜茶解决现在「人在城市，如何把一份想念送到另一个人手中」。逻辑一致。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年轻人不是没有想念，而是不知道如何表达；异地关系中「想送点什么」缺少低门槛入口。一杯茶 = 可被送达的情绪载体。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体验原则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不另造复杂独立App；嵌入喜茶已有APP/小程序消费路径。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同城赠送流程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打开喜茶APP/小程序 → 选择「送给TA」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选择关系：家人 / 朋友 / 爱人 / 想念的人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选择饮品：「念你」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填写一封「侨批」（三种模式）→ 下单送达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侨批三种写法（降低表达门槛）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模式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系统产出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侨批翻译（推荐包装）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转换为「侨批体」电子信件（勿主打「AI写信」噱头）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用户手写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直接输入原话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套入侨批视觉版式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电影金句模板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选授权金句+署名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标准化轻表达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侨批翻译示例：用户写「想给妈妈说最近工作很忙但很想她」→ 生成「妈妈展信安康。最近虽忙于城市奔波，心中一直惦念家中三餐四季。愿您身体康健，平安喜乐。」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异地送达：三种商业现实模式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模式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适用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流程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商业逻辑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外卖跨店配送（核心）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双方城市均有喜茶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A地下单→填B地地址→就近门店制作→骑手配送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复用已有外卖体系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电子侨批+自取兑换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对方附近暂不便配送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购「念你电子礼」→发电子侨批→对方门店兑换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类似礼品卡/券逻辑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线下同行双杯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朋友/情侣同行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「两个人的念你」套餐+双人纪念卡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提高连带与到店氛围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覆盖：异地家人、异地朋友、线下关系——不假设「全国随便送」。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拉动赠送消费：自饮 → 关系消费，提高客单。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创造新场景：从「我想喝」到「我想给某人送一杯」。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建立用户/内容资产：电子侨批可沉淀、可二次触达。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09｜产品策略与销售场景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产品目标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不是只追爆款新品，而是创造「一杯具有购买理由的情绪产品」。名：「念你」。定位：承载思念的东方牛乳茶。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购买三层路径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消费者获得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口味吸引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想喝、回甘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焙香红茶牛乳：熟悉、安心、回甘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故事理解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懂为什么存在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侨批需要载体；茶亦是连接媒介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可送、可说出口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送给想念的人；报平安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桥：包装/杯套完成口味→故事；电子侨批/短笺完成故事→表达。不强调复杂原料创新，优先可量产。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产品矩阵与示意价格带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组合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示意价格带*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单杯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降低门槛、承担销量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常规中杯价位带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「两个人的念你」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情侣/朋友/亲子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略低于两杯单买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季节限定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「念你安康」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节点传播与复购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限定溢价或同价换装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「一封念你礼」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提高客单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券+家书卡+明信片，明显高于单杯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*价格为模型示意，非内部价；以成本、城市价位带与竞品对标后确定。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消费场景与复购设计（为什么买第二次）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触发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购买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复购钩子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日常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突然想起家里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单杯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电子纪念卡收藏 / 轻提示复访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母亲节、中秋、春节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双杯/礼盒/念你安康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节点资产复用，不依赖电影档期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朋友、情侣、家人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 / 电子礼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关系消费场景可反复发生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送礼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给父母/长辈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一封念你礼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礼赠理由明确，客单更高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票根核销：试点城市先测核销率与门店成本，再扩面。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10｜核心动作2｜念你信箱（线下增长工具）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不是打卡装置，而是门店增长工具。三目标：提升停留时间；提升分享率；提升复购理由。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会员资产链路（经营价值）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写信 → 扫码生成电子侨批/纪念卡 → 绑定喜茶会员 → 获得下一次消费权益（如联名期优惠券/积分示意）→ 二次触达。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路径：购买 → 情绪参与 → 会员沉淀 → 社交传播 → 复购。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短笺：空白句 + 轻提示句；员工话术一句；不做复杂任务。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与线上关系：线上「送出去」，线下「写下来」——双空间，不冲突。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11｜核心动作3｜内容传播与资产沉淀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主话题：#心中念你；行动话题：#给想念的人一杯茶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辅助：#喝杯茶念一念家里的人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「许多句念你」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用户投稿「想对某个人说的一句话」，精选100/1000句，形成长图、纪录内容、公众号专题——Campaign结束后留下内容资产。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传播节奏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侨批文化短内容 + Hero Idea预告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产品上市 +「送给TA」教程 + KOL轻表达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 + 用户故事专题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UGC以「被看见」激励为主；侨批翻译包装为文化体验，避免「AI噱头」压过情绪。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12｜项目资源配置（示意）与小规模验证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首阶段采用「小规模验证」，避免全国推广前产生供应链和执行风险。——资源有限时，先证明销售、会员与内容三端闭环。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第一阶段：区域试点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范围：华南核心城市 + 上海/北京内容城市（文化接近 + 传播扩散）。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资源端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投入项（示意）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对应产出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新品研发、包材设计、杯套生产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可售SKU、货架识别、销量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门店物料、信箱装置、员工一句培训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停留、参与、核销可执行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主视觉、短视频、KOL合作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曝光、UGC、行动转化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授权费用、内容审核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合规使用与信任背书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数字端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送给TA链路、电子侨批、会员埋点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会员资产与二次触达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预算意识说明：本方案不虚构总金额。正式立项应按「区域试点框架」分项报价（研发/包材/物料/媒介/授权/技术），全国推广预算单列，以Phase 1指标门禁决定是否加码。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13｜效果评估指标（KPI体系）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不设虚假精确数字；先建立可复盘指标体系，试点后用POS与后台回填目标值。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联名销量、套餐购买比例、礼盒/电子礼销售、客单价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是否卖得出、客单是否升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信箱参与人数、电子侨批/纪念卡生成量、新会员增长、权益核销/二次打开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是否沉淀用户资产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UGC数量、话题互动量、用户故事数量、分享率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是否形成传播记忆点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用户情感认知提升（有温度/会念你等，前后测或社媒语义）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是否留下品牌资产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 试点验证：销量接受度、核销率、参与率、会员绑定率、店员可执行性。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 内容扩散：UGC、话题、电子侨批分享率是否达扩散门槛。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 资产沉淀：精选句子库、专题完整度、节点复用可行性。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核心款、「送给TA」最小闭环、信箱、会员权益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销量/核销/绑定/店员反馈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Hero主推、KOL、许多句念你开启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精选专题、复盘方法论、评估节日二波与扩城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内容资产/复用条件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15｜风险与授权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不依赖单一档期；「念你」沉淀为节点资产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口味价值+礼赠/异地场景+双杯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活动参与成本高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轻互动；嵌入既有点单/外卖路径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电子侨批强制轻会员路径，纳入KPI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情绪变沉重/消费苦难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轻声惦记；聚焦念你与报平安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供应链难撑复杂创新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风味简单可量产；备胎风味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授权清单：片名、主视觉、形象、金句范围与期限；包装/杯套/短笺/电子侨批/专题审核。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数据复核：票房与联名先例上线前再核最新公开信息。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附录A｜商业Mockup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三张决策用图：概念能成立、产品能卖、门店能执行。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A1｜KV：给想念的人，一杯茶 / 心中念你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古典标题 + 繁体侨批手书金句 + 《给阿嬷的情书》电影标识，确保一眼读出联名。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A2｜产品包装（保留）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roduct-packag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「念你」杯套 + 家书卡 + 明信片，证明货架可售。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A3｜门店体验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念你信箱 + 侨批/海船/木棉电影主题墙，证明可执行。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附录B｜汇报目录（约15页）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项目判断：为什么值得做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项目目标：商业/品牌/用户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用户洞察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市场与品牌机会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IP资产矩阵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06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07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Campaign架构与Hero Idea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08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09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产品与销售场景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10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念你信箱与会员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11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内容传播与资产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12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资源配置（小规模验证）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13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KPI体系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14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执行计划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15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风险与授权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给想念的人，一杯茶。｜心中念你，便不觉远。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本案要回答三句：为什么值得投入；做完得到什么销售、会员与品牌结果；如何用小规模验证控制资源风险。主题不换，把商业落地写清楚。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