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5"/>
        <w:spacing w:before="120" w:after="120"/>
        <w:contextualSpacing w:val="false"/>
        <w:rPr/>
      </w:pPr>
      <w:r>
        <w:rPr>
          <w:b/>
        </w:rPr>
        <w:t>Intervistatore</w:t>
      </w:r>
    </w:p>
    <w:p>
      <w:pPr>
        <w:pStyle w:val="defaultparagraph"/>
        <w:spacing w:before="0" w:after="0"/>
        <w:contextualSpacing w:val="false"/>
        <w:rPr/>
      </w:pPr>
      <w:r>
        <w:rPr/>
        <w:t>Quando trovi un oggetto non riparabile, separi e conservi dei pezzi o componenti per un potenziale riutilizzo futuro? Se sì, perché? Se no, perché?</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In generale dipende. Per la maggior parte dei casi sì, per il semplice fatto che l'ambiente in cui a me piace lavorare principalmente si tratta di macchine. Se un pezzo che fa parte di una componentistica più ampia comunque va cambiato quando va preso il pezzo nuovo ma una parte di quella componentistica è comunque ancora in buone condizioni non vedo perché dovrei buttarla. Perché la volta dopo invece di sostituire l'intero componente, cioè l'intero blocco dei componenti preferisco andare a cambiare solo quel pezzo lì o ripararlo. Se no se si tratta di un componente unico standard che rimane quello non ha altri componenti con cui crea un sistema, in quel caso lì invece no, butto.</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Quando è stata l'ultima volta che hai riparato o riutilizzato un oggetto? Cosa ti ha spinto a farlo?</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Dici a livello di tempistiche? Quanto tempo fa?</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Sì, se ti ricordi l'ultima volta in cui ti è capitato di riparare o riutilizzare un oggetto.</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Sì, assolutamente. Non so se te sai, ma io ho un progetto della "casa dei bro", chiamata così in gergo, ma è la casa che abbiamo tutti in comune noi amici ed è una casetta di legno. Tutta sta casetta di legno che in realtà è partita come se fosse una eh una casa degli attrezzi, una casetta degli attrezzi si è poi trasformata attraverso materiali di recupero in una casetta effettivamente abitabile, quindi frigorifero, doccia, bagno, condizionatori, si tratta praticamente dal singolo cavo elettrico fino al pezzo di hardware più più complicato insomma. Quindi quella è proprio l'esponente più grande di questa cosa, quindi anche a livello di tempistica posso dire che l'ultima volta che ho utilizzato qualcosa di questo genere è successo sabato per rifare l'intero quadro elettrico della casetta di qui sopra.</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In che modo hai riutilizzato gli oggetti?</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Erano nella scatoletta interna, così come i relè della casetta elettrica di un'altra casa, però siccome erano comunque in buone condizioni, perché appunto questa persona che stava buttando queste cose stava rinnovando semplicemente, quindi non è che si trattava di una sostituzione a causa di un deficit o di un problema. Era più un upgrade. Di conseguenza quegli oggetti, quei pezzi che potevano servire appunto allo scopo li abbiamo riutilizzati tutti quanti nel ricostruire interamente il quadro elettrico della casetta, per poterla aumentare a livello di kilowatt o quello che era insomma.</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Invece quando è stata l'ultima volta che hai buttato un oggetto che poteva essere riparato e perché l'hai fatto?</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L'ultima volta mi è successo invece su una macchina e stiamo parlando di un pezzo di termostato che se fossi stato in grado di modellare la plastica o saldare la plastica l'avrei tranquillamente salvato, riutilizzato o riparato, ma nel caso specifico non non ho avuto la capacità di poterlo riparare e quindi appunto l'ho sostituito e basta. Quindi diciamo che quel dipende anche della prima domanda ritorna anche a questo, cioè se sono in grado di sistemare qualcosa, di poterla sostituire con qualcosa che comunque non è ancora in cattive condizioni sicuramente lo vado a riparare. se invece non sono in grado di poterlo fare perché appunto mi mancano capacità mie, quindi skills, oppure mi mancano pezzi di hardware per poterlo fare, quello è un altro punto, quindi a quel punto là sono cosiddetto a buttare.</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Ti è mai capitato di creare qualcosa di utile riciclando, riadattando oggetti che già possedevi? Come hai scelto cosa usare e come procedere?</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Qualcosa di utile? Sicuramente con una vecchia cinta e una chiave inglese mal ridotta, diciamo, da un lato c'era ancora il cerchietto quello classico della chiave inglese, dall'altra parte quella pinza era rotta e ho riusato questa vecchia cinta e questa vecchia chiave inglese per poterci fare un attrezzo che generalmente viene usato per smontare i filtri dell'olio. Quindi due oggetti che non c'entrano niente con il pezzo di hardware in sé per sé, quando alla fine l'utilizzo che è stato fatto dopo attraverso l'unione dei due mi ha portato a creare qualcosa di utile.</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Pensando all'ultima volta che hai riparato o riutilizzato un oggetto, qual è stata la difficoltà maggiore che hai incontrato?</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Il riadattare</w:t>
      </w:r>
      <w:r>
        <w:rPr/>
        <w:t xml:space="preserve"> dei pezzi usati per lo scopo, quindi esempio stupido, tornando su quell'aggeggio che serve per smontare i filtri dell'olio, la cinta in quel caso era troppo spessa per poter entrare all'interno di quel cerchio e di conseguenza ho dovuto tagliarla, quindi accorciare il diametro.</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Hai mai rinunciato a riparare qualcosa perché non sapevi da dove cominciare?</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Quello mai. Io personalmente mai, mi sono sempre informato per cercare di capire come sistemarlo.</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Ti capita di non avere gli strumenti o i  materiali giusti? Come gestisci questa situazione?</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Sicuramente molto spesso, perché appunto sono in grado e generalmente mi cimento a sistemare la qualsiasi, però non ho ovviamente gli attrezzi specifici per fare il tutto. Di conseguenza diciamo che sicuramente non mi baso sul solito "riparo con martello, chiodo e pezzo di scotch" però con quegli attrezzi che ho mi adatto e vado a risolvere il problema, come nel caso ad esempio della cinghia va per togliere il filtro dell'olio.</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Ti fidi delle guide online o preferiresti un aiuto umano, per esempio di un esperto o di una community online?</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Beh diciamo che generalmente quando vado a cercare un aiuto e lo cerco a livello generale ovviamente si tratta di Reddit, YouTube piuttosto che Internet, o anche stupidamente un'intelligenza artificiale all'attuale, si basano sempre su aspetti generali, quindi dici nella media generale l'errore che può capitare in questa situazione la risoluzione è questa, però nel caso specifico se la situazione in cui mi trovo è molto più specifica o dei problemi secondari che non vengono calcolati nel forum o insomma nella parte in cui cerco di trovare una soluzione preferirei sicuramente averci una sottospecie di tutor. Quindi una persona che che si mette lì e mi segue per quanto serve quel tempo lì e poi io riesco a risolvere il tutto però questo si parla nel momento in cui stai facendo del fai da te nel momento in cui invece uno si trova davanti a un possibile cliente oppure una persona che ti ha chiesto una mano in quel caso la diciamo mettersi  in chiamata con un altra persona per chiedere informazioni non sarebbe la cosa più utile da fare, perché diventa controproducente, ma sulla cosa in se' per se', devo sistemare un problema? Preferisco avere una persona fisica</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Quando è stata l'ultima volta in cui non hai capito esattamente cosa si sia rotto o come funziona un oggetto? Cosa hai fatto in quel caso?</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Quando mi capitano queste cose che dici, non riesci a capire il perché qualcosa ti sia rotto. In quel caso là se fa parte di una componentistica generale quindi di un sistema di componenti, in quel caso là tendo a smontare l'intera componentistica generale e tentare di capire la dinamica entro la quale appunto l'oggetto si potrebbe essere rotto, per poi creare una soluzione che possa ovviare alla realtà entro la quale appunto il problema si è andato a creare.</w:t>
      </w:r>
    </w:p>
    <w:p>
      <w:pPr>
        <w:pStyle w:val="normal1"/>
        <w:spacing w:before="0" w:after="0"/>
        <w:rPr/>
      </w:pPr>
      <w:r>
        <w:rPr/>
      </w:r>
    </w:p>
    <w:p>
      <w:pPr>
        <w:pStyle w:val="Heading5"/>
        <w:spacing w:before="120" w:after="120"/>
        <w:contextualSpacing w:val="false"/>
        <w:rPr/>
      </w:pPr>
      <w:r>
        <w:rPr>
          <w:b/>
        </w:rPr>
        <w:t>Intervistatore</w:t>
      </w:r>
    </w:p>
    <w:p>
      <w:pPr>
        <w:pStyle w:val="defaultparagraph"/>
        <w:spacing w:before="0" w:after="0"/>
        <w:contextualSpacing w:val="false"/>
        <w:rPr/>
      </w:pPr>
      <w:r>
        <w:rPr/>
        <w:t>Quanto trovi facile reperire pezzi di ricambio o componenti compatibili?</w:t>
      </w:r>
    </w:p>
    <w:p>
      <w:pPr>
        <w:pStyle w:val="normal1"/>
        <w:spacing w:before="0" w:after="0"/>
        <w:rPr/>
      </w:pPr>
      <w:r>
        <w:rPr/>
      </w:r>
    </w:p>
    <w:p>
      <w:pPr>
        <w:pStyle w:val="Heading5"/>
        <w:spacing w:before="120" w:after="120"/>
        <w:contextualSpacing w:val="false"/>
        <w:rPr/>
      </w:pPr>
      <w:r>
        <w:rPr>
          <w:b/>
        </w:rPr>
        <w:t>Intervistato</w:t>
      </w:r>
    </w:p>
    <w:p>
      <w:pPr>
        <w:pStyle w:val="defaultparagraph"/>
        <w:spacing w:before="0" w:after="0"/>
        <w:contextualSpacing w:val="false"/>
        <w:rPr/>
      </w:pPr>
      <w:r>
        <w:rPr/>
        <w:t>Dipende dall'antichità dell'oggetto o del problema. Nel senso se stiamo parlando sempre nell'ambito macchine, di una macchina tanto vecchia in quel caso là i pezzi di ricambio nuovi sono quasi impossibili da trovare o si trova una macchina allo sfascio oppure uno tenta di riparare il pezzo che ha in mano. Difficilmente appunto riesce a sostituirlo, altrimenti dipende quando uno comincia ad arrivare a oggetti che sono sempre più nuovi è ovvio che la condizione da parte dell'azienda che appunto produce il pezzo in se' per se' continua ad andare avanti, di conseguenza la reperibilità del pezzo in questione diventa ancora più semplice, quindi dipende soltanto dall'età del pezzo rotto.</w:t>
      </w:r>
    </w:p>
    <w:p>
      <w:pPr>
        <w:pStyle w:val="normal1"/>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Palatino">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rPr/>
    </w:pPr>
    <w:r>
      <w:rPr/>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33333"/>
        <w:lang w:val="it-IT" w:eastAsia="zh-CN" w:bidi="hi-IN"/>
      </w:rPr>
    </w:rPrDefault>
    <w:pPrDefault>
      <w:pPr>
        <w:suppressAutoHyphens w:val="true"/>
      </w:pPr>
    </w:pPrDefault>
  </w:docDefaults>
  <w:style w:type="paragraph" w:styleId="Normal">
    <w:name w:val="Normal"/>
    <w:qFormat/>
    <w:pPr>
      <w:keepNext w:val="false"/>
      <w:keepLines w:val="false"/>
      <w:widowControl/>
      <w:bidi w:val="0"/>
      <w:spacing w:lineRule="auto" w:line="319" w:before="0" w:after="0"/>
      <w:ind w:hanging="0" w:left="0" w:right="0"/>
      <w:jc w:val="left"/>
    </w:pPr>
    <w:rPr>
      <w:rFonts w:ascii="Arial" w:hAnsi="Arial" w:eastAsia="Arial" w:cs="Arial"/>
      <w:b w:val="false"/>
      <w:i w:val="false"/>
      <w:caps w:val="false"/>
      <w:smallCaps w:val="false"/>
      <w:strike w:val="false"/>
      <w:dstrike w:val="false"/>
      <w:color w:val="333333"/>
      <w:kern w:val="0"/>
      <w:position w:val="0"/>
      <w:sz w:val="20"/>
      <w:sz w:val="20"/>
      <w:szCs w:val="20"/>
      <w:u w:val="none"/>
      <w:vertAlign w:val="baseline"/>
      <w:lang w:val="it-IT" w:eastAsia="zh-CN" w:bidi="hi-IN"/>
    </w:rPr>
  </w:style>
  <w:style w:type="paragraph" w:styleId="Heading1">
    <w:name w:val="heading 1"/>
    <w:basedOn w:val="normal1"/>
    <w:next w:val="normal1"/>
    <w:qFormat/>
    <w:pPr>
      <w:keepNext w:val="false"/>
      <w:keepLines w:val="false"/>
      <w:widowControl/>
      <w:spacing w:lineRule="auto" w:line="240" w:before="0" w:after="120"/>
      <w:contextualSpacing/>
    </w:pPr>
    <w:rPr>
      <w:rFonts w:ascii="Palatino" w:hAnsi="Palatino" w:eastAsia="Palatino" w:cs="Palatino"/>
      <w:sz w:val="36"/>
    </w:rPr>
  </w:style>
  <w:style w:type="paragraph" w:styleId="Heading2">
    <w:name w:val="heading 2"/>
    <w:basedOn w:val="normal1"/>
    <w:next w:val="normal1"/>
    <w:qFormat/>
    <w:pPr>
      <w:keepNext w:val="false"/>
      <w:keepLines w:val="false"/>
      <w:widowControl/>
      <w:spacing w:lineRule="auto" w:line="240" w:before="120" w:after="160"/>
      <w:contextualSpacing/>
    </w:pPr>
    <w:rPr>
      <w:rFonts w:ascii="Arial" w:hAnsi="Arial" w:eastAsia="Arial" w:cs="Arial"/>
      <w:b/>
      <w:sz w:val="26"/>
    </w:rPr>
  </w:style>
  <w:style w:type="paragraph" w:styleId="Heading3">
    <w:name w:val="heading 3"/>
    <w:basedOn w:val="normal1"/>
    <w:next w:val="normal1"/>
    <w:qFormat/>
    <w:pPr>
      <w:keepNext w:val="false"/>
      <w:keepLines w:val="false"/>
      <w:widowControl/>
      <w:spacing w:lineRule="auto" w:line="240" w:before="120" w:after="160"/>
      <w:contextualSpacing/>
    </w:pPr>
    <w:rPr>
      <w:rFonts w:ascii="Arial" w:hAnsi="Arial" w:eastAsia="Arial" w:cs="Arial"/>
      <w:b/>
      <w:i/>
      <w:color w:val="666666"/>
      <w:sz w:val="24"/>
    </w:rPr>
  </w:style>
  <w:style w:type="paragraph" w:styleId="Heading4">
    <w:name w:val="heading 4"/>
    <w:basedOn w:val="normal1"/>
    <w:next w:val="normal1"/>
    <w:qFormat/>
    <w:pPr>
      <w:keepNext w:val="false"/>
      <w:keepLines w:val="false"/>
      <w:widowControl/>
      <w:spacing w:lineRule="auto" w:line="240" w:before="120" w:after="120"/>
      <w:contextualSpacing/>
    </w:pPr>
    <w:rPr>
      <w:rFonts w:ascii="Palatino" w:hAnsi="Palatino" w:eastAsia="Palatino" w:cs="Palatino"/>
      <w:b/>
      <w:sz w:val="24"/>
    </w:rPr>
  </w:style>
  <w:style w:type="paragraph" w:styleId="Heading5">
    <w:name w:val="heading 5"/>
    <w:basedOn w:val="normal1"/>
    <w:next w:val="normal1"/>
    <w:qFormat/>
    <w:pPr>
      <w:keepNext w:val="false"/>
      <w:keepLines w:val="false"/>
      <w:widowControl/>
      <w:spacing w:lineRule="auto" w:line="240" w:before="120" w:after="120"/>
      <w:contextualSpacing/>
    </w:pPr>
    <w:rPr>
      <w:rFonts w:ascii="Arial" w:hAnsi="Arial" w:eastAsia="Arial" w:cs="Arial"/>
      <w:b/>
      <w:sz w:val="22"/>
    </w:rPr>
  </w:style>
  <w:style w:type="paragraph" w:styleId="Heading6">
    <w:name w:val="heading 6"/>
    <w:basedOn w:val="normal1"/>
    <w:next w:val="normal1"/>
    <w:qFormat/>
    <w:pPr>
      <w:keepNext w:val="false"/>
      <w:keepLines w:val="false"/>
      <w:widowControl/>
      <w:spacing w:lineRule="auto" w:line="240" w:before="120" w:after="120"/>
      <w:contextualSpacing/>
    </w:pPr>
    <w:rPr>
      <w:rFonts w:ascii="Arial" w:hAnsi="Arial" w:eastAsia="Arial" w:cs="Arial"/>
      <w:i/>
      <w:color w:val="666666"/>
      <w:sz w:val="22"/>
      <w:u w:val="single"/>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normal1" w:default="1">
    <w:name w:val="normal1"/>
    <w:qFormat/>
    <w:pPr>
      <w:keepNext w:val="false"/>
      <w:keepLines w:val="false"/>
      <w:widowControl/>
      <w:bidi w:val="0"/>
      <w:spacing w:lineRule="auto" w:line="319" w:before="0" w:after="0"/>
      <w:ind w:hanging="0" w:left="0" w:right="0"/>
      <w:jc w:val="left"/>
    </w:pPr>
    <w:rPr>
      <w:rFonts w:ascii="Arial" w:hAnsi="Arial" w:eastAsia="Arial" w:cs="Arial"/>
      <w:b w:val="false"/>
      <w:i w:val="false"/>
      <w:caps w:val="false"/>
      <w:smallCaps w:val="false"/>
      <w:strike w:val="false"/>
      <w:dstrike w:val="false"/>
      <w:color w:val="333333"/>
      <w:kern w:val="0"/>
      <w:position w:val="0"/>
      <w:sz w:val="20"/>
      <w:sz w:val="20"/>
      <w:szCs w:val="20"/>
      <w:u w:val="none"/>
      <w:vertAlign w:val="baseline"/>
      <w:lang w:val="it-IT" w:eastAsia="zh-CN" w:bidi="hi-IN"/>
    </w:rPr>
  </w:style>
  <w:style w:type="paragraph" w:styleId="title">
    <w:name w:val="title"/>
    <w:basedOn w:val="normal1"/>
    <w:next w:val="normal1"/>
    <w:qFormat/>
    <w:pPr>
      <w:keepNext w:val="false"/>
      <w:keepLines w:val="false"/>
      <w:widowControl/>
      <w:spacing w:before="0" w:after="0"/>
      <w:contextualSpacing/>
    </w:pPr>
    <w:rPr>
      <w:rFonts w:ascii="Palatino" w:hAnsi="Palatino" w:eastAsia="Palatino" w:cs="Palatino"/>
      <w:sz w:val="60"/>
    </w:rPr>
  </w:style>
  <w:style w:type="paragraph" w:styleId="subtitle">
    <w:name w:val="subtitle"/>
    <w:basedOn w:val="normal1"/>
    <w:next w:val="normal1"/>
    <w:qFormat/>
    <w:pPr>
      <w:keepNext w:val="false"/>
      <w:keepLines w:val="false"/>
      <w:widowControl/>
      <w:spacing w:lineRule="auto" w:line="240" w:before="60" w:after="0"/>
      <w:contextualSpacing/>
    </w:pPr>
    <w:rPr>
      <w:rFonts w:ascii="Arial" w:hAnsi="Arial" w:eastAsia="Arial" w:cs="Arial"/>
      <w:sz w:val="28"/>
    </w:rPr>
  </w:style>
  <w:style w:type="paragraph" w:styleId="defaultspeaker">
    <w:name w:val="default_speaker"/>
    <w:basedOn w:val="normal1"/>
    <w:next w:val="normal1"/>
    <w:qFormat/>
    <w:pPr>
      <w:keepNext w:val="false"/>
      <w:keepLines w:val="false"/>
      <w:widowControl/>
      <w:spacing w:before="0" w:after="0"/>
      <w:contextualSpacing/>
    </w:pPr>
    <w:rPr>
      <w:sz w:val="22"/>
    </w:rPr>
  </w:style>
  <w:style w:type="paragraph" w:styleId="defaultparagraph">
    <w:name w:val="default_paragraph"/>
    <w:basedOn w:val="normal1"/>
    <w:next w:val="normal1"/>
    <w:qFormat/>
    <w:pPr>
      <w:keepNext w:val="false"/>
      <w:keepLines w:val="false"/>
      <w:widowControl/>
      <w:spacing w:before="0" w:after="0"/>
      <w:contextualSpacing/>
      <w:jc w:val="both"/>
    </w:pPr>
    <w:rPr>
      <w:sz w:val="22"/>
    </w:rPr>
  </w:style>
  <w:style w:type="paragraph" w:styleId="Intestazioneepidipagina">
    <w:name w:val="Intestazione e piè di pagina"/>
    <w:basedOn w:val="Normal"/>
    <w:qFormat/>
    <w:pPr/>
    <w:rPr/>
  </w:style>
  <w:style w:type="paragraph" w:styleId="Footer">
    <w:name w:val="footer"/>
    <w:basedOn w:val="Intestazioneepidipagina"/>
    <w:pPr/>
    <w:rPr/>
  </w:style>
  <w:style w:type="paragraph" w:styleId="Header">
    <w:name w:val="header"/>
    <w:basedOn w:val="Intestazioneepidipagina"/>
    <w:pPr/>
    <w:rPr/>
  </w:style>
  <w:style w:type="table" w:default="1" w:styleId="TableNormal">
    <w:name w:val="Table Normal"/>
    <w:pPr>
      <w:spacing w:before="0" w:after="0" w:line="460" w:lineRule="auto"/>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LibreOffice/25.2.2.2$Windows_X86_64 LibreOffice_project/7370d4be9e3cf6031a51beef54ff3bda878e3fac</Application>
  <AppVersion>15.0000</AppVersion>
  <Pages>4</Pages>
  <Words>1339</Words>
  <Characters>6934</Characters>
  <CharactersWithSpaces>8227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2025-11-25T02:21:36Z</dcterms:modified>
  <cp:revision>1</cp:revision>
  <dc:subject/>
  <dc:title>Intervista IUM 3.mp3</dc:title>
</cp:coreProperties>
</file>