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Quando trovi un oggetto non riparabile, separi e conservi dei pezzi o componenti per un potenziale riutilizzo futuro? Se sì perché, se no perché?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rtl w:val="0"/>
        </w:rPr>
        <w:t xml:space="preserve">Intervistato: </w:t>
      </w:r>
      <w:r w:rsidDel="00000000" w:rsidR="00000000" w:rsidRPr="00000000">
        <w:rPr>
          <w:rtl w:val="0"/>
        </w:rPr>
        <w:t xml:space="preserve">"Penso che dipenda molto dal dal caso e dall'oggetto. Magari se è un oggetto che è rotto è riparabile, però non mi servirebbe più, quindi lo butto direttamente. Oppure è rotto, ma ci sono delle cose intatte che posso togliere e quindi magari le le riutilizzo. Non non c'è una risposta assoluta per tutto.".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Quando è stata l’ultima volta che hai riparare/riutilizzato un oggetto? Cosa ti ha spinto a farlo?</w:t>
      </w:r>
    </w:p>
    <w:p w:rsidR="00000000" w:rsidDel="00000000" w:rsidP="00000000" w:rsidRDefault="00000000" w:rsidRPr="00000000" w14:paraId="0000000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Intervistato: </w:t>
      </w:r>
      <w:r w:rsidDel="00000000" w:rsidR="00000000" w:rsidRPr="00000000">
        <w:rPr>
          <w:rtl w:val="0"/>
        </w:rPr>
        <w:t xml:space="preserve">"L'ultima volta che ho riparato qualcosa è stato l'armadio, perché mi si è tolto si è tolta la barra dove si appendono i vestiti. È una cosa che utilizzo molto e quindi l'ho riparata, cioè sono andato a comprare i pezzi e l'ho riparata.”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Quando è stata l’ultima volta che hai buttato un oggetto che poteva essere riparato? Perché l’hai fatto?</w:t>
      </w:r>
    </w:p>
    <w:p w:rsidR="00000000" w:rsidDel="00000000" w:rsidP="00000000" w:rsidRDefault="00000000" w:rsidRPr="00000000" w14:paraId="0000000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b w:val="1"/>
          <w:bCs w:val="1"/>
          <w:rtl w:val="0"/>
        </w:rPr>
        <w:t xml:space="preserve">Intervistato: “</w:t>
      </w:r>
      <w:r w:rsidDel="00000000" w:rsidR="00000000" w:rsidRPr="00000000">
        <w:rPr>
          <w:rtl w:val="0"/>
        </w:rPr>
        <w:t xml:space="preserve">Lo stendino dei panni, è la cosa che mi viene in mente.”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b w:val="1"/>
          <w:bCs w:val="1"/>
          <w:rtl w:val="0"/>
        </w:rPr>
        <w:t xml:space="preserve">Intervistatore: “</w:t>
      </w:r>
      <w:r w:rsidDel="00000000" w:rsidR="00000000" w:rsidRPr="00000000">
        <w:rPr>
          <w:rtl w:val="0"/>
        </w:rPr>
        <w:t xml:space="preserve">Ah, va bene. Dillo.”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b w:val="1"/>
          <w:bCs w:val="1"/>
          <w:rtl w:val="0"/>
        </w:rPr>
        <w:t xml:space="preserve">Intervistato: “</w:t>
      </w:r>
      <w:r w:rsidDel="00000000" w:rsidR="00000000" w:rsidRPr="00000000">
        <w:rPr>
          <w:rtl w:val="0"/>
        </w:rPr>
        <w:t xml:space="preserve">Però non si poteva, cioè non poteva essere riparato, perché era proprio a pezzi.”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Hai mai creato qualcosa di utile riciclando o riadattando oggetti che già possedevi? Come hai scelto cosa usare e come procedere?</w:t>
      </w:r>
    </w:p>
    <w:p w:rsidR="00000000" w:rsidDel="00000000" w:rsidP="00000000" w:rsidRDefault="00000000" w:rsidRPr="00000000" w14:paraId="0000001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b w:val="1"/>
          <w:bCs w:val="1"/>
          <w:rtl w:val="0"/>
        </w:rPr>
        <w:t xml:space="preserve">Intervistato: </w:t>
      </w:r>
      <w:r w:rsidDel="00000000" w:rsidR="00000000" w:rsidRPr="00000000">
        <w:rPr>
          <w:rtl w:val="0"/>
        </w:rPr>
        <w:t xml:space="preserve">"Dove vivevo prima, nella casa dove vivevo prima, mi serviva un rialzo per per il monitor. Sono andato in giro per casa e ho trovato delle mensole che potevano essere attaccate al muro. Tramite una disposizione più conveniente, da mettere sulla scrivania, sono riuscito a creare questo rialzo. Poi mi sono trasferito, questo rialzo non mi serve più e le ho usate come come mensole per attaccarci i libri, i CD e i vinili.".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 Pensa all’ultima volta che hai riparato/riutilizzato un oggetto, qual è stata la difficoltà maggiore che hai incontrato?</w:t>
      </w:r>
    </w:p>
    <w:p w:rsidR="00000000" w:rsidDel="00000000" w:rsidP="00000000" w:rsidRDefault="00000000" w:rsidRPr="00000000" w14:paraId="0000001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b w:val="1"/>
          <w:bCs w:val="1"/>
          <w:rtl w:val="0"/>
        </w:rPr>
        <w:t xml:space="preserve">Intervistato: </w:t>
      </w:r>
      <w:r w:rsidDel="00000000" w:rsidR="00000000" w:rsidRPr="00000000">
        <w:rPr>
          <w:rtl w:val="0"/>
        </w:rPr>
        <w:t xml:space="preserve">"Le difficoltà maggiori in cui ho riscontrato, prendo l'esempio  dell'asta dell'armadio, sono che non è proprio il mio settore e quindi... Poi mi ci sono messo, mi ci sono messo un attimo, ho cercato di capire e sono andato dal ferramenta per comprare questi pezzi.”</w:t>
      </w:r>
    </w:p>
    <w:p w:rsidR="00000000" w:rsidDel="00000000" w:rsidP="00000000" w:rsidRDefault="00000000" w:rsidRPr="00000000" w14:paraId="0000001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6. Hai mai rinunciato a riparare qualcosa perché non sapevi da dove cominciare?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Intervistato:</w:t>
      </w:r>
      <w:r w:rsidDel="00000000" w:rsidR="00000000" w:rsidRPr="00000000">
        <w:rPr>
          <w:rtl w:val="0"/>
        </w:rPr>
        <w:t xml:space="preserve"> "Sì, e solitamente, anzi, l'ultima volta che mi è capitato era per un la scrivania di IKEA, perché il libretto di istruzioni non è stato molto chiaro e quindi ci sono volute più persone per capirlo.".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7. Ti capita di non avere gli strumenti o i materiali giusti? Come gestisci questa situazione?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Intervistato:</w:t>
      </w:r>
      <w:r w:rsidDel="00000000" w:rsidR="00000000" w:rsidRPr="00000000">
        <w:rPr>
          <w:rtl w:val="0"/>
        </w:rPr>
        <w:t xml:space="preserve"> "Dipende dalla situazione, perché alcune volte in certi casi posso riutilizzare e altri in cui devo andare là a comprare.”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8. Ti fidi delle guide online o preferiresti un aiuto umano (esperto o community)?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Intervistato: </w:t>
      </w:r>
      <w:r w:rsidDel="00000000" w:rsidR="00000000" w:rsidRPr="00000000">
        <w:rPr>
          <w:rtl w:val="0"/>
        </w:rPr>
        <w:t xml:space="preserve">"Alcune volte sì, alcune volte no. Magari perché il video è vecchio, quindi ci sono stati degli aggiornamenti, oppure il video è vecchio e quindi ci sono hanno aggiunto nuovi nuovi componenti, non ci sono più vecchi componenti, o hanno migliorato alcune cose e quindi il video risulta inutile.”</w:t>
      </w:r>
    </w:p>
    <w:p w:rsidR="00000000" w:rsidDel="00000000" w:rsidP="00000000" w:rsidRDefault="00000000" w:rsidRPr="00000000" w14:paraId="0000001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9. Quando è stata l’ultima volta in cui non hai capito esattamente cosa si sia rotto o come funzioni un oggetto? Cosa hai fatto in quel caso?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Intervistato: </w:t>
      </w:r>
      <w:r w:rsidDel="00000000" w:rsidR="00000000" w:rsidRPr="00000000">
        <w:rPr>
          <w:rtl w:val="0"/>
        </w:rPr>
        <w:t xml:space="preserve">"Solitamente chiedo aiuto a qualcun altro.".</w:t>
      </w:r>
    </w:p>
    <w:p w:rsidR="00000000" w:rsidDel="00000000" w:rsidP="00000000" w:rsidRDefault="00000000" w:rsidRPr="00000000" w14:paraId="0000001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10. Quanto trovi facile reperire pezzi di ricambio o componenti compatibili?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Risposta:</w:t>
      </w:r>
      <w:r w:rsidDel="00000000" w:rsidR="00000000" w:rsidRPr="00000000">
        <w:rPr>
          <w:rtl w:val="0"/>
        </w:rPr>
        <w:t xml:space="preserve"> "Abbastanza se c'è un un negozio nelle vicinanze, o comunque un negozio fatto apposta, o altrimenti online.".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t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