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3875"/>
        <w:gridCol w:w="1138"/>
        <w:gridCol w:w="1731"/>
        <w:gridCol w:w="1584"/>
      </w:tblGrid>
      <w:tr w:rsidR="0033597B" w14:paraId="5E5EB1AF" w14:textId="77777777" w:rsidTr="00B6045A">
        <w:trPr>
          <w:trHeight w:val="394"/>
        </w:trPr>
        <w:tc>
          <w:tcPr>
            <w:tcW w:w="415" w:type="dxa"/>
            <w:vAlign w:val="center"/>
          </w:tcPr>
          <w:p w14:paraId="3A6D759D" w14:textId="77777777" w:rsidR="0033597B" w:rsidRDefault="0033597B" w:rsidP="00B6045A">
            <w:pPr>
              <w:pBdr>
                <w:top w:val="nil"/>
                <w:left w:val="nil"/>
                <w:bottom w:val="nil"/>
                <w:right w:val="nil"/>
                <w:between w:val="nil"/>
              </w:pBdr>
              <w:spacing w:after="160"/>
              <w:jc w:val="center"/>
              <w:rPr>
                <w:b/>
                <w:color w:val="000000"/>
              </w:rPr>
            </w:pPr>
            <w:r>
              <w:rPr>
                <w:b/>
                <w:color w:val="000000"/>
              </w:rPr>
              <w:t>#</w:t>
            </w:r>
          </w:p>
        </w:tc>
        <w:tc>
          <w:tcPr>
            <w:tcW w:w="3875" w:type="dxa"/>
            <w:vAlign w:val="center"/>
          </w:tcPr>
          <w:p w14:paraId="1445DBCF" w14:textId="77777777" w:rsidR="0033597B" w:rsidRDefault="0033597B" w:rsidP="00B6045A">
            <w:pPr>
              <w:pBdr>
                <w:top w:val="nil"/>
                <w:left w:val="nil"/>
                <w:bottom w:val="nil"/>
                <w:right w:val="nil"/>
                <w:between w:val="nil"/>
              </w:pBdr>
              <w:jc w:val="center"/>
              <w:rPr>
                <w:b/>
                <w:color w:val="000000"/>
              </w:rPr>
            </w:pPr>
            <w:r>
              <w:rPr>
                <w:b/>
                <w:color w:val="000000"/>
              </w:rPr>
              <w:t>Document name / number / date:</w:t>
            </w:r>
          </w:p>
        </w:tc>
        <w:tc>
          <w:tcPr>
            <w:tcW w:w="1138" w:type="dxa"/>
            <w:vAlign w:val="center"/>
          </w:tcPr>
          <w:p w14:paraId="570E4A85" w14:textId="77777777" w:rsidR="0033597B" w:rsidRDefault="0033597B" w:rsidP="00B6045A">
            <w:pPr>
              <w:pBdr>
                <w:top w:val="nil"/>
                <w:left w:val="nil"/>
                <w:bottom w:val="nil"/>
                <w:right w:val="nil"/>
                <w:between w:val="nil"/>
              </w:pBdr>
              <w:jc w:val="center"/>
              <w:rPr>
                <w:b/>
                <w:color w:val="000000"/>
              </w:rPr>
            </w:pPr>
            <w:r>
              <w:rPr>
                <w:color w:val="000000"/>
              </w:rPr>
              <w:t>Workshop</w:t>
            </w:r>
          </w:p>
        </w:tc>
        <w:tc>
          <w:tcPr>
            <w:tcW w:w="1731" w:type="dxa"/>
            <w:vAlign w:val="center"/>
          </w:tcPr>
          <w:p w14:paraId="5A4DC49B" w14:textId="77777777" w:rsidR="0033597B" w:rsidRDefault="0033597B" w:rsidP="00B6045A">
            <w:pPr>
              <w:pBdr>
                <w:top w:val="nil"/>
                <w:left w:val="nil"/>
                <w:bottom w:val="nil"/>
                <w:right w:val="nil"/>
                <w:between w:val="nil"/>
              </w:pBdr>
              <w:jc w:val="center"/>
              <w:rPr>
                <w:color w:val="000000"/>
              </w:rPr>
            </w:pPr>
            <w:r>
              <w:rPr>
                <w:color w:val="000000"/>
              </w:rPr>
              <w:t>1</w:t>
            </w:r>
          </w:p>
        </w:tc>
        <w:tc>
          <w:tcPr>
            <w:tcW w:w="1584" w:type="dxa"/>
            <w:vAlign w:val="center"/>
          </w:tcPr>
          <w:p w14:paraId="747C448C" w14:textId="77777777" w:rsidR="0033597B" w:rsidRDefault="0033597B" w:rsidP="00B6045A">
            <w:pPr>
              <w:pBdr>
                <w:top w:val="nil"/>
                <w:left w:val="nil"/>
                <w:bottom w:val="nil"/>
                <w:right w:val="nil"/>
                <w:between w:val="nil"/>
              </w:pBdr>
              <w:jc w:val="center"/>
              <w:rPr>
                <w:color w:val="000000"/>
              </w:rPr>
            </w:pPr>
            <w:r>
              <w:rPr>
                <w:color w:val="000000"/>
              </w:rPr>
              <w:t>16.10.2022</w:t>
            </w:r>
          </w:p>
        </w:tc>
      </w:tr>
    </w:tbl>
    <w:p w14:paraId="71D3661B" w14:textId="77777777" w:rsidR="000A33CF" w:rsidRDefault="000E2E74"/>
    <w:tbl>
      <w:tblPr>
        <w:tblW w:w="5610"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41"/>
        <w:gridCol w:w="4544"/>
      </w:tblGrid>
      <w:tr w:rsidR="0033597B" w:rsidRPr="009C6643" w14:paraId="00F6F1F2" w14:textId="77777777" w:rsidTr="00B6045A">
        <w:tc>
          <w:tcPr>
            <w:tcW w:w="5000" w:type="pct"/>
            <w:gridSpan w:val="2"/>
          </w:tcPr>
          <w:p w14:paraId="56010A5A" w14:textId="77777777" w:rsidR="0033597B" w:rsidRPr="009C6643" w:rsidRDefault="0033597B" w:rsidP="00B6045A">
            <w:pPr>
              <w:pBdr>
                <w:top w:val="nil"/>
                <w:left w:val="nil"/>
                <w:bottom w:val="nil"/>
                <w:right w:val="nil"/>
                <w:between w:val="nil"/>
              </w:pBdr>
              <w:tabs>
                <w:tab w:val="left" w:pos="3269"/>
              </w:tabs>
              <w:jc w:val="center"/>
              <w:rPr>
                <w:b/>
                <w:color w:val="000000"/>
              </w:rPr>
            </w:pPr>
            <w:r w:rsidRPr="009C6643">
              <w:rPr>
                <w:b/>
                <w:color w:val="000000"/>
              </w:rPr>
              <w:t>DOCUMENT RULES:</w:t>
            </w:r>
          </w:p>
        </w:tc>
      </w:tr>
      <w:tr w:rsidR="0033597B" w:rsidRPr="009C6643" w14:paraId="6FDA97EE" w14:textId="77777777" w:rsidTr="00B6045A">
        <w:tc>
          <w:tcPr>
            <w:tcW w:w="2833" w:type="pct"/>
            <w:shd w:val="clear" w:color="auto" w:fill="DEEBF6"/>
            <w:vAlign w:val="center"/>
          </w:tcPr>
          <w:p w14:paraId="1CAC7CD3" w14:textId="77777777" w:rsidR="0033597B" w:rsidRPr="009C6643" w:rsidRDefault="0033597B" w:rsidP="00B6045A">
            <w:pPr>
              <w:tabs>
                <w:tab w:val="left" w:pos="3269"/>
              </w:tabs>
              <w:jc w:val="center"/>
              <w:rPr>
                <w:b/>
                <w:noProof/>
              </w:rPr>
            </w:pPr>
            <w:r w:rsidRPr="009C6643">
              <w:rPr>
                <w:b/>
                <w:noProof/>
              </w:rPr>
              <w:t>Task Number / Name:</w:t>
            </w:r>
          </w:p>
        </w:tc>
        <w:tc>
          <w:tcPr>
            <w:tcW w:w="2167" w:type="pct"/>
            <w:shd w:val="clear" w:color="auto" w:fill="DEEBF6"/>
          </w:tcPr>
          <w:p w14:paraId="203D6F11" w14:textId="6CD8C05B" w:rsidR="0033597B" w:rsidRPr="009C6643" w:rsidRDefault="009301CB" w:rsidP="00B6045A">
            <w:pPr>
              <w:rPr>
                <w:rFonts w:ascii="Cambria" w:hAnsi="Cambria"/>
                <w:b/>
                <w:bCs/>
                <w:lang w:val="en-US"/>
              </w:rPr>
            </w:pPr>
            <w:r>
              <w:rPr>
                <w:b/>
                <w:lang w:val="az-Latn-AZ"/>
              </w:rPr>
              <w:t>Task</w:t>
            </w:r>
            <w:r w:rsidR="00D23C5D">
              <w:rPr>
                <w:b/>
                <w:lang w:val="az-Latn-AZ"/>
              </w:rPr>
              <w:t xml:space="preserve"> 1</w:t>
            </w:r>
            <w:r w:rsidR="0033597B" w:rsidRPr="009C6643">
              <w:rPr>
                <w:b/>
              </w:rPr>
              <w:t xml:space="preserve">/ </w:t>
            </w:r>
            <w:r w:rsidR="0033597B" w:rsidRPr="009C6643">
              <w:rPr>
                <w:b/>
                <w:lang w:val="en-US"/>
              </w:rPr>
              <w:t xml:space="preserve">BIOS </w:t>
            </w:r>
            <w:r w:rsidR="0033597B" w:rsidRPr="009C6643">
              <w:rPr>
                <w:b/>
                <w:noProof/>
                <w:lang w:val="en-US"/>
              </w:rPr>
              <w:t>haqqında məlumat</w:t>
            </w:r>
          </w:p>
        </w:tc>
      </w:tr>
      <w:tr w:rsidR="0033597B" w:rsidRPr="009C6643" w14:paraId="2431F6F7" w14:textId="77777777" w:rsidTr="00B6045A">
        <w:tc>
          <w:tcPr>
            <w:tcW w:w="2833" w:type="pct"/>
            <w:shd w:val="clear" w:color="auto" w:fill="E2EFD9"/>
            <w:vAlign w:val="center"/>
          </w:tcPr>
          <w:p w14:paraId="30038939" w14:textId="77777777" w:rsidR="0033597B" w:rsidRPr="009C6643" w:rsidRDefault="0033597B" w:rsidP="00B6045A">
            <w:pPr>
              <w:tabs>
                <w:tab w:val="left" w:pos="3269"/>
              </w:tabs>
              <w:jc w:val="right"/>
              <w:rPr>
                <w:noProof/>
              </w:rPr>
            </w:pPr>
            <w:r w:rsidRPr="009C6643">
              <w:rPr>
                <w:b/>
                <w:noProof/>
              </w:rPr>
              <w:t>Group name:</w:t>
            </w:r>
          </w:p>
        </w:tc>
        <w:tc>
          <w:tcPr>
            <w:tcW w:w="2167" w:type="pct"/>
            <w:shd w:val="clear" w:color="auto" w:fill="E2EFD9"/>
          </w:tcPr>
          <w:p w14:paraId="12B42667" w14:textId="52EE0234" w:rsidR="0033597B" w:rsidRPr="00D23C5D" w:rsidRDefault="000E2E74" w:rsidP="00B6045A">
            <w:pPr>
              <w:pBdr>
                <w:top w:val="nil"/>
                <w:left w:val="nil"/>
                <w:bottom w:val="nil"/>
                <w:right w:val="nil"/>
                <w:between w:val="nil"/>
              </w:pBdr>
              <w:tabs>
                <w:tab w:val="left" w:pos="3269"/>
              </w:tabs>
              <w:rPr>
                <w:b/>
                <w:bCs/>
                <w:color w:val="000000"/>
                <w:lang w:val="az-Latn-AZ"/>
              </w:rPr>
            </w:pPr>
            <w:r>
              <w:rPr>
                <w:b/>
                <w:bCs/>
                <w:color w:val="000000"/>
                <w:lang w:val="az-Latn-AZ"/>
              </w:rPr>
              <w:t>IT Club</w:t>
            </w:r>
          </w:p>
        </w:tc>
      </w:tr>
      <w:tr w:rsidR="0033597B" w:rsidRPr="009C6643" w14:paraId="633E387F" w14:textId="77777777" w:rsidTr="00B6045A">
        <w:tc>
          <w:tcPr>
            <w:tcW w:w="2833" w:type="pct"/>
            <w:shd w:val="clear" w:color="auto" w:fill="E2EFD9"/>
            <w:vAlign w:val="center"/>
          </w:tcPr>
          <w:p w14:paraId="2BDC2864" w14:textId="77777777" w:rsidR="0033597B" w:rsidRPr="009C6643" w:rsidRDefault="0033597B" w:rsidP="00B6045A">
            <w:pPr>
              <w:tabs>
                <w:tab w:val="left" w:pos="3269"/>
              </w:tabs>
              <w:jc w:val="right"/>
              <w:rPr>
                <w:b/>
                <w:noProof/>
              </w:rPr>
            </w:pPr>
            <w:r w:rsidRPr="009C6643">
              <w:rPr>
                <w:b/>
                <w:noProof/>
              </w:rPr>
              <w:t xml:space="preserve">Student name and surname: </w:t>
            </w:r>
          </w:p>
        </w:tc>
        <w:tc>
          <w:tcPr>
            <w:tcW w:w="2167" w:type="pct"/>
            <w:shd w:val="clear" w:color="auto" w:fill="E2EFD9"/>
          </w:tcPr>
          <w:p w14:paraId="380642D2" w14:textId="77777777" w:rsidR="0033597B" w:rsidRPr="009301CB" w:rsidRDefault="0033597B" w:rsidP="00B6045A">
            <w:pPr>
              <w:pBdr>
                <w:top w:val="nil"/>
                <w:left w:val="nil"/>
                <w:bottom w:val="nil"/>
                <w:right w:val="nil"/>
                <w:between w:val="nil"/>
              </w:pBdr>
              <w:tabs>
                <w:tab w:val="left" w:pos="3269"/>
              </w:tabs>
              <w:rPr>
                <w:b/>
                <w:bCs/>
                <w:color w:val="000000"/>
                <w:lang w:val="az-Latn-AZ"/>
              </w:rPr>
            </w:pPr>
            <w:r w:rsidRPr="009301CB">
              <w:rPr>
                <w:b/>
                <w:bCs/>
                <w:color w:val="000000"/>
                <w:lang w:val="en-US"/>
              </w:rPr>
              <w:t>R</w:t>
            </w:r>
            <w:r w:rsidRPr="009301CB">
              <w:rPr>
                <w:b/>
                <w:bCs/>
                <w:color w:val="000000"/>
                <w:lang w:val="az-Latn-AZ"/>
              </w:rPr>
              <w:t>əvan Pəncəliyev</w:t>
            </w:r>
          </w:p>
        </w:tc>
      </w:tr>
      <w:tr w:rsidR="0033597B" w:rsidRPr="009C6643" w14:paraId="5CF76B1E" w14:textId="77777777" w:rsidTr="00B6045A">
        <w:tc>
          <w:tcPr>
            <w:tcW w:w="2833" w:type="pct"/>
            <w:shd w:val="clear" w:color="auto" w:fill="E2EFD9"/>
            <w:vAlign w:val="center"/>
          </w:tcPr>
          <w:p w14:paraId="650A418B" w14:textId="77777777" w:rsidR="0033597B" w:rsidRPr="009C6643" w:rsidRDefault="0033597B" w:rsidP="00B6045A">
            <w:pPr>
              <w:tabs>
                <w:tab w:val="left" w:pos="3269"/>
              </w:tabs>
              <w:jc w:val="right"/>
              <w:rPr>
                <w:b/>
                <w:noProof/>
              </w:rPr>
            </w:pPr>
            <w:r w:rsidRPr="009C6643">
              <w:rPr>
                <w:b/>
                <w:noProof/>
              </w:rPr>
              <w:t>E-mail:</w:t>
            </w:r>
          </w:p>
        </w:tc>
        <w:tc>
          <w:tcPr>
            <w:tcW w:w="2167" w:type="pct"/>
            <w:shd w:val="clear" w:color="auto" w:fill="E2EFD9"/>
          </w:tcPr>
          <w:p w14:paraId="5581506E" w14:textId="77777777" w:rsidR="0033597B" w:rsidRPr="009301CB" w:rsidRDefault="009301CB" w:rsidP="00B6045A">
            <w:pPr>
              <w:pBdr>
                <w:top w:val="nil"/>
                <w:left w:val="nil"/>
                <w:bottom w:val="nil"/>
                <w:right w:val="nil"/>
                <w:between w:val="nil"/>
              </w:pBdr>
              <w:tabs>
                <w:tab w:val="left" w:pos="3269"/>
              </w:tabs>
              <w:rPr>
                <w:b/>
                <w:bCs/>
                <w:color w:val="000000"/>
                <w:lang w:val="en-US"/>
              </w:rPr>
            </w:pPr>
            <w:r w:rsidRPr="009301CB">
              <w:rPr>
                <w:b/>
                <w:bCs/>
                <w:color w:val="000000"/>
                <w:lang w:val="az-Latn-AZ"/>
              </w:rPr>
              <w:t>penceliyevrevan8</w:t>
            </w:r>
            <w:r w:rsidRPr="009301CB">
              <w:rPr>
                <w:b/>
                <w:bCs/>
                <w:color w:val="000000"/>
                <w:lang w:val="en-US"/>
              </w:rPr>
              <w:t>@gmail.com</w:t>
            </w:r>
          </w:p>
        </w:tc>
      </w:tr>
      <w:tr w:rsidR="0033597B" w:rsidRPr="009C6643" w14:paraId="5CAB9F00" w14:textId="77777777" w:rsidTr="00B6045A">
        <w:tc>
          <w:tcPr>
            <w:tcW w:w="2833" w:type="pct"/>
            <w:shd w:val="clear" w:color="auto" w:fill="E2EFD9"/>
            <w:vAlign w:val="center"/>
          </w:tcPr>
          <w:p w14:paraId="1AD551F7" w14:textId="77777777" w:rsidR="0033597B" w:rsidRPr="009C6643" w:rsidRDefault="0033597B" w:rsidP="00B6045A">
            <w:pPr>
              <w:tabs>
                <w:tab w:val="left" w:pos="3269"/>
              </w:tabs>
              <w:jc w:val="right"/>
              <w:rPr>
                <w:b/>
                <w:noProof/>
              </w:rPr>
            </w:pPr>
            <w:r w:rsidRPr="009C6643">
              <w:rPr>
                <w:b/>
                <w:noProof/>
              </w:rPr>
              <w:t>WhatsApp number:</w:t>
            </w:r>
          </w:p>
        </w:tc>
        <w:tc>
          <w:tcPr>
            <w:tcW w:w="2167" w:type="pct"/>
            <w:shd w:val="clear" w:color="auto" w:fill="E2EFD9"/>
          </w:tcPr>
          <w:p w14:paraId="04B63212" w14:textId="77777777" w:rsidR="0033597B" w:rsidRPr="009C6643" w:rsidRDefault="0033597B" w:rsidP="00B6045A">
            <w:pPr>
              <w:pBdr>
                <w:top w:val="nil"/>
                <w:left w:val="nil"/>
                <w:bottom w:val="nil"/>
                <w:right w:val="nil"/>
                <w:between w:val="nil"/>
              </w:pBdr>
              <w:tabs>
                <w:tab w:val="left" w:pos="3269"/>
              </w:tabs>
              <w:rPr>
                <w:color w:val="000000"/>
                <w:lang w:val="az-Latn-AZ"/>
              </w:rPr>
            </w:pPr>
            <w:r w:rsidRPr="009C6643">
              <w:rPr>
                <w:b/>
                <w:color w:val="000000"/>
              </w:rPr>
              <w:t>+9945</w:t>
            </w:r>
            <w:r w:rsidRPr="009C6643">
              <w:rPr>
                <w:b/>
                <w:color w:val="000000"/>
                <w:lang w:val="az-Latn-AZ"/>
              </w:rPr>
              <w:t>0-883-90-27</w:t>
            </w:r>
          </w:p>
        </w:tc>
      </w:tr>
    </w:tbl>
    <w:p w14:paraId="3EFFA143" w14:textId="77777777" w:rsidR="0033597B" w:rsidRDefault="0033597B"/>
    <w:tbl>
      <w:tblPr>
        <w:tblStyle w:val="2"/>
        <w:tblW w:w="10785"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970"/>
        <w:gridCol w:w="7185"/>
      </w:tblGrid>
      <w:tr w:rsidR="00930582" w14:paraId="1C8F7E00" w14:textId="77777777" w:rsidTr="00574BC8">
        <w:tc>
          <w:tcPr>
            <w:tcW w:w="630" w:type="dxa"/>
            <w:vAlign w:val="center"/>
          </w:tcPr>
          <w:p w14:paraId="6FDA4E25" w14:textId="77777777" w:rsidR="00930582" w:rsidRPr="00993490" w:rsidRDefault="00930582" w:rsidP="000B638A">
            <w:pPr>
              <w:pBdr>
                <w:top w:val="nil"/>
                <w:left w:val="nil"/>
                <w:bottom w:val="nil"/>
                <w:right w:val="nil"/>
                <w:between w:val="nil"/>
              </w:pBdr>
              <w:jc w:val="center"/>
              <w:rPr>
                <w:b/>
                <w:color w:val="000000"/>
                <w:sz w:val="14"/>
                <w:szCs w:val="14"/>
              </w:rPr>
            </w:pPr>
            <w:r w:rsidRPr="00993490">
              <w:rPr>
                <w:b/>
                <w:color w:val="000000"/>
                <w:sz w:val="14"/>
                <w:szCs w:val="14"/>
              </w:rPr>
              <w:t>#</w:t>
            </w:r>
          </w:p>
        </w:tc>
        <w:tc>
          <w:tcPr>
            <w:tcW w:w="2970" w:type="dxa"/>
            <w:vAlign w:val="center"/>
          </w:tcPr>
          <w:p w14:paraId="24F4D43C" w14:textId="77777777" w:rsidR="00930582" w:rsidRDefault="00930582" w:rsidP="000B638A">
            <w:pPr>
              <w:pBdr>
                <w:top w:val="nil"/>
                <w:left w:val="nil"/>
                <w:bottom w:val="nil"/>
                <w:right w:val="nil"/>
                <w:between w:val="nil"/>
              </w:pBdr>
              <w:jc w:val="center"/>
              <w:rPr>
                <w:b/>
                <w:color w:val="000000"/>
                <w:sz w:val="18"/>
                <w:szCs w:val="18"/>
              </w:rPr>
            </w:pPr>
            <w:r>
              <w:rPr>
                <w:b/>
                <w:color w:val="000000"/>
                <w:sz w:val="18"/>
                <w:szCs w:val="18"/>
              </w:rPr>
              <w:t>Task names</w:t>
            </w:r>
          </w:p>
        </w:tc>
        <w:tc>
          <w:tcPr>
            <w:tcW w:w="7185" w:type="dxa"/>
            <w:vAlign w:val="center"/>
          </w:tcPr>
          <w:p w14:paraId="5F7EBFC3" w14:textId="77777777" w:rsidR="00930582" w:rsidRDefault="00930582" w:rsidP="00930582">
            <w:pPr>
              <w:pBdr>
                <w:top w:val="nil"/>
                <w:left w:val="nil"/>
                <w:bottom w:val="nil"/>
                <w:right w:val="nil"/>
                <w:between w:val="nil"/>
              </w:pBdr>
              <w:rPr>
                <w:b/>
                <w:color w:val="000000"/>
                <w:sz w:val="18"/>
                <w:szCs w:val="18"/>
              </w:rPr>
            </w:pPr>
            <w:r>
              <w:rPr>
                <w:b/>
                <w:color w:val="000000"/>
                <w:sz w:val="18"/>
                <w:szCs w:val="18"/>
              </w:rPr>
              <w:t xml:space="preserve">                                                                  Information</w:t>
            </w:r>
          </w:p>
        </w:tc>
      </w:tr>
      <w:tr w:rsidR="00930582" w:rsidRPr="00574BC8" w14:paraId="10BEF84C" w14:textId="77777777" w:rsidTr="00574BC8">
        <w:trPr>
          <w:trHeight w:val="1178"/>
        </w:trPr>
        <w:tc>
          <w:tcPr>
            <w:tcW w:w="630" w:type="dxa"/>
            <w:vAlign w:val="center"/>
          </w:tcPr>
          <w:p w14:paraId="47E17787" w14:textId="77777777" w:rsidR="00930582" w:rsidRPr="009C6643" w:rsidRDefault="00C424C9" w:rsidP="00C424C9">
            <w:pPr>
              <w:pBdr>
                <w:top w:val="nil"/>
                <w:left w:val="nil"/>
                <w:bottom w:val="nil"/>
                <w:right w:val="nil"/>
                <w:between w:val="nil"/>
              </w:pBdr>
              <w:rPr>
                <w:b/>
                <w:color w:val="000000"/>
                <w:sz w:val="30"/>
                <w:szCs w:val="30"/>
              </w:rPr>
            </w:pPr>
            <w:r w:rsidRPr="009C6643">
              <w:rPr>
                <w:b/>
                <w:color w:val="000000"/>
                <w:sz w:val="30"/>
                <w:szCs w:val="30"/>
              </w:rPr>
              <w:t>1.</w:t>
            </w:r>
          </w:p>
        </w:tc>
        <w:tc>
          <w:tcPr>
            <w:tcW w:w="2970" w:type="dxa"/>
          </w:tcPr>
          <w:p w14:paraId="2FB3525B" w14:textId="77777777" w:rsidR="00930582" w:rsidRDefault="00930582" w:rsidP="00930582">
            <w:pPr>
              <w:pBdr>
                <w:top w:val="nil"/>
                <w:left w:val="nil"/>
                <w:bottom w:val="nil"/>
                <w:right w:val="nil"/>
                <w:between w:val="nil"/>
              </w:pBdr>
              <w:rPr>
                <w:b/>
                <w:color w:val="000000"/>
                <w:sz w:val="28"/>
                <w:szCs w:val="28"/>
              </w:rPr>
            </w:pPr>
          </w:p>
          <w:p w14:paraId="0D6B3E82" w14:textId="77777777" w:rsidR="00C424C9" w:rsidRDefault="00C424C9" w:rsidP="00930582">
            <w:pPr>
              <w:pBdr>
                <w:top w:val="nil"/>
                <w:left w:val="nil"/>
                <w:bottom w:val="nil"/>
                <w:right w:val="nil"/>
                <w:between w:val="nil"/>
              </w:pBdr>
              <w:rPr>
                <w:b/>
                <w:noProof/>
                <w:color w:val="000000"/>
                <w:sz w:val="24"/>
                <w:szCs w:val="24"/>
              </w:rPr>
            </w:pPr>
          </w:p>
          <w:p w14:paraId="6649C5B6" w14:textId="77777777" w:rsidR="00993466" w:rsidRDefault="00993466" w:rsidP="00930582">
            <w:pPr>
              <w:pBdr>
                <w:top w:val="nil"/>
                <w:left w:val="nil"/>
                <w:bottom w:val="nil"/>
                <w:right w:val="nil"/>
                <w:between w:val="nil"/>
              </w:pBdr>
              <w:rPr>
                <w:b/>
                <w:noProof/>
                <w:color w:val="000000"/>
                <w:sz w:val="24"/>
                <w:szCs w:val="24"/>
              </w:rPr>
            </w:pPr>
          </w:p>
          <w:p w14:paraId="3732B1B5" w14:textId="77777777" w:rsidR="009C6643" w:rsidRDefault="009C6643" w:rsidP="00930582">
            <w:pPr>
              <w:pBdr>
                <w:top w:val="nil"/>
                <w:left w:val="nil"/>
                <w:bottom w:val="nil"/>
                <w:right w:val="nil"/>
                <w:between w:val="nil"/>
              </w:pBdr>
              <w:rPr>
                <w:b/>
                <w:noProof/>
                <w:color w:val="000000"/>
                <w:sz w:val="32"/>
                <w:szCs w:val="32"/>
              </w:rPr>
            </w:pPr>
          </w:p>
          <w:p w14:paraId="2ED83762" w14:textId="77777777" w:rsidR="009C6643" w:rsidRDefault="009C6643" w:rsidP="00930582">
            <w:pPr>
              <w:pBdr>
                <w:top w:val="nil"/>
                <w:left w:val="nil"/>
                <w:bottom w:val="nil"/>
                <w:right w:val="nil"/>
                <w:between w:val="nil"/>
              </w:pBdr>
              <w:rPr>
                <w:b/>
                <w:noProof/>
                <w:color w:val="000000"/>
                <w:sz w:val="32"/>
                <w:szCs w:val="32"/>
              </w:rPr>
            </w:pPr>
          </w:p>
          <w:p w14:paraId="37D18125" w14:textId="77777777" w:rsidR="009C6643" w:rsidRDefault="009C6643" w:rsidP="00930582">
            <w:pPr>
              <w:pBdr>
                <w:top w:val="nil"/>
                <w:left w:val="nil"/>
                <w:bottom w:val="nil"/>
                <w:right w:val="nil"/>
                <w:between w:val="nil"/>
              </w:pBdr>
              <w:rPr>
                <w:b/>
                <w:noProof/>
                <w:color w:val="000000"/>
                <w:sz w:val="32"/>
                <w:szCs w:val="32"/>
              </w:rPr>
            </w:pPr>
          </w:p>
          <w:p w14:paraId="7B543A69" w14:textId="77777777" w:rsidR="009C6643" w:rsidRDefault="009C6643" w:rsidP="00930582">
            <w:pPr>
              <w:pBdr>
                <w:top w:val="nil"/>
                <w:left w:val="nil"/>
                <w:bottom w:val="nil"/>
                <w:right w:val="nil"/>
                <w:between w:val="nil"/>
              </w:pBdr>
              <w:rPr>
                <w:b/>
                <w:noProof/>
                <w:color w:val="000000"/>
                <w:sz w:val="32"/>
                <w:szCs w:val="32"/>
              </w:rPr>
            </w:pPr>
          </w:p>
          <w:p w14:paraId="6951C368" w14:textId="77777777" w:rsidR="009C6643" w:rsidRDefault="009C6643" w:rsidP="00930582">
            <w:pPr>
              <w:pBdr>
                <w:top w:val="nil"/>
                <w:left w:val="nil"/>
                <w:bottom w:val="nil"/>
                <w:right w:val="nil"/>
                <w:between w:val="nil"/>
              </w:pBdr>
              <w:rPr>
                <w:b/>
                <w:noProof/>
                <w:color w:val="000000"/>
                <w:sz w:val="32"/>
                <w:szCs w:val="32"/>
              </w:rPr>
            </w:pPr>
          </w:p>
          <w:p w14:paraId="00C250F7" w14:textId="77777777" w:rsidR="00930582" w:rsidRPr="009C6643" w:rsidRDefault="00930582" w:rsidP="00930582">
            <w:pPr>
              <w:pBdr>
                <w:top w:val="nil"/>
                <w:left w:val="nil"/>
                <w:bottom w:val="nil"/>
                <w:right w:val="nil"/>
                <w:between w:val="nil"/>
              </w:pBdr>
              <w:rPr>
                <w:b/>
                <w:noProof/>
                <w:color w:val="000000"/>
                <w:sz w:val="30"/>
                <w:szCs w:val="30"/>
              </w:rPr>
            </w:pPr>
            <w:r w:rsidRPr="009C6643">
              <w:rPr>
                <w:b/>
                <w:noProof/>
                <w:color w:val="000000"/>
                <w:sz w:val="30"/>
                <w:szCs w:val="30"/>
              </w:rPr>
              <w:t>BIOS nədir ?</w:t>
            </w:r>
          </w:p>
          <w:p w14:paraId="39A8C196" w14:textId="77777777" w:rsidR="00745427" w:rsidRPr="00C424C9" w:rsidRDefault="00745427" w:rsidP="00930582">
            <w:pPr>
              <w:pBdr>
                <w:top w:val="nil"/>
                <w:left w:val="nil"/>
                <w:bottom w:val="nil"/>
                <w:right w:val="nil"/>
                <w:between w:val="nil"/>
              </w:pBdr>
              <w:rPr>
                <w:b/>
                <w:noProof/>
                <w:color w:val="000000"/>
                <w:sz w:val="24"/>
                <w:szCs w:val="24"/>
                <w:lang w:val="az-Latn-AZ"/>
              </w:rPr>
            </w:pPr>
          </w:p>
        </w:tc>
        <w:tc>
          <w:tcPr>
            <w:tcW w:w="7185" w:type="dxa"/>
          </w:tcPr>
          <w:p w14:paraId="1A1777A1" w14:textId="77777777" w:rsidR="00745427" w:rsidRDefault="00745427" w:rsidP="000B638A">
            <w:pPr>
              <w:pBdr>
                <w:top w:val="nil"/>
                <w:left w:val="nil"/>
                <w:bottom w:val="nil"/>
                <w:right w:val="nil"/>
                <w:between w:val="nil"/>
              </w:pBdr>
              <w:rPr>
                <w:rFonts w:asciiTheme="minorHAnsi" w:hAnsiTheme="minorHAnsi" w:cstheme="minorHAnsi"/>
                <w:b/>
                <w:bCs/>
                <w:noProof/>
                <w:color w:val="00B0F0"/>
                <w:sz w:val="20"/>
                <w:szCs w:val="20"/>
                <w:shd w:val="clear" w:color="auto" w:fill="FFFFFF"/>
                <w:lang w:val="az-Latn-AZ"/>
              </w:rPr>
            </w:pPr>
          </w:p>
          <w:p w14:paraId="11551C28" w14:textId="77777777" w:rsidR="009C6643" w:rsidRPr="009301CB" w:rsidRDefault="00930582" w:rsidP="000B638A">
            <w:pPr>
              <w:pBdr>
                <w:top w:val="nil"/>
                <w:left w:val="nil"/>
                <w:bottom w:val="nil"/>
                <w:right w:val="nil"/>
                <w:between w:val="nil"/>
              </w:pBdr>
              <w:rPr>
                <w:rFonts w:asciiTheme="minorHAnsi" w:hAnsiTheme="minorHAnsi" w:cstheme="minorHAnsi"/>
                <w:color w:val="000000"/>
                <w:sz w:val="24"/>
                <w:szCs w:val="24"/>
                <w:shd w:val="clear" w:color="auto" w:fill="FFFFFF"/>
                <w:lang w:val="az-Latn-AZ"/>
              </w:rPr>
            </w:pPr>
            <w:r w:rsidRPr="009301CB">
              <w:rPr>
                <w:rFonts w:asciiTheme="minorHAnsi" w:hAnsiTheme="minorHAnsi" w:cstheme="minorHAnsi"/>
                <w:b/>
                <w:bCs/>
                <w:noProof/>
                <w:color w:val="00B0F0"/>
                <w:sz w:val="24"/>
                <w:szCs w:val="24"/>
                <w:shd w:val="clear" w:color="auto" w:fill="FFFFFF"/>
                <w:lang w:val="az-Latn-AZ"/>
              </w:rPr>
              <w:t>BIOS</w:t>
            </w:r>
            <w:r w:rsidRPr="009301CB">
              <w:rPr>
                <w:rFonts w:asciiTheme="minorHAnsi" w:hAnsiTheme="minorHAnsi" w:cstheme="minorHAnsi"/>
                <w:noProof/>
                <w:color w:val="00B0F0"/>
                <w:sz w:val="24"/>
                <w:szCs w:val="24"/>
                <w:shd w:val="clear" w:color="auto" w:fill="FFFFFF"/>
                <w:lang w:val="az-Latn-AZ"/>
              </w:rPr>
              <w:t xml:space="preserve"> (Basic İnput Output System)</w:t>
            </w:r>
            <w:r w:rsidRPr="009301CB">
              <w:rPr>
                <w:rFonts w:asciiTheme="minorHAnsi" w:hAnsiTheme="minorHAnsi" w:cstheme="minorHAnsi"/>
                <w:noProof/>
                <w:color w:val="000000" w:themeColor="text1"/>
                <w:sz w:val="24"/>
                <w:szCs w:val="24"/>
                <w:shd w:val="clear" w:color="auto" w:fill="FFFFFF"/>
                <w:lang w:val="az-Latn-AZ"/>
              </w:rPr>
              <w:t xml:space="preserve"> kompüterin </w:t>
            </w:r>
            <w:hyperlink r:id="rId5" w:history="1">
              <w:r w:rsidRPr="009301CB">
                <w:rPr>
                  <w:rStyle w:val="Hyperlink"/>
                  <w:rFonts w:asciiTheme="minorHAnsi" w:hAnsiTheme="minorHAnsi" w:cstheme="minorHAnsi"/>
                  <w:noProof/>
                  <w:color w:val="000000" w:themeColor="text1"/>
                  <w:sz w:val="24"/>
                  <w:szCs w:val="24"/>
                  <w:u w:val="none"/>
                  <w:shd w:val="clear" w:color="auto" w:fill="FFFFFF"/>
                  <w:lang w:val="az-Latn-AZ"/>
                </w:rPr>
                <w:t>mikroprosessorunun</w:t>
              </w:r>
            </w:hyperlink>
            <w:r w:rsidRPr="009301CB">
              <w:rPr>
                <w:rFonts w:asciiTheme="minorHAnsi" w:hAnsiTheme="minorHAnsi" w:cstheme="minorHAnsi"/>
                <w:noProof/>
                <w:color w:val="000000" w:themeColor="text1"/>
                <w:sz w:val="24"/>
                <w:szCs w:val="24"/>
                <w:shd w:val="clear" w:color="auto" w:fill="FFFFFF"/>
                <w:lang w:val="az-Latn-AZ"/>
              </w:rPr>
              <w:t> işə salındıqdan sonra kompüter sistemini işə salmaq üçün istifadə etdiyi proqramdır.</w:t>
            </w:r>
            <w:r w:rsidR="00583B66" w:rsidRPr="009301CB">
              <w:rPr>
                <w:rFonts w:asciiTheme="minorHAnsi" w:hAnsiTheme="minorHAnsi" w:cstheme="minorHAnsi"/>
                <w:noProof/>
                <w:color w:val="000000" w:themeColor="text1"/>
                <w:sz w:val="24"/>
                <w:szCs w:val="24"/>
                <w:shd w:val="clear" w:color="auto" w:fill="FFFFFF"/>
                <w:lang w:val="az-Latn-AZ"/>
              </w:rPr>
              <w:t xml:space="preserve"> Başqa sözlə </w:t>
            </w:r>
            <w:r w:rsidR="00583B66" w:rsidRPr="009301CB">
              <w:rPr>
                <w:rFonts w:asciiTheme="minorHAnsi" w:hAnsiTheme="minorHAnsi" w:cstheme="minorHAnsi"/>
                <w:color w:val="000000" w:themeColor="text1"/>
                <w:sz w:val="24"/>
                <w:szCs w:val="24"/>
                <w:shd w:val="clear" w:color="auto" w:fill="FFFFFF"/>
                <w:lang w:val="az-Latn-AZ"/>
              </w:rPr>
              <w:t> </w:t>
            </w:r>
            <w:r w:rsidR="00C3310E" w:rsidRPr="009301CB">
              <w:rPr>
                <w:rFonts w:asciiTheme="minorHAnsi" w:hAnsiTheme="minorHAnsi" w:cstheme="minorHAnsi"/>
                <w:noProof/>
                <w:color w:val="000000" w:themeColor="text1"/>
                <w:sz w:val="24"/>
                <w:szCs w:val="24"/>
                <w:lang w:val="az-Latn-AZ"/>
              </w:rPr>
              <w:t xml:space="preserve">. </w:t>
            </w:r>
            <w:r w:rsidR="00C3310E" w:rsidRPr="009301CB">
              <w:rPr>
                <w:rFonts w:asciiTheme="minorHAnsi" w:hAnsiTheme="minorHAnsi" w:cstheme="minorHAnsi"/>
                <w:color w:val="000000" w:themeColor="text1"/>
                <w:sz w:val="24"/>
                <w:szCs w:val="24"/>
                <w:shd w:val="clear" w:color="auto" w:fill="FFFFFF"/>
                <w:lang w:val="az-Latn-AZ"/>
              </w:rPr>
              <w:t>BIOS silinə bilən proqramlaşdırıla bilən yalnız oxunan yaddaş (EPROM) çipində</w:t>
            </w:r>
            <w:r w:rsidR="00583B66" w:rsidRPr="009301CB">
              <w:rPr>
                <w:rFonts w:asciiTheme="minorHAnsi" w:hAnsiTheme="minorHAnsi" w:cstheme="minorHAnsi"/>
                <w:color w:val="000000" w:themeColor="text1"/>
                <w:sz w:val="24"/>
                <w:szCs w:val="24"/>
                <w:shd w:val="clear" w:color="auto" w:fill="FFFFFF"/>
                <w:lang w:val="az-Latn-AZ"/>
              </w:rPr>
              <w:t xml:space="preserve"> yerləşən</w:t>
            </w:r>
            <w:r w:rsidR="00C3310E" w:rsidRPr="009301CB">
              <w:rPr>
                <w:rFonts w:asciiTheme="minorHAnsi" w:hAnsiTheme="minorHAnsi" w:cstheme="minorHAnsi"/>
                <w:color w:val="000000" w:themeColor="text1"/>
                <w:sz w:val="24"/>
                <w:szCs w:val="24"/>
                <w:shd w:val="clear" w:color="auto" w:fill="FFFFFF"/>
                <w:lang w:val="az-Latn-AZ"/>
              </w:rPr>
              <w:t>,</w:t>
            </w:r>
            <w:r w:rsidR="00583B66" w:rsidRPr="009301CB">
              <w:rPr>
                <w:rFonts w:asciiTheme="minorHAnsi" w:hAnsiTheme="minorHAnsi" w:cstheme="minorHAnsi"/>
                <w:color w:val="000000" w:themeColor="text1"/>
                <w:sz w:val="24"/>
                <w:szCs w:val="24"/>
                <w:shd w:val="clear" w:color="auto" w:fill="FFFFFF"/>
                <w:lang w:val="az-Latn-AZ"/>
              </w:rPr>
              <w:t xml:space="preserve"> kompüter avadanlıqlarının (Hardware) işini yoxlayan və </w:t>
            </w:r>
            <w:hyperlink r:id="rId6" w:tooltip="Əməliyyat sistemləri" w:history="1">
              <w:r w:rsidR="00583B66" w:rsidRPr="009301CB">
                <w:rPr>
                  <w:rStyle w:val="Hyperlink"/>
                  <w:rFonts w:asciiTheme="minorHAnsi" w:hAnsiTheme="minorHAnsi" w:cstheme="minorHAnsi"/>
                  <w:color w:val="000000" w:themeColor="text1"/>
                  <w:sz w:val="24"/>
                  <w:szCs w:val="24"/>
                  <w:shd w:val="clear" w:color="auto" w:fill="FFFFFF"/>
                  <w:lang w:val="az-Latn-AZ"/>
                </w:rPr>
                <w:t>əməliyyat sisteminin</w:t>
              </w:r>
            </w:hyperlink>
            <w:r w:rsidR="00583B66" w:rsidRPr="009301CB">
              <w:rPr>
                <w:rFonts w:asciiTheme="minorHAnsi" w:hAnsiTheme="minorHAnsi" w:cstheme="minorHAnsi"/>
                <w:color w:val="000000" w:themeColor="text1"/>
                <w:sz w:val="24"/>
                <w:szCs w:val="24"/>
                <w:shd w:val="clear" w:color="auto" w:fill="FFFFFF"/>
                <w:lang w:val="az-Latn-AZ"/>
              </w:rPr>
              <w:t> yüklənməsini təmin edən </w:t>
            </w:r>
            <w:r w:rsidR="00583B66" w:rsidRPr="009301CB">
              <w:rPr>
                <w:rFonts w:asciiTheme="minorHAnsi" w:hAnsiTheme="minorHAnsi" w:cstheme="minorHAnsi"/>
                <w:color w:val="000000" w:themeColor="text1"/>
                <w:sz w:val="24"/>
                <w:szCs w:val="24"/>
                <w:lang w:val="az-Latn-AZ"/>
              </w:rPr>
              <w:t>proqramdır.</w:t>
            </w:r>
            <w:r w:rsidR="00583B66" w:rsidRPr="009301CB">
              <w:rPr>
                <w:rFonts w:asciiTheme="minorHAnsi" w:hAnsiTheme="minorHAnsi" w:cstheme="minorHAnsi"/>
                <w:noProof/>
                <w:color w:val="000000" w:themeColor="text1"/>
                <w:sz w:val="24"/>
                <w:szCs w:val="24"/>
                <w:lang w:val="az-Latn-AZ"/>
              </w:rPr>
              <w:t xml:space="preserve"> </w:t>
            </w:r>
            <w:r w:rsidR="003E69BB" w:rsidRPr="009301CB">
              <w:rPr>
                <w:rFonts w:asciiTheme="minorHAnsi" w:hAnsiTheme="minorHAnsi" w:cstheme="minorHAnsi"/>
                <w:noProof/>
                <w:color w:val="000000" w:themeColor="text1"/>
                <w:sz w:val="24"/>
                <w:szCs w:val="24"/>
                <w:lang w:val="az-Latn-AZ"/>
              </w:rPr>
              <w:t xml:space="preserve">BİOS </w:t>
            </w:r>
            <w:r w:rsidR="003E69BB" w:rsidRPr="009301CB">
              <w:rPr>
                <w:rFonts w:asciiTheme="minorHAnsi" w:hAnsiTheme="minorHAnsi" w:cstheme="minorHAnsi"/>
                <w:noProof/>
                <w:color w:val="00B0F0"/>
                <w:sz w:val="24"/>
                <w:szCs w:val="24"/>
                <w:lang w:val="az-Latn-AZ"/>
              </w:rPr>
              <w:t>Firmware</w:t>
            </w:r>
            <w:r w:rsidR="003E69BB" w:rsidRPr="009301CB">
              <w:rPr>
                <w:rFonts w:asciiTheme="minorHAnsi" w:hAnsiTheme="minorHAnsi" w:cstheme="minorHAnsi"/>
                <w:noProof/>
                <w:color w:val="000000" w:themeColor="text1"/>
                <w:sz w:val="24"/>
                <w:szCs w:val="24"/>
                <w:lang w:val="az-Latn-AZ"/>
              </w:rPr>
              <w:t>’yə aiddir</w:t>
            </w:r>
            <w:r w:rsidR="00C3310E" w:rsidRPr="009301CB">
              <w:rPr>
                <w:rFonts w:asciiTheme="minorHAnsi" w:hAnsiTheme="minorHAnsi" w:cstheme="minorHAnsi"/>
                <w:noProof/>
                <w:color w:val="000000" w:themeColor="text1"/>
                <w:sz w:val="24"/>
                <w:szCs w:val="24"/>
                <w:lang w:val="az-Latn-AZ"/>
              </w:rPr>
              <w:t>.</w:t>
            </w:r>
            <w:r w:rsidR="009301CB" w:rsidRPr="009301CB">
              <w:rPr>
                <w:rFonts w:asciiTheme="minorHAnsi" w:hAnsiTheme="minorHAnsi" w:cstheme="minorHAnsi"/>
                <w:noProof/>
                <w:color w:val="000000" w:themeColor="text1"/>
                <w:sz w:val="24"/>
                <w:szCs w:val="24"/>
                <w:lang w:val="az-Latn-AZ"/>
              </w:rPr>
              <w:t xml:space="preserve"> </w:t>
            </w:r>
            <w:r w:rsidR="009301CB" w:rsidRPr="009301CB">
              <w:rPr>
                <w:rFonts w:asciiTheme="minorHAnsi" w:hAnsiTheme="minorHAnsi" w:cstheme="minorHAnsi"/>
                <w:color w:val="000000"/>
                <w:spacing w:val="2"/>
                <w:sz w:val="24"/>
                <w:szCs w:val="24"/>
                <w:shd w:val="clear" w:color="auto" w:fill="FFFFFF"/>
                <w:lang w:val="az-Latn-AZ"/>
              </w:rPr>
              <w:t xml:space="preserve">BIOS əməliyyat sistemi mühitindən kənarda işləyir və heç bir şəkildə ondan asılı deyil.Yəni </w:t>
            </w:r>
            <w:r w:rsidR="00C3310E" w:rsidRPr="009301CB">
              <w:rPr>
                <w:rFonts w:asciiTheme="minorHAnsi" w:hAnsiTheme="minorHAnsi" w:cstheme="minorHAnsi"/>
                <w:color w:val="000000"/>
                <w:sz w:val="24"/>
                <w:szCs w:val="24"/>
                <w:shd w:val="clear" w:color="auto" w:fill="FFFFFF"/>
                <w:lang w:val="az-Latn-AZ"/>
              </w:rPr>
              <w:t>BIOS mikroproqramı dəyişkən deyil, onun parametrləri cihazdan enerji kəsildikdən sonra belə yadda saxlanılır və bərpa edilə bilir.</w:t>
            </w:r>
            <w:r w:rsidR="009301CB" w:rsidRPr="009301CB">
              <w:rPr>
                <w:rFonts w:asciiTheme="minorHAnsi" w:hAnsiTheme="minorHAnsi" w:cstheme="minorHAnsi"/>
                <w:color w:val="000000"/>
                <w:sz w:val="24"/>
                <w:szCs w:val="24"/>
                <w:shd w:val="clear" w:color="auto" w:fill="FFFFFF"/>
                <w:lang w:val="az-Latn-AZ"/>
              </w:rPr>
              <w:t xml:space="preserve"> </w:t>
            </w:r>
          </w:p>
          <w:p w14:paraId="0925D4A5" w14:textId="77777777" w:rsidR="009C6643" w:rsidRDefault="009C6643" w:rsidP="000B638A">
            <w:pPr>
              <w:pBdr>
                <w:top w:val="nil"/>
                <w:left w:val="nil"/>
                <w:bottom w:val="nil"/>
                <w:right w:val="nil"/>
                <w:between w:val="nil"/>
              </w:pBdr>
              <w:rPr>
                <w:rFonts w:asciiTheme="minorHAnsi" w:hAnsiTheme="minorHAnsi" w:cstheme="minorHAnsi"/>
                <w:color w:val="000000"/>
                <w:sz w:val="20"/>
                <w:szCs w:val="20"/>
                <w:shd w:val="clear" w:color="auto" w:fill="FFFFFF"/>
                <w:lang w:val="az-Latn-AZ"/>
              </w:rPr>
            </w:pPr>
          </w:p>
          <w:p w14:paraId="0B5B7491" w14:textId="77777777" w:rsidR="009C6643" w:rsidRDefault="009C6643" w:rsidP="000B638A">
            <w:pPr>
              <w:pBdr>
                <w:top w:val="nil"/>
                <w:left w:val="nil"/>
                <w:bottom w:val="nil"/>
                <w:right w:val="nil"/>
                <w:between w:val="nil"/>
              </w:pBdr>
              <w:rPr>
                <w:rFonts w:asciiTheme="minorHAnsi" w:hAnsiTheme="minorHAnsi" w:cstheme="minorHAnsi"/>
                <w:color w:val="000000"/>
                <w:sz w:val="20"/>
                <w:szCs w:val="20"/>
                <w:shd w:val="clear" w:color="auto" w:fill="FFFFFF"/>
                <w:lang w:val="az-Latn-AZ"/>
              </w:rPr>
            </w:pPr>
            <w:r>
              <w:rPr>
                <w:rFonts w:asciiTheme="minorHAnsi" w:hAnsiTheme="minorHAnsi" w:cstheme="minorHAnsi"/>
                <w:color w:val="000000"/>
                <w:sz w:val="20"/>
                <w:szCs w:val="20"/>
                <w:shd w:val="clear" w:color="auto" w:fill="FFFFFF"/>
                <w:lang w:val="az-Latn-AZ"/>
              </w:rPr>
              <w:t xml:space="preserve">                </w:t>
            </w:r>
            <w:r>
              <w:rPr>
                <w:noProof/>
              </w:rPr>
              <w:drawing>
                <wp:inline distT="0" distB="0" distL="0" distR="0" wp14:anchorId="244150B3" wp14:editId="78C1AA6E">
                  <wp:extent cx="3589775" cy="1885289"/>
                  <wp:effectExtent l="0" t="0" r="0" b="1270"/>
                  <wp:docPr id="1" name="Picture 1" descr="What Is BIOS In Computer? What Does It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IOS In Computer? What Does It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5050" cy="1951081"/>
                          </a:xfrm>
                          <a:prstGeom prst="rect">
                            <a:avLst/>
                          </a:prstGeom>
                          <a:noFill/>
                          <a:ln>
                            <a:noFill/>
                          </a:ln>
                        </pic:spPr>
                      </pic:pic>
                    </a:graphicData>
                  </a:graphic>
                </wp:inline>
              </w:drawing>
            </w:r>
          </w:p>
          <w:p w14:paraId="4E93A21C" w14:textId="77777777" w:rsidR="00745427" w:rsidRPr="00C3310E" w:rsidRDefault="00745427" w:rsidP="000B638A">
            <w:pPr>
              <w:pBdr>
                <w:top w:val="nil"/>
                <w:left w:val="nil"/>
                <w:bottom w:val="nil"/>
                <w:right w:val="nil"/>
                <w:between w:val="nil"/>
              </w:pBdr>
              <w:rPr>
                <w:rFonts w:asciiTheme="minorHAnsi" w:hAnsiTheme="minorHAnsi" w:cstheme="minorHAnsi"/>
                <w:noProof/>
                <w:color w:val="000000"/>
                <w:sz w:val="20"/>
                <w:szCs w:val="20"/>
                <w:lang w:val="az-Latn-AZ"/>
              </w:rPr>
            </w:pPr>
          </w:p>
        </w:tc>
      </w:tr>
      <w:tr w:rsidR="00930582" w:rsidRPr="000E2E74" w14:paraId="276D0664" w14:textId="77777777" w:rsidTr="00574BC8">
        <w:trPr>
          <w:trHeight w:val="964"/>
        </w:trPr>
        <w:tc>
          <w:tcPr>
            <w:tcW w:w="630" w:type="dxa"/>
            <w:vAlign w:val="center"/>
          </w:tcPr>
          <w:p w14:paraId="09483336" w14:textId="77777777" w:rsidR="00930582" w:rsidRPr="009C6643" w:rsidRDefault="00C424C9" w:rsidP="000B638A">
            <w:pPr>
              <w:pBdr>
                <w:top w:val="nil"/>
                <w:left w:val="nil"/>
                <w:bottom w:val="nil"/>
                <w:right w:val="nil"/>
                <w:between w:val="nil"/>
              </w:pBdr>
              <w:jc w:val="center"/>
              <w:rPr>
                <w:b/>
                <w:color w:val="000000"/>
                <w:sz w:val="30"/>
                <w:szCs w:val="30"/>
                <w:lang w:val="az-Latn-AZ"/>
              </w:rPr>
            </w:pPr>
            <w:r w:rsidRPr="009C6643">
              <w:rPr>
                <w:b/>
                <w:color w:val="000000"/>
                <w:sz w:val="30"/>
                <w:szCs w:val="30"/>
                <w:lang w:val="az-Latn-AZ"/>
              </w:rPr>
              <w:t>2.</w:t>
            </w:r>
          </w:p>
        </w:tc>
        <w:tc>
          <w:tcPr>
            <w:tcW w:w="2970" w:type="dxa"/>
          </w:tcPr>
          <w:p w14:paraId="31E1498D" w14:textId="77777777" w:rsidR="00C424C9" w:rsidRDefault="00C424C9" w:rsidP="00C424C9">
            <w:pPr>
              <w:shd w:val="clear" w:color="auto" w:fill="FFFFFF"/>
              <w:spacing w:line="290" w:lineRule="atLeast"/>
              <w:outlineLvl w:val="2"/>
              <w:rPr>
                <w:rFonts w:asciiTheme="minorHAnsi" w:eastAsia="Times New Roman" w:hAnsiTheme="minorHAnsi" w:cstheme="minorHAnsi"/>
                <w:b/>
                <w:bCs/>
                <w:color w:val="323232"/>
                <w:sz w:val="24"/>
                <w:szCs w:val="24"/>
                <w:lang w:eastAsia="ru-RU"/>
              </w:rPr>
            </w:pPr>
          </w:p>
          <w:p w14:paraId="2ACF8323" w14:textId="77777777" w:rsidR="00993466" w:rsidRDefault="00993466" w:rsidP="00C424C9">
            <w:pPr>
              <w:shd w:val="clear" w:color="auto" w:fill="FFFFFF"/>
              <w:spacing w:line="290" w:lineRule="atLeast"/>
              <w:outlineLvl w:val="2"/>
              <w:rPr>
                <w:rFonts w:asciiTheme="minorHAnsi" w:eastAsia="Times New Roman" w:hAnsiTheme="minorHAnsi" w:cstheme="minorHAnsi"/>
                <w:b/>
                <w:bCs/>
                <w:color w:val="323232"/>
                <w:sz w:val="24"/>
                <w:szCs w:val="24"/>
                <w:lang w:eastAsia="ru-RU"/>
              </w:rPr>
            </w:pPr>
          </w:p>
          <w:p w14:paraId="75E6922E" w14:textId="77777777" w:rsidR="00993466" w:rsidRDefault="00993466" w:rsidP="00C424C9">
            <w:pPr>
              <w:shd w:val="clear" w:color="auto" w:fill="FFFFFF"/>
              <w:spacing w:line="290" w:lineRule="atLeast"/>
              <w:outlineLvl w:val="2"/>
              <w:rPr>
                <w:rFonts w:asciiTheme="minorHAnsi" w:eastAsia="Times New Roman" w:hAnsiTheme="minorHAnsi" w:cstheme="minorHAnsi"/>
                <w:b/>
                <w:bCs/>
                <w:color w:val="323232"/>
                <w:sz w:val="24"/>
                <w:szCs w:val="24"/>
                <w:lang w:eastAsia="ru-RU"/>
              </w:rPr>
            </w:pPr>
          </w:p>
          <w:p w14:paraId="2982DEF5" w14:textId="77777777" w:rsidR="009C6643" w:rsidRDefault="009C6643" w:rsidP="00C424C9">
            <w:pPr>
              <w:shd w:val="clear" w:color="auto" w:fill="FFFFFF"/>
              <w:spacing w:line="290" w:lineRule="atLeast"/>
              <w:outlineLvl w:val="2"/>
              <w:rPr>
                <w:rFonts w:asciiTheme="minorHAnsi" w:eastAsia="Times New Roman" w:hAnsiTheme="minorHAnsi" w:cstheme="minorHAnsi"/>
                <w:b/>
                <w:bCs/>
                <w:color w:val="323232"/>
                <w:sz w:val="30"/>
                <w:szCs w:val="30"/>
                <w:lang w:eastAsia="ru-RU"/>
              </w:rPr>
            </w:pPr>
          </w:p>
          <w:p w14:paraId="1CB01461" w14:textId="77777777" w:rsidR="009C6643" w:rsidRDefault="009C6643" w:rsidP="00C424C9">
            <w:pPr>
              <w:shd w:val="clear" w:color="auto" w:fill="FFFFFF"/>
              <w:spacing w:line="290" w:lineRule="atLeast"/>
              <w:outlineLvl w:val="2"/>
              <w:rPr>
                <w:rFonts w:asciiTheme="minorHAnsi" w:eastAsia="Times New Roman" w:hAnsiTheme="minorHAnsi" w:cstheme="minorHAnsi"/>
                <w:b/>
                <w:bCs/>
                <w:color w:val="323232"/>
                <w:sz w:val="30"/>
                <w:szCs w:val="30"/>
                <w:lang w:eastAsia="ru-RU"/>
              </w:rPr>
            </w:pPr>
          </w:p>
          <w:p w14:paraId="2A0A89A2" w14:textId="77777777" w:rsidR="00C424C9" w:rsidRPr="009C6643" w:rsidRDefault="00C424C9" w:rsidP="00C424C9">
            <w:pPr>
              <w:shd w:val="clear" w:color="auto" w:fill="FFFFFF"/>
              <w:spacing w:line="290" w:lineRule="atLeast"/>
              <w:outlineLvl w:val="2"/>
              <w:rPr>
                <w:rFonts w:asciiTheme="minorHAnsi" w:eastAsia="Times New Roman" w:hAnsiTheme="minorHAnsi" w:cstheme="minorHAnsi"/>
                <w:b/>
                <w:bCs/>
                <w:color w:val="323232"/>
                <w:sz w:val="30"/>
                <w:szCs w:val="30"/>
                <w:lang w:eastAsia="ru-RU"/>
              </w:rPr>
            </w:pPr>
            <w:r w:rsidRPr="009C6643">
              <w:rPr>
                <w:rFonts w:asciiTheme="minorHAnsi" w:eastAsia="Times New Roman" w:hAnsiTheme="minorHAnsi" w:cstheme="minorHAnsi"/>
                <w:b/>
                <w:bCs/>
                <w:color w:val="323232"/>
                <w:sz w:val="30"/>
                <w:szCs w:val="30"/>
                <w:lang w:eastAsia="ru-RU"/>
              </w:rPr>
              <w:t xml:space="preserve">BIOS </w:t>
            </w:r>
            <w:r w:rsidRPr="009C6643">
              <w:rPr>
                <w:rFonts w:asciiTheme="minorHAnsi" w:eastAsia="Times New Roman" w:hAnsiTheme="minorHAnsi" w:cstheme="minorHAnsi"/>
                <w:b/>
                <w:bCs/>
                <w:noProof/>
                <w:color w:val="323232"/>
                <w:sz w:val="30"/>
                <w:szCs w:val="30"/>
                <w:lang w:eastAsia="ru-RU"/>
              </w:rPr>
              <w:t>necə işləyir?</w:t>
            </w:r>
          </w:p>
          <w:p w14:paraId="714ECEC3" w14:textId="77777777" w:rsidR="00930582" w:rsidRPr="00C424C9" w:rsidRDefault="00930582" w:rsidP="000B638A">
            <w:pPr>
              <w:pStyle w:val="ListParagraph"/>
              <w:pBdr>
                <w:top w:val="nil"/>
                <w:left w:val="nil"/>
                <w:bottom w:val="nil"/>
                <w:right w:val="nil"/>
                <w:between w:val="nil"/>
              </w:pBdr>
              <w:rPr>
                <w:b/>
                <w:color w:val="000000"/>
                <w:sz w:val="24"/>
                <w:szCs w:val="24"/>
                <w:lang w:val="az-Latn-AZ"/>
              </w:rPr>
            </w:pPr>
          </w:p>
        </w:tc>
        <w:tc>
          <w:tcPr>
            <w:tcW w:w="7185" w:type="dxa"/>
          </w:tcPr>
          <w:p w14:paraId="775EF08B" w14:textId="77777777" w:rsidR="00745427" w:rsidRPr="009C6643" w:rsidRDefault="00745427" w:rsidP="000B638A">
            <w:pPr>
              <w:pBdr>
                <w:top w:val="nil"/>
                <w:left w:val="nil"/>
                <w:bottom w:val="nil"/>
                <w:right w:val="nil"/>
                <w:between w:val="nil"/>
              </w:pBdr>
              <w:rPr>
                <w:rFonts w:asciiTheme="minorHAnsi" w:hAnsiTheme="minorHAnsi" w:cstheme="minorHAnsi"/>
                <w:color w:val="000000" w:themeColor="text1"/>
                <w:sz w:val="24"/>
                <w:szCs w:val="24"/>
                <w:shd w:val="clear" w:color="auto" w:fill="FFFFFF"/>
                <w:lang w:val="az-Latn-AZ"/>
              </w:rPr>
            </w:pPr>
          </w:p>
          <w:p w14:paraId="103EFF4F" w14:textId="77777777" w:rsidR="009C6643" w:rsidRPr="009C6643" w:rsidRDefault="00C3310E" w:rsidP="000B638A">
            <w:pPr>
              <w:pBdr>
                <w:top w:val="nil"/>
                <w:left w:val="nil"/>
                <w:bottom w:val="nil"/>
                <w:right w:val="nil"/>
                <w:between w:val="nil"/>
              </w:pBdr>
              <w:rPr>
                <w:rFonts w:asciiTheme="minorHAnsi" w:hAnsiTheme="minorHAnsi" w:cstheme="minorHAnsi"/>
                <w:color w:val="000000" w:themeColor="text1"/>
                <w:sz w:val="24"/>
                <w:szCs w:val="24"/>
                <w:lang w:val="az-Latn-AZ"/>
              </w:rPr>
            </w:pPr>
            <w:r w:rsidRPr="009C6643">
              <w:rPr>
                <w:rFonts w:asciiTheme="minorHAnsi" w:hAnsiTheme="minorHAnsi" w:cstheme="minorHAnsi"/>
                <w:color w:val="000000" w:themeColor="text1"/>
                <w:sz w:val="24"/>
                <w:szCs w:val="24"/>
                <w:shd w:val="clear" w:color="auto" w:fill="FFFFFF"/>
                <w:lang w:val="az-Latn-AZ"/>
              </w:rPr>
              <w:t xml:space="preserve">BIOS </w:t>
            </w:r>
            <w:hyperlink r:id="rId8" w:history="1">
              <w:r w:rsidRPr="009C6643">
                <w:rPr>
                  <w:rStyle w:val="Hyperlink"/>
                  <w:rFonts w:asciiTheme="minorHAnsi" w:hAnsiTheme="minorHAnsi" w:cstheme="minorHAnsi"/>
                  <w:color w:val="000000" w:themeColor="text1"/>
                  <w:sz w:val="24"/>
                  <w:szCs w:val="24"/>
                  <w:shd w:val="clear" w:color="auto" w:fill="FFFFFF"/>
                  <w:lang w:val="az-Latn-AZ"/>
                </w:rPr>
                <w:t>anakartdakı</w:t>
              </w:r>
            </w:hyperlink>
            <w:r w:rsidRPr="009C6643">
              <w:rPr>
                <w:rFonts w:asciiTheme="minorHAnsi" w:hAnsiTheme="minorHAnsi" w:cstheme="minorHAnsi"/>
                <w:color w:val="000000" w:themeColor="text1"/>
                <w:sz w:val="24"/>
                <w:szCs w:val="24"/>
                <w:shd w:val="clear" w:color="auto" w:fill="FFFFFF"/>
                <w:lang w:val="az-Latn-AZ"/>
              </w:rPr>
              <w:t> çipdə quraşdırılmış </w:t>
            </w:r>
            <w:r w:rsidRPr="009C6643">
              <w:rPr>
                <w:rFonts w:asciiTheme="minorHAnsi" w:hAnsiTheme="minorHAnsi" w:cstheme="minorHAnsi"/>
                <w:noProof/>
                <w:color w:val="000000" w:themeColor="text1"/>
                <w:sz w:val="24"/>
                <w:szCs w:val="24"/>
                <w:lang w:val="az-Latn-AZ"/>
              </w:rPr>
              <w:t>Firmware</w:t>
            </w:r>
            <w:r w:rsidRPr="009C6643">
              <w:rPr>
                <w:rFonts w:asciiTheme="minorHAnsi" w:hAnsiTheme="minorHAnsi" w:cstheme="minorHAnsi"/>
                <w:color w:val="000000" w:themeColor="text1"/>
                <w:sz w:val="24"/>
                <w:szCs w:val="24"/>
                <w:shd w:val="clear" w:color="auto" w:fill="FFFFFF"/>
                <w:lang w:val="az-Latn-AZ"/>
              </w:rPr>
              <w:t xml:space="preserve"> kimi kompüterlərlə birlikdə verilir. İstifadəçilər kompüterlərini işə saldıqda, mikroprosessor idarəetməni həmişə </w:t>
            </w:r>
            <w:r w:rsidRPr="009C6643">
              <w:rPr>
                <w:rFonts w:asciiTheme="minorHAnsi" w:hAnsiTheme="minorHAnsi" w:cstheme="minorHAnsi"/>
                <w:color w:val="000000" w:themeColor="text1"/>
                <w:sz w:val="24"/>
                <w:szCs w:val="24"/>
                <w:u w:val="single"/>
                <w:shd w:val="clear" w:color="auto" w:fill="FFFFFF"/>
                <w:lang w:val="az-Latn-AZ"/>
              </w:rPr>
              <w:t>EPROM</w:t>
            </w:r>
            <w:r w:rsidRPr="009C6643">
              <w:rPr>
                <w:rFonts w:asciiTheme="minorHAnsi" w:hAnsiTheme="minorHAnsi" w:cstheme="minorHAnsi"/>
                <w:color w:val="000000" w:themeColor="text1"/>
                <w:sz w:val="24"/>
                <w:szCs w:val="24"/>
                <w:shd w:val="clear" w:color="auto" w:fill="FFFFFF"/>
                <w:lang w:val="az-Latn-AZ"/>
              </w:rPr>
              <w:t>-da eyni yerdə yerləşən BIOS proqramına ötürür. BIOS kompüteri işə saldıqda, əvvəlcə bütün lazımi əlavələrin yerində və işlək olub</w:t>
            </w:r>
            <w:r w:rsidR="00745427" w:rsidRPr="009C6643">
              <w:rPr>
                <w:rFonts w:asciiTheme="minorHAnsi" w:hAnsiTheme="minorHAnsi" w:cstheme="minorHAnsi"/>
                <w:color w:val="000000" w:themeColor="text1"/>
                <w:sz w:val="24"/>
                <w:szCs w:val="24"/>
                <w:shd w:val="clear" w:color="auto" w:fill="FFFFFF"/>
                <w:lang w:val="az-Latn-AZ"/>
              </w:rPr>
              <w:t>-</w:t>
            </w:r>
            <w:r w:rsidRPr="009C6643">
              <w:rPr>
                <w:rFonts w:asciiTheme="minorHAnsi" w:hAnsiTheme="minorHAnsi" w:cstheme="minorHAnsi"/>
                <w:color w:val="000000" w:themeColor="text1"/>
                <w:sz w:val="24"/>
                <w:szCs w:val="24"/>
                <w:shd w:val="clear" w:color="auto" w:fill="FFFFFF"/>
                <w:lang w:val="az-Latn-AZ"/>
              </w:rPr>
              <w:t>olmadığını müəyyən edir. Kompüterin işə salması üçün lazım olan faylları ehtiva edən hər hansı bir </w:t>
            </w:r>
            <w:r w:rsidRPr="009C6643">
              <w:rPr>
                <w:rStyle w:val="Emphasis"/>
                <w:rFonts w:asciiTheme="minorHAnsi" w:hAnsiTheme="minorHAnsi" w:cstheme="minorHAnsi"/>
                <w:color w:val="000000" w:themeColor="text1"/>
                <w:sz w:val="24"/>
                <w:szCs w:val="24"/>
                <w:shd w:val="clear" w:color="auto" w:fill="FFFFFF"/>
                <w:lang w:val="az-Latn-AZ"/>
              </w:rPr>
              <w:t>cihaza yükləmə cihazı</w:t>
            </w:r>
            <w:r w:rsidRPr="009C6643">
              <w:rPr>
                <w:rFonts w:asciiTheme="minorHAnsi" w:hAnsiTheme="minorHAnsi" w:cstheme="minorHAnsi"/>
                <w:color w:val="000000" w:themeColor="text1"/>
                <w:sz w:val="24"/>
                <w:szCs w:val="24"/>
                <w:shd w:val="clear" w:color="auto" w:fill="FFFFFF"/>
                <w:lang w:val="az-Latn-AZ"/>
              </w:rPr>
              <w:t xml:space="preserve"> deyilir </w:t>
            </w:r>
            <w:r w:rsidR="00745427" w:rsidRPr="009C6643">
              <w:rPr>
                <w:rFonts w:asciiTheme="minorHAnsi" w:hAnsiTheme="minorHAnsi" w:cstheme="minorHAnsi"/>
                <w:color w:val="000000" w:themeColor="text1"/>
                <w:sz w:val="24"/>
                <w:szCs w:val="24"/>
                <w:shd w:val="clear" w:color="auto" w:fill="FFFFFF"/>
                <w:lang w:val="az-Latn-AZ"/>
              </w:rPr>
              <w:t>və</w:t>
            </w:r>
            <w:r w:rsidRPr="009C6643">
              <w:rPr>
                <w:rFonts w:asciiTheme="minorHAnsi" w:hAnsiTheme="minorHAnsi" w:cstheme="minorHAnsi"/>
                <w:color w:val="000000" w:themeColor="text1"/>
                <w:sz w:val="24"/>
                <w:szCs w:val="24"/>
                <w:shd w:val="clear" w:color="auto" w:fill="FFFFFF"/>
                <w:lang w:val="az-Latn-AZ"/>
              </w:rPr>
              <w:t> </w:t>
            </w:r>
            <w:r w:rsidR="00745427" w:rsidRPr="009C6643">
              <w:rPr>
                <w:rFonts w:asciiTheme="minorHAnsi" w:hAnsiTheme="minorHAnsi" w:cstheme="minorHAnsi"/>
                <w:color w:val="000000" w:themeColor="text1"/>
                <w:sz w:val="24"/>
                <w:szCs w:val="24"/>
                <w:shd w:val="clear" w:color="auto" w:fill="FFFFFF"/>
                <w:lang w:val="az-Latn-AZ"/>
              </w:rPr>
              <w:t>s</w:t>
            </w:r>
            <w:r w:rsidRPr="009C6643">
              <w:rPr>
                <w:rFonts w:asciiTheme="minorHAnsi" w:hAnsiTheme="minorHAnsi" w:cstheme="minorHAnsi"/>
                <w:color w:val="000000" w:themeColor="text1"/>
                <w:sz w:val="24"/>
                <w:szCs w:val="24"/>
                <w:shd w:val="clear" w:color="auto" w:fill="FFFFFF"/>
                <w:lang w:val="az-Latn-AZ"/>
              </w:rPr>
              <w:t xml:space="preserve">ınaqdan və yükləmə cihazlarının işləməsini təmin etdikdən sonra BIOS əməliyyat sistemini və ya onun əsas hissələrini sabit diskdən və ya disketdən (yükləmə cihazı) kompüterin </w:t>
            </w:r>
            <w:r w:rsidR="00745427" w:rsidRPr="009C6643">
              <w:rPr>
                <w:rFonts w:asciiTheme="minorHAnsi" w:hAnsiTheme="minorHAnsi" w:cstheme="minorHAnsi"/>
                <w:color w:val="000000" w:themeColor="text1"/>
                <w:sz w:val="24"/>
                <w:szCs w:val="24"/>
                <w:shd w:val="clear" w:color="auto" w:fill="FFFFFF"/>
                <w:lang w:val="az-Latn-AZ"/>
              </w:rPr>
              <w:t>əməli</w:t>
            </w:r>
            <w:r w:rsidRPr="009C6643">
              <w:rPr>
                <w:rFonts w:asciiTheme="minorHAnsi" w:hAnsiTheme="minorHAnsi" w:cstheme="minorHAnsi"/>
                <w:color w:val="000000" w:themeColor="text1"/>
                <w:sz w:val="24"/>
                <w:szCs w:val="24"/>
                <w:shd w:val="clear" w:color="auto" w:fill="FFFFFF"/>
                <w:lang w:val="az-Latn-AZ"/>
              </w:rPr>
              <w:t xml:space="preserve"> yaddaşına ( </w:t>
            </w:r>
            <w:r w:rsidR="00745427" w:rsidRPr="009C6643">
              <w:rPr>
                <w:rFonts w:asciiTheme="minorHAnsi" w:hAnsiTheme="minorHAnsi" w:cstheme="minorHAnsi"/>
                <w:color w:val="000000" w:themeColor="text1"/>
                <w:sz w:val="24"/>
                <w:szCs w:val="24"/>
                <w:lang w:val="az-Latn-AZ"/>
              </w:rPr>
              <w:t>RAM) yükləyir</w:t>
            </w:r>
            <w:r w:rsidR="009C6643">
              <w:rPr>
                <w:rFonts w:asciiTheme="minorHAnsi" w:hAnsiTheme="minorHAnsi" w:cstheme="minorHAnsi"/>
                <w:color w:val="000000" w:themeColor="text1"/>
                <w:sz w:val="24"/>
                <w:szCs w:val="24"/>
                <w:lang w:val="az-Latn-AZ"/>
              </w:rPr>
              <w:t>.</w:t>
            </w:r>
          </w:p>
          <w:p w14:paraId="5BD52216" w14:textId="77777777" w:rsidR="00745427" w:rsidRDefault="00745427" w:rsidP="000B638A">
            <w:pPr>
              <w:pBdr>
                <w:top w:val="nil"/>
                <w:left w:val="nil"/>
                <w:bottom w:val="nil"/>
                <w:right w:val="nil"/>
                <w:between w:val="nil"/>
              </w:pBdr>
              <w:rPr>
                <w:rFonts w:asciiTheme="minorHAnsi" w:hAnsiTheme="minorHAnsi" w:cstheme="minorHAnsi"/>
                <w:color w:val="000000"/>
                <w:sz w:val="20"/>
                <w:szCs w:val="20"/>
                <w:lang w:val="az-Latn-AZ"/>
              </w:rPr>
            </w:pPr>
          </w:p>
          <w:p w14:paraId="1A897C2A" w14:textId="77777777" w:rsidR="009C6643" w:rsidRPr="00745427" w:rsidRDefault="009C6643" w:rsidP="000B638A">
            <w:pPr>
              <w:pBdr>
                <w:top w:val="nil"/>
                <w:left w:val="nil"/>
                <w:bottom w:val="nil"/>
                <w:right w:val="nil"/>
                <w:between w:val="nil"/>
              </w:pBdr>
              <w:rPr>
                <w:rFonts w:asciiTheme="minorHAnsi" w:hAnsiTheme="minorHAnsi" w:cstheme="minorHAnsi"/>
                <w:color w:val="000000"/>
                <w:sz w:val="20"/>
                <w:szCs w:val="20"/>
                <w:lang w:val="az-Latn-AZ"/>
              </w:rPr>
            </w:pPr>
          </w:p>
        </w:tc>
      </w:tr>
      <w:tr w:rsidR="00930582" w:rsidRPr="00583B66" w14:paraId="70E3BA3F" w14:textId="77777777" w:rsidTr="00574BC8">
        <w:trPr>
          <w:trHeight w:val="964"/>
        </w:trPr>
        <w:tc>
          <w:tcPr>
            <w:tcW w:w="630" w:type="dxa"/>
            <w:vAlign w:val="center"/>
          </w:tcPr>
          <w:p w14:paraId="1C9AE779" w14:textId="77777777" w:rsidR="00930582" w:rsidRPr="009C6643" w:rsidRDefault="00745427" w:rsidP="000B638A">
            <w:pPr>
              <w:pBdr>
                <w:top w:val="nil"/>
                <w:left w:val="nil"/>
                <w:bottom w:val="nil"/>
                <w:right w:val="nil"/>
                <w:between w:val="nil"/>
              </w:pBdr>
              <w:jc w:val="center"/>
              <w:rPr>
                <w:b/>
                <w:color w:val="000000"/>
                <w:sz w:val="30"/>
                <w:szCs w:val="30"/>
                <w:lang w:val="az-Latn-AZ"/>
              </w:rPr>
            </w:pPr>
            <w:r w:rsidRPr="009C6643">
              <w:rPr>
                <w:b/>
                <w:color w:val="000000"/>
                <w:sz w:val="30"/>
                <w:szCs w:val="30"/>
                <w:lang w:val="az-Latn-AZ"/>
              </w:rPr>
              <w:lastRenderedPageBreak/>
              <w:t>3.</w:t>
            </w:r>
          </w:p>
        </w:tc>
        <w:tc>
          <w:tcPr>
            <w:tcW w:w="2970" w:type="dxa"/>
          </w:tcPr>
          <w:p w14:paraId="7DAEC8D2" w14:textId="77777777" w:rsidR="00993466" w:rsidRDefault="00993466" w:rsidP="00745427">
            <w:pPr>
              <w:pStyle w:val="Heading2"/>
              <w:shd w:val="clear" w:color="auto" w:fill="FFFFFF"/>
              <w:spacing w:line="312" w:lineRule="atLeast"/>
              <w:jc w:val="both"/>
              <w:outlineLvl w:val="1"/>
              <w:rPr>
                <w:rFonts w:asciiTheme="minorHAnsi" w:hAnsiTheme="minorHAnsi" w:cstheme="minorHAnsi"/>
                <w:b/>
                <w:bCs/>
                <w:color w:val="000000" w:themeColor="text1"/>
                <w:sz w:val="24"/>
                <w:szCs w:val="24"/>
              </w:rPr>
            </w:pPr>
          </w:p>
          <w:p w14:paraId="355B2583" w14:textId="77777777" w:rsidR="00993466" w:rsidRDefault="00993466" w:rsidP="00745427">
            <w:pPr>
              <w:pStyle w:val="Heading2"/>
              <w:shd w:val="clear" w:color="auto" w:fill="FFFFFF"/>
              <w:spacing w:line="312" w:lineRule="atLeast"/>
              <w:jc w:val="both"/>
              <w:outlineLvl w:val="1"/>
              <w:rPr>
                <w:rFonts w:asciiTheme="minorHAnsi" w:hAnsiTheme="minorHAnsi" w:cstheme="minorHAnsi"/>
                <w:b/>
                <w:bCs/>
                <w:color w:val="000000" w:themeColor="text1"/>
                <w:sz w:val="24"/>
                <w:szCs w:val="24"/>
              </w:rPr>
            </w:pPr>
          </w:p>
          <w:p w14:paraId="04BAEAEF" w14:textId="77777777" w:rsidR="00993466" w:rsidRDefault="00993466" w:rsidP="00745427">
            <w:pPr>
              <w:pStyle w:val="Heading2"/>
              <w:shd w:val="clear" w:color="auto" w:fill="FFFFFF"/>
              <w:spacing w:line="312" w:lineRule="atLeast"/>
              <w:jc w:val="both"/>
              <w:outlineLvl w:val="1"/>
              <w:rPr>
                <w:rFonts w:asciiTheme="minorHAnsi" w:hAnsiTheme="minorHAnsi" w:cstheme="minorHAnsi"/>
                <w:b/>
                <w:bCs/>
                <w:color w:val="000000" w:themeColor="text1"/>
                <w:sz w:val="24"/>
                <w:szCs w:val="24"/>
              </w:rPr>
            </w:pPr>
          </w:p>
          <w:p w14:paraId="11D38C39" w14:textId="77777777" w:rsidR="00993466" w:rsidRDefault="00993466" w:rsidP="00745427">
            <w:pPr>
              <w:pStyle w:val="Heading2"/>
              <w:shd w:val="clear" w:color="auto" w:fill="FFFFFF"/>
              <w:spacing w:line="312" w:lineRule="atLeast"/>
              <w:jc w:val="both"/>
              <w:outlineLvl w:val="1"/>
              <w:rPr>
                <w:rFonts w:asciiTheme="minorHAnsi" w:hAnsiTheme="minorHAnsi" w:cstheme="minorHAnsi"/>
                <w:b/>
                <w:bCs/>
                <w:color w:val="000000" w:themeColor="text1"/>
                <w:sz w:val="24"/>
                <w:szCs w:val="24"/>
              </w:rPr>
            </w:pPr>
          </w:p>
          <w:p w14:paraId="7BB71F6D" w14:textId="77777777" w:rsidR="00993466" w:rsidRDefault="00993466" w:rsidP="00745427">
            <w:pPr>
              <w:pStyle w:val="Heading2"/>
              <w:shd w:val="clear" w:color="auto" w:fill="FFFFFF"/>
              <w:spacing w:line="312" w:lineRule="atLeast"/>
              <w:jc w:val="both"/>
              <w:outlineLvl w:val="1"/>
              <w:rPr>
                <w:rFonts w:asciiTheme="minorHAnsi" w:hAnsiTheme="minorHAnsi" w:cstheme="minorHAnsi"/>
                <w:b/>
                <w:bCs/>
                <w:color w:val="000000" w:themeColor="text1"/>
                <w:sz w:val="24"/>
                <w:szCs w:val="24"/>
              </w:rPr>
            </w:pPr>
          </w:p>
          <w:p w14:paraId="3B3D85B2" w14:textId="77777777" w:rsidR="00993466" w:rsidRDefault="00993466" w:rsidP="00745427">
            <w:pPr>
              <w:pStyle w:val="Heading2"/>
              <w:shd w:val="clear" w:color="auto" w:fill="FFFFFF"/>
              <w:spacing w:line="312" w:lineRule="atLeast"/>
              <w:jc w:val="both"/>
              <w:outlineLvl w:val="1"/>
              <w:rPr>
                <w:rFonts w:asciiTheme="minorHAnsi" w:hAnsiTheme="minorHAnsi" w:cstheme="minorHAnsi"/>
                <w:b/>
                <w:bCs/>
                <w:color w:val="000000" w:themeColor="text1"/>
                <w:sz w:val="24"/>
                <w:szCs w:val="24"/>
              </w:rPr>
            </w:pPr>
          </w:p>
          <w:p w14:paraId="423EC31F" w14:textId="77777777" w:rsidR="00993466" w:rsidRDefault="00993466" w:rsidP="00745427">
            <w:pPr>
              <w:pStyle w:val="Heading2"/>
              <w:shd w:val="clear" w:color="auto" w:fill="FFFFFF"/>
              <w:spacing w:line="312" w:lineRule="atLeast"/>
              <w:jc w:val="both"/>
              <w:outlineLvl w:val="1"/>
              <w:rPr>
                <w:rFonts w:asciiTheme="minorHAnsi" w:hAnsiTheme="minorHAnsi" w:cstheme="minorHAnsi"/>
                <w:b/>
                <w:bCs/>
                <w:color w:val="000000" w:themeColor="text1"/>
                <w:sz w:val="24"/>
                <w:szCs w:val="24"/>
              </w:rPr>
            </w:pPr>
          </w:p>
          <w:p w14:paraId="7CD064B5" w14:textId="77777777" w:rsidR="0024256D" w:rsidRDefault="0024256D" w:rsidP="00745427">
            <w:pPr>
              <w:pStyle w:val="Heading2"/>
              <w:shd w:val="clear" w:color="auto" w:fill="FFFFFF"/>
              <w:spacing w:line="312" w:lineRule="atLeast"/>
              <w:jc w:val="both"/>
              <w:outlineLvl w:val="1"/>
              <w:rPr>
                <w:rFonts w:asciiTheme="minorHAnsi" w:hAnsiTheme="minorHAnsi" w:cstheme="minorHAnsi"/>
                <w:b/>
                <w:bCs/>
                <w:color w:val="000000" w:themeColor="text1"/>
                <w:sz w:val="30"/>
                <w:szCs w:val="30"/>
              </w:rPr>
            </w:pPr>
          </w:p>
          <w:p w14:paraId="61B47BE6" w14:textId="77777777" w:rsidR="0024256D" w:rsidRDefault="0024256D" w:rsidP="00745427">
            <w:pPr>
              <w:pStyle w:val="Heading2"/>
              <w:shd w:val="clear" w:color="auto" w:fill="FFFFFF"/>
              <w:spacing w:line="312" w:lineRule="atLeast"/>
              <w:jc w:val="both"/>
              <w:outlineLvl w:val="1"/>
              <w:rPr>
                <w:rFonts w:asciiTheme="minorHAnsi" w:hAnsiTheme="minorHAnsi" w:cstheme="minorHAnsi"/>
                <w:b/>
                <w:bCs/>
                <w:color w:val="000000" w:themeColor="text1"/>
                <w:sz w:val="30"/>
                <w:szCs w:val="30"/>
              </w:rPr>
            </w:pPr>
          </w:p>
          <w:p w14:paraId="6402020A" w14:textId="77777777" w:rsidR="0024256D" w:rsidRDefault="0024256D" w:rsidP="00745427">
            <w:pPr>
              <w:pStyle w:val="Heading2"/>
              <w:shd w:val="clear" w:color="auto" w:fill="FFFFFF"/>
              <w:spacing w:line="312" w:lineRule="atLeast"/>
              <w:jc w:val="both"/>
              <w:outlineLvl w:val="1"/>
              <w:rPr>
                <w:rFonts w:asciiTheme="minorHAnsi" w:hAnsiTheme="minorHAnsi" w:cstheme="minorHAnsi"/>
                <w:b/>
                <w:bCs/>
                <w:color w:val="000000" w:themeColor="text1"/>
                <w:sz w:val="30"/>
                <w:szCs w:val="30"/>
              </w:rPr>
            </w:pPr>
          </w:p>
          <w:p w14:paraId="3C153185" w14:textId="77777777" w:rsidR="0024256D" w:rsidRDefault="0024256D" w:rsidP="00745427">
            <w:pPr>
              <w:pStyle w:val="Heading2"/>
              <w:shd w:val="clear" w:color="auto" w:fill="FFFFFF"/>
              <w:spacing w:line="312" w:lineRule="atLeast"/>
              <w:jc w:val="both"/>
              <w:outlineLvl w:val="1"/>
              <w:rPr>
                <w:rFonts w:asciiTheme="minorHAnsi" w:hAnsiTheme="minorHAnsi" w:cstheme="minorHAnsi"/>
                <w:b/>
                <w:bCs/>
                <w:color w:val="000000" w:themeColor="text1"/>
                <w:sz w:val="30"/>
                <w:szCs w:val="30"/>
              </w:rPr>
            </w:pPr>
          </w:p>
          <w:p w14:paraId="141986C6" w14:textId="77777777" w:rsidR="0024256D" w:rsidRDefault="0024256D" w:rsidP="00745427">
            <w:pPr>
              <w:pStyle w:val="Heading2"/>
              <w:shd w:val="clear" w:color="auto" w:fill="FFFFFF"/>
              <w:spacing w:line="312" w:lineRule="atLeast"/>
              <w:jc w:val="both"/>
              <w:outlineLvl w:val="1"/>
              <w:rPr>
                <w:rFonts w:asciiTheme="minorHAnsi" w:hAnsiTheme="minorHAnsi" w:cstheme="minorHAnsi"/>
                <w:b/>
                <w:bCs/>
                <w:color w:val="000000" w:themeColor="text1"/>
                <w:sz w:val="30"/>
                <w:szCs w:val="30"/>
              </w:rPr>
            </w:pPr>
          </w:p>
          <w:p w14:paraId="32540A09" w14:textId="77777777" w:rsidR="0024256D" w:rsidRDefault="0024256D" w:rsidP="00745427">
            <w:pPr>
              <w:pStyle w:val="Heading2"/>
              <w:shd w:val="clear" w:color="auto" w:fill="FFFFFF"/>
              <w:spacing w:line="312" w:lineRule="atLeast"/>
              <w:jc w:val="both"/>
              <w:outlineLvl w:val="1"/>
              <w:rPr>
                <w:rFonts w:asciiTheme="minorHAnsi" w:hAnsiTheme="minorHAnsi" w:cstheme="minorHAnsi"/>
                <w:b/>
                <w:bCs/>
                <w:color w:val="000000" w:themeColor="text1"/>
                <w:sz w:val="30"/>
                <w:szCs w:val="30"/>
              </w:rPr>
            </w:pPr>
          </w:p>
          <w:p w14:paraId="5D11C645" w14:textId="77777777" w:rsidR="0024256D" w:rsidRDefault="0024256D" w:rsidP="00745427">
            <w:pPr>
              <w:pStyle w:val="Heading2"/>
              <w:shd w:val="clear" w:color="auto" w:fill="FFFFFF"/>
              <w:spacing w:line="312" w:lineRule="atLeast"/>
              <w:jc w:val="both"/>
              <w:outlineLvl w:val="1"/>
              <w:rPr>
                <w:rFonts w:asciiTheme="minorHAnsi" w:hAnsiTheme="minorHAnsi" w:cstheme="minorHAnsi"/>
                <w:b/>
                <w:bCs/>
                <w:color w:val="000000" w:themeColor="text1"/>
                <w:sz w:val="30"/>
                <w:szCs w:val="30"/>
              </w:rPr>
            </w:pPr>
          </w:p>
          <w:p w14:paraId="0DF03E74" w14:textId="77777777" w:rsidR="00745427" w:rsidRPr="009C6643" w:rsidRDefault="00745427" w:rsidP="00745427">
            <w:pPr>
              <w:pStyle w:val="Heading2"/>
              <w:shd w:val="clear" w:color="auto" w:fill="FFFFFF"/>
              <w:spacing w:line="312" w:lineRule="atLeast"/>
              <w:jc w:val="both"/>
              <w:outlineLvl w:val="1"/>
              <w:rPr>
                <w:rFonts w:asciiTheme="minorHAnsi" w:hAnsiTheme="minorHAnsi" w:cstheme="minorHAnsi"/>
                <w:color w:val="000000" w:themeColor="text1"/>
                <w:sz w:val="30"/>
                <w:szCs w:val="30"/>
              </w:rPr>
            </w:pPr>
            <w:r w:rsidRPr="009C6643">
              <w:rPr>
                <w:rFonts w:asciiTheme="minorHAnsi" w:hAnsiTheme="minorHAnsi" w:cstheme="minorHAnsi"/>
                <w:b/>
                <w:bCs/>
                <w:color w:val="000000" w:themeColor="text1"/>
                <w:sz w:val="30"/>
                <w:szCs w:val="30"/>
              </w:rPr>
              <w:t>BIOS-un</w:t>
            </w:r>
            <w:r w:rsidRPr="009C6643">
              <w:rPr>
                <w:rFonts w:asciiTheme="minorHAnsi" w:hAnsiTheme="minorHAnsi" w:cstheme="minorHAnsi"/>
                <w:b/>
                <w:bCs/>
                <w:noProof/>
                <w:color w:val="000000" w:themeColor="text1"/>
                <w:sz w:val="30"/>
                <w:szCs w:val="30"/>
              </w:rPr>
              <w:t xml:space="preserve"> funksiyaları</w:t>
            </w:r>
          </w:p>
          <w:p w14:paraId="5498A582" w14:textId="77777777" w:rsidR="00930582" w:rsidRPr="00745427" w:rsidRDefault="00930582" w:rsidP="00930582">
            <w:pPr>
              <w:pBdr>
                <w:top w:val="nil"/>
                <w:left w:val="nil"/>
                <w:bottom w:val="nil"/>
                <w:right w:val="nil"/>
                <w:between w:val="nil"/>
              </w:pBdr>
              <w:rPr>
                <w:rFonts w:asciiTheme="minorHAnsi" w:hAnsiTheme="minorHAnsi" w:cstheme="minorHAnsi"/>
                <w:b/>
                <w:color w:val="000000" w:themeColor="text1"/>
                <w:sz w:val="24"/>
                <w:szCs w:val="24"/>
                <w:lang w:val="az-Latn-AZ"/>
              </w:rPr>
            </w:pPr>
          </w:p>
        </w:tc>
        <w:tc>
          <w:tcPr>
            <w:tcW w:w="7185" w:type="dxa"/>
          </w:tcPr>
          <w:p w14:paraId="7F123CFF" w14:textId="77777777" w:rsidR="00993466" w:rsidRDefault="00993466" w:rsidP="00930582">
            <w:pPr>
              <w:pBdr>
                <w:top w:val="nil"/>
                <w:left w:val="nil"/>
                <w:bottom w:val="nil"/>
                <w:right w:val="nil"/>
                <w:between w:val="nil"/>
              </w:pBdr>
              <w:rPr>
                <w:rFonts w:asciiTheme="minorHAnsi" w:hAnsiTheme="minorHAnsi" w:cstheme="minorHAnsi"/>
                <w:color w:val="000000" w:themeColor="text1"/>
                <w:sz w:val="20"/>
                <w:szCs w:val="20"/>
                <w:shd w:val="clear" w:color="auto" w:fill="FFFFFF"/>
                <w:lang w:val="az-Latn-AZ"/>
              </w:rPr>
            </w:pPr>
          </w:p>
          <w:p w14:paraId="79BAFB7E" w14:textId="77777777" w:rsidR="00930582" w:rsidRPr="0024256D" w:rsidRDefault="00677C93" w:rsidP="00930582">
            <w:pPr>
              <w:pBdr>
                <w:top w:val="nil"/>
                <w:left w:val="nil"/>
                <w:bottom w:val="nil"/>
                <w:right w:val="nil"/>
                <w:between w:val="nil"/>
              </w:pBdr>
              <w:rPr>
                <w:rFonts w:asciiTheme="minorHAnsi" w:hAnsiTheme="minorHAnsi" w:cstheme="minorHAnsi"/>
                <w:color w:val="000000" w:themeColor="text1"/>
                <w:sz w:val="24"/>
                <w:szCs w:val="24"/>
                <w:shd w:val="clear" w:color="auto" w:fill="FFFFFF"/>
                <w:lang w:val="az-Latn-AZ"/>
              </w:rPr>
            </w:pPr>
            <w:r>
              <w:rPr>
                <w:rFonts w:asciiTheme="minorHAnsi" w:hAnsiTheme="minorHAnsi" w:cstheme="minorHAnsi"/>
                <w:color w:val="000000" w:themeColor="text1"/>
                <w:sz w:val="24"/>
                <w:szCs w:val="24"/>
                <w:shd w:val="clear" w:color="auto" w:fill="FFFFFF"/>
                <w:lang w:val="az-Latn-AZ"/>
              </w:rPr>
              <w:t xml:space="preserve"> </w:t>
            </w:r>
            <w:r w:rsidR="00745427" w:rsidRPr="0024256D">
              <w:rPr>
                <w:rFonts w:asciiTheme="minorHAnsi" w:hAnsiTheme="minorHAnsi" w:cstheme="minorHAnsi"/>
                <w:color w:val="000000" w:themeColor="text1"/>
                <w:sz w:val="24"/>
                <w:szCs w:val="24"/>
                <w:shd w:val="clear" w:color="auto" w:fill="FFFFFF"/>
                <w:lang w:val="az-Latn-AZ"/>
              </w:rPr>
              <w:t>BIOS-da avadanlığı yükləmək üçün tələb olunan müxtəlif təlimatlar var və o, əməliyyat sisteminin yüklənməsinə cavabdehdir. Onun əsas funksiyaları</w:t>
            </w:r>
            <w:r w:rsidR="00BA7423" w:rsidRPr="0024256D">
              <w:rPr>
                <w:rFonts w:asciiTheme="minorHAnsi" w:hAnsiTheme="minorHAnsi" w:cstheme="minorHAnsi"/>
                <w:color w:val="000000" w:themeColor="text1"/>
                <w:sz w:val="24"/>
                <w:szCs w:val="24"/>
                <w:shd w:val="clear" w:color="auto" w:fill="FFFFFF"/>
                <w:lang w:val="az-Latn-AZ"/>
              </w:rPr>
              <w:t xml:space="preserve"> :</w:t>
            </w:r>
          </w:p>
          <w:p w14:paraId="154F1087" w14:textId="77777777" w:rsidR="00993466" w:rsidRPr="0024256D" w:rsidRDefault="00993466" w:rsidP="00930582">
            <w:pPr>
              <w:pBdr>
                <w:top w:val="nil"/>
                <w:left w:val="nil"/>
                <w:bottom w:val="nil"/>
                <w:right w:val="nil"/>
                <w:between w:val="nil"/>
              </w:pBdr>
              <w:rPr>
                <w:rFonts w:asciiTheme="minorHAnsi" w:hAnsiTheme="minorHAnsi" w:cstheme="minorHAnsi"/>
                <w:color w:val="000000" w:themeColor="text1"/>
                <w:sz w:val="24"/>
                <w:szCs w:val="24"/>
                <w:shd w:val="clear" w:color="auto" w:fill="FFFFFF"/>
                <w:lang w:val="az-Latn-AZ"/>
              </w:rPr>
            </w:pPr>
          </w:p>
          <w:p w14:paraId="1539D959" w14:textId="77777777" w:rsidR="00BA7423" w:rsidRPr="0024256D" w:rsidRDefault="00BA7423" w:rsidP="00930582">
            <w:pPr>
              <w:pBdr>
                <w:top w:val="nil"/>
                <w:left w:val="nil"/>
                <w:bottom w:val="nil"/>
                <w:right w:val="nil"/>
                <w:between w:val="nil"/>
              </w:pBdr>
              <w:rPr>
                <w:rFonts w:asciiTheme="minorHAnsi" w:hAnsiTheme="minorHAnsi" w:cstheme="minorHAnsi"/>
                <w:color w:val="000000"/>
                <w:sz w:val="24"/>
                <w:szCs w:val="24"/>
                <w:shd w:val="clear" w:color="auto" w:fill="FFFFFF"/>
                <w:lang w:val="az-Latn-AZ"/>
              </w:rPr>
            </w:pPr>
            <w:r w:rsidRPr="0024256D">
              <w:rPr>
                <w:color w:val="000000"/>
                <w:sz w:val="24"/>
                <w:szCs w:val="24"/>
                <w:lang w:val="az-Latn-AZ"/>
              </w:rPr>
              <w:t>•</w:t>
            </w:r>
            <w:r w:rsidRPr="0024256D">
              <w:rPr>
                <w:rFonts w:ascii="Segoe UI" w:hAnsi="Segoe UI" w:cs="Segoe UI"/>
                <w:color w:val="000000"/>
                <w:sz w:val="24"/>
                <w:szCs w:val="24"/>
                <w:shd w:val="clear" w:color="auto" w:fill="FFFFFF"/>
                <w:lang w:val="az-Latn-AZ"/>
              </w:rPr>
              <w:t xml:space="preserve"> </w:t>
            </w:r>
            <w:r w:rsidRPr="0024256D">
              <w:rPr>
                <w:rStyle w:val="Strong"/>
                <w:rFonts w:asciiTheme="minorHAnsi" w:hAnsiTheme="minorHAnsi" w:cstheme="minorHAnsi"/>
                <w:color w:val="000000"/>
                <w:sz w:val="24"/>
                <w:szCs w:val="24"/>
                <w:shd w:val="clear" w:color="auto" w:fill="FFFFFF"/>
                <w:lang w:val="az-Latn-AZ"/>
              </w:rPr>
              <w:t>BIOS Power on Self-Test (POST):</w:t>
            </w:r>
            <w:r w:rsidRPr="0024256D">
              <w:rPr>
                <w:rFonts w:asciiTheme="minorHAnsi" w:hAnsiTheme="minorHAnsi" w:cstheme="minorHAnsi"/>
                <w:color w:val="000000"/>
                <w:sz w:val="24"/>
                <w:szCs w:val="24"/>
                <w:shd w:val="clear" w:color="auto" w:fill="FFFFFF"/>
                <w:lang w:val="az-Latn-AZ"/>
              </w:rPr>
              <w:t xml:space="preserve"> O, daxili diaqnostika proqramı olduğu üçün kompüter avadanlığının düzgün işləməsini təmin edir. Sistemdə o, kompüterin lazımi hissələrə və funksionallığa cavab verdiyini yoxlayır.  O, kompüter işə salındıqda yaddaşın, klaviaturanın və digər hissələrin istifadəsi kimi tapşırıqların uğurla yüklənməsini təmin edir. Test zamanı POST testi uğursuz olarsa, kompüter səhv növünü göstərmək üçün </w:t>
            </w:r>
            <w:r w:rsidR="0023079D" w:rsidRPr="0024256D">
              <w:rPr>
                <w:rFonts w:asciiTheme="minorHAnsi" w:hAnsiTheme="minorHAnsi" w:cstheme="minorHAnsi"/>
                <w:color w:val="000000"/>
                <w:sz w:val="24"/>
                <w:szCs w:val="24"/>
                <w:shd w:val="clear" w:color="auto" w:fill="FFFFFF"/>
                <w:lang w:val="az-Latn-AZ"/>
              </w:rPr>
              <w:t>müxtəlif siqnallar verir.</w:t>
            </w:r>
            <w:r w:rsidR="0023079D" w:rsidRPr="0024256D">
              <w:rPr>
                <w:rFonts w:ascii="Segoe UI" w:hAnsi="Segoe UI" w:cs="Segoe UI"/>
                <w:color w:val="000000"/>
                <w:sz w:val="24"/>
                <w:szCs w:val="24"/>
                <w:shd w:val="clear" w:color="auto" w:fill="FFFFFF"/>
                <w:lang w:val="az-Latn-AZ"/>
              </w:rPr>
              <w:t xml:space="preserve"> </w:t>
            </w:r>
            <w:r w:rsidR="0023079D" w:rsidRPr="0024256D">
              <w:rPr>
                <w:rFonts w:asciiTheme="minorHAnsi" w:hAnsiTheme="minorHAnsi" w:cstheme="minorHAnsi"/>
                <w:color w:val="000000" w:themeColor="text1"/>
                <w:sz w:val="24"/>
                <w:szCs w:val="24"/>
                <w:shd w:val="clear" w:color="auto" w:fill="FFFFFF"/>
                <w:lang w:val="az-Latn-AZ"/>
              </w:rPr>
              <w:t>Öz-özünə sınaqdan keçdikdən və əsas təlimatlar yükləndikdən sonra kompüter ƏS-ni qoşulmuş sürücülərdən birindən sistemə yükləməyə başlayır.</w:t>
            </w:r>
          </w:p>
          <w:p w14:paraId="6753D7B0" w14:textId="77777777" w:rsidR="0023079D" w:rsidRPr="0024256D" w:rsidRDefault="0023079D" w:rsidP="00930582">
            <w:pPr>
              <w:pBdr>
                <w:top w:val="nil"/>
                <w:left w:val="nil"/>
                <w:bottom w:val="nil"/>
                <w:right w:val="nil"/>
                <w:between w:val="nil"/>
              </w:pBdr>
              <w:rPr>
                <w:color w:val="000000"/>
                <w:sz w:val="24"/>
                <w:szCs w:val="24"/>
                <w:lang w:val="az-Latn-AZ"/>
              </w:rPr>
            </w:pPr>
            <w:r w:rsidRPr="0024256D">
              <w:rPr>
                <w:color w:val="000000"/>
                <w:sz w:val="24"/>
                <w:szCs w:val="24"/>
                <w:lang w:val="az-Latn-AZ"/>
              </w:rPr>
              <w:t>•</w:t>
            </w:r>
            <w:r w:rsidR="00993466" w:rsidRPr="0024256D">
              <w:rPr>
                <w:color w:val="000000"/>
                <w:sz w:val="24"/>
                <w:szCs w:val="24"/>
                <w:lang w:val="az-Latn-AZ"/>
              </w:rPr>
              <w:t xml:space="preserve"> </w:t>
            </w:r>
            <w:r w:rsidR="00993466" w:rsidRPr="0024256D">
              <w:rPr>
                <w:b/>
                <w:bCs/>
                <w:color w:val="000000" w:themeColor="text1"/>
                <w:sz w:val="24"/>
                <w:szCs w:val="24"/>
                <w:lang w:val="az-Latn-AZ"/>
              </w:rPr>
              <w:t>Bootstrap Loader :</w:t>
            </w:r>
            <w:r w:rsidR="00993466" w:rsidRPr="0024256D">
              <w:rPr>
                <w:color w:val="000000" w:themeColor="text1"/>
                <w:sz w:val="24"/>
                <w:szCs w:val="24"/>
                <w:lang w:val="az-Latn-AZ"/>
              </w:rPr>
              <w:t xml:space="preserve"> </w:t>
            </w:r>
            <w:r w:rsidRPr="0024256D">
              <w:rPr>
                <w:color w:val="000000"/>
                <w:sz w:val="24"/>
                <w:szCs w:val="24"/>
                <w:lang w:val="az-Latn-AZ"/>
              </w:rPr>
              <w:t xml:space="preserve">POST müvəffəqiyyətli olarsa və heç bir problem tapılmazsa, </w:t>
            </w:r>
            <w:r w:rsidRPr="0024256D">
              <w:rPr>
                <w:color w:val="000000"/>
                <w:sz w:val="24"/>
                <w:szCs w:val="24"/>
                <w:u w:val="single"/>
                <w:lang w:val="az-Latn-AZ"/>
              </w:rPr>
              <w:t>bootstrap yükləyicisi</w:t>
            </w:r>
            <w:r w:rsidRPr="0024256D">
              <w:rPr>
                <w:color w:val="000000"/>
                <w:sz w:val="24"/>
                <w:szCs w:val="24"/>
                <w:lang w:val="az-Latn-AZ"/>
              </w:rPr>
              <w:t xml:space="preserve"> kompüter üçün əməliyyat sistemini yaddaşa yükləyir. Bundan sonra kompüter əməliyyat sisteminə daxil ola, yükləyə və işlədə bilər.</w:t>
            </w:r>
          </w:p>
          <w:p w14:paraId="16866929" w14:textId="77777777" w:rsidR="00993466" w:rsidRPr="0024256D" w:rsidRDefault="00993466" w:rsidP="00930582">
            <w:pPr>
              <w:pBdr>
                <w:top w:val="nil"/>
                <w:left w:val="nil"/>
                <w:bottom w:val="nil"/>
                <w:right w:val="nil"/>
                <w:between w:val="nil"/>
              </w:pBdr>
              <w:rPr>
                <w:rFonts w:asciiTheme="minorHAnsi" w:hAnsiTheme="minorHAnsi" w:cstheme="minorHAnsi"/>
                <w:color w:val="000000" w:themeColor="text1"/>
                <w:sz w:val="24"/>
                <w:szCs w:val="24"/>
                <w:shd w:val="clear" w:color="auto" w:fill="FFFFFF"/>
                <w:lang w:val="az-Latn-AZ"/>
              </w:rPr>
            </w:pPr>
            <w:r w:rsidRPr="0024256D">
              <w:rPr>
                <w:color w:val="000000"/>
                <w:sz w:val="24"/>
                <w:szCs w:val="24"/>
                <w:lang w:val="az-Latn-AZ"/>
              </w:rPr>
              <w:t xml:space="preserve">• </w:t>
            </w:r>
            <w:r w:rsidRPr="0024256D">
              <w:rPr>
                <w:rStyle w:val="Strong"/>
                <w:rFonts w:asciiTheme="minorHAnsi" w:hAnsiTheme="minorHAnsi" w:cstheme="minorHAnsi"/>
                <w:color w:val="000000" w:themeColor="text1"/>
                <w:sz w:val="24"/>
                <w:szCs w:val="24"/>
                <w:shd w:val="clear" w:color="auto" w:fill="FFFFFF"/>
                <w:lang w:val="az-Latn-AZ"/>
              </w:rPr>
              <w:t>BIOS drayverləri:</w:t>
            </w:r>
            <w:r w:rsidRPr="0024256D">
              <w:rPr>
                <w:rFonts w:asciiTheme="minorHAnsi" w:hAnsiTheme="minorHAnsi" w:cstheme="minorHAnsi"/>
                <w:color w:val="000000" w:themeColor="text1"/>
                <w:sz w:val="24"/>
                <w:szCs w:val="24"/>
                <w:shd w:val="clear" w:color="auto" w:fill="FFFFFF"/>
                <w:lang w:val="az-Latn-AZ"/>
              </w:rPr>
              <w:t> </w:t>
            </w:r>
            <w:r w:rsidRPr="0024256D">
              <w:rPr>
                <w:rFonts w:asciiTheme="minorHAnsi" w:hAnsiTheme="minorHAnsi" w:cstheme="minorHAnsi"/>
                <w:color w:val="000000" w:themeColor="text1"/>
                <w:sz w:val="24"/>
                <w:szCs w:val="24"/>
                <w:u w:val="single"/>
                <w:shd w:val="clear" w:color="auto" w:fill="FFFFFF"/>
                <w:lang w:val="az-Latn-AZ"/>
              </w:rPr>
              <w:t>BIOS drayverləri</w:t>
            </w:r>
            <w:r w:rsidRPr="0024256D">
              <w:rPr>
                <w:rFonts w:asciiTheme="minorHAnsi" w:hAnsiTheme="minorHAnsi" w:cstheme="minorHAnsi"/>
                <w:color w:val="000000" w:themeColor="text1"/>
                <w:sz w:val="24"/>
                <w:szCs w:val="24"/>
                <w:shd w:val="clear" w:color="auto" w:fill="FFFFFF"/>
                <w:lang w:val="az-Latn-AZ"/>
              </w:rPr>
              <w:t xml:space="preserve"> qeyri-uçucu yaddaşda saxlanılır, onların əsas funksiyası kompüter avadanlıqları haqqında əsas məlumatları təmin etməkdir.</w:t>
            </w:r>
          </w:p>
          <w:p w14:paraId="3D7D04CA" w14:textId="77777777" w:rsidR="00993466" w:rsidRPr="0024256D" w:rsidRDefault="00993466" w:rsidP="00930582">
            <w:pPr>
              <w:pBdr>
                <w:top w:val="nil"/>
                <w:left w:val="nil"/>
                <w:bottom w:val="nil"/>
                <w:right w:val="nil"/>
                <w:between w:val="nil"/>
              </w:pBdr>
              <w:rPr>
                <w:rFonts w:asciiTheme="minorHAnsi" w:hAnsiTheme="minorHAnsi" w:cstheme="minorHAnsi"/>
                <w:noProof/>
                <w:color w:val="000000" w:themeColor="text1"/>
                <w:sz w:val="24"/>
                <w:szCs w:val="24"/>
                <w:shd w:val="clear" w:color="auto" w:fill="FFFFFF"/>
                <w:lang w:val="az-Latn-AZ"/>
              </w:rPr>
            </w:pPr>
            <w:r w:rsidRPr="0024256D">
              <w:rPr>
                <w:color w:val="000000"/>
                <w:sz w:val="24"/>
                <w:szCs w:val="24"/>
                <w:lang w:val="az-Latn-AZ"/>
              </w:rPr>
              <w:t xml:space="preserve">• </w:t>
            </w:r>
            <w:r w:rsidRPr="0024256D">
              <w:rPr>
                <w:rFonts w:asciiTheme="minorHAnsi" w:hAnsiTheme="minorHAnsi" w:cstheme="minorHAnsi"/>
                <w:b/>
                <w:bCs/>
                <w:color w:val="000000" w:themeColor="text1"/>
                <w:sz w:val="24"/>
                <w:szCs w:val="24"/>
                <w:lang w:val="az-Latn-AZ"/>
              </w:rPr>
              <w:t>CMOS</w:t>
            </w:r>
            <w:r w:rsidRPr="0024256D">
              <w:rPr>
                <w:rFonts w:asciiTheme="minorHAnsi" w:hAnsiTheme="minorHAnsi" w:cstheme="minorHAnsi"/>
                <w:color w:val="000000" w:themeColor="text1"/>
                <w:sz w:val="24"/>
                <w:szCs w:val="24"/>
                <w:lang w:val="az-Latn-AZ"/>
              </w:rPr>
              <w:t>(</w:t>
            </w:r>
            <w:r w:rsidRPr="0024256D">
              <w:rPr>
                <w:rStyle w:val="Strong"/>
                <w:rFonts w:asciiTheme="minorHAnsi" w:hAnsiTheme="minorHAnsi" w:cstheme="minorHAnsi"/>
                <w:color w:val="000000" w:themeColor="text1"/>
                <w:sz w:val="24"/>
                <w:szCs w:val="24"/>
                <w:shd w:val="clear" w:color="auto" w:fill="FFFFFF"/>
                <w:lang w:val="az-Latn-AZ"/>
              </w:rPr>
              <w:t xml:space="preserve">Complementary metal-oxide semiconductor): </w:t>
            </w:r>
            <w:r w:rsidRPr="0024256D">
              <w:rPr>
                <w:rStyle w:val="Strong"/>
                <w:rFonts w:asciiTheme="minorHAnsi" w:hAnsiTheme="minorHAnsi" w:cstheme="minorHAnsi"/>
                <w:b w:val="0"/>
                <w:bCs w:val="0"/>
                <w:color w:val="000000" w:themeColor="text1"/>
                <w:sz w:val="24"/>
                <w:szCs w:val="24"/>
                <w:shd w:val="clear" w:color="auto" w:fill="FFFFFF"/>
                <w:lang w:val="az-Latn-AZ"/>
              </w:rPr>
              <w:t>Bu konfiqurasiya proqramı</w:t>
            </w:r>
            <w:r w:rsidRPr="0024256D">
              <w:rPr>
                <w:rStyle w:val="Strong"/>
                <w:rFonts w:asciiTheme="minorHAnsi" w:hAnsiTheme="minorHAnsi" w:cstheme="minorHAnsi"/>
                <w:color w:val="000000" w:themeColor="text1"/>
                <w:sz w:val="24"/>
                <w:szCs w:val="24"/>
                <w:shd w:val="clear" w:color="auto" w:fill="FFFFFF"/>
                <w:lang w:val="az-Latn-AZ"/>
              </w:rPr>
              <w:t xml:space="preserve"> </w:t>
            </w:r>
            <w:r w:rsidRPr="0024256D">
              <w:rPr>
                <w:rFonts w:asciiTheme="minorHAnsi" w:hAnsiTheme="minorHAnsi" w:cstheme="minorHAnsi"/>
                <w:color w:val="000000" w:themeColor="text1"/>
                <w:sz w:val="24"/>
                <w:szCs w:val="24"/>
                <w:shd w:val="clear" w:color="auto" w:fill="FFFFFF"/>
                <w:lang w:val="az-Latn-AZ"/>
              </w:rPr>
              <w:t xml:space="preserve">istifadəçilərə aparat və sistem parametrlərini, vaxt və tarix, kompüter parolunu konfiqurasiya etməyə imkan verir.  CMOS BIOS-un </w:t>
            </w:r>
            <w:r w:rsidRPr="0024256D">
              <w:rPr>
                <w:rFonts w:asciiTheme="minorHAnsi" w:hAnsiTheme="minorHAnsi" w:cstheme="minorHAnsi"/>
                <w:noProof/>
                <w:color w:val="000000" w:themeColor="text1"/>
                <w:sz w:val="24"/>
                <w:szCs w:val="24"/>
                <w:shd w:val="clear" w:color="auto" w:fill="FFFFFF"/>
              </w:rPr>
              <w:t>uçucu olmayan yaddaşının adıdır.</w:t>
            </w:r>
          </w:p>
          <w:p w14:paraId="002D8A62" w14:textId="77777777" w:rsidR="00993466" w:rsidRDefault="00993466" w:rsidP="00930582">
            <w:pPr>
              <w:pBdr>
                <w:top w:val="nil"/>
                <w:left w:val="nil"/>
                <w:bottom w:val="nil"/>
                <w:right w:val="nil"/>
                <w:between w:val="nil"/>
              </w:pBdr>
              <w:rPr>
                <w:color w:val="000000"/>
                <w:sz w:val="28"/>
                <w:szCs w:val="28"/>
                <w:lang w:val="az-Latn-AZ"/>
              </w:rPr>
            </w:pPr>
          </w:p>
          <w:p w14:paraId="6E2292A3" w14:textId="77777777" w:rsidR="0024256D" w:rsidRDefault="0024256D" w:rsidP="00930582">
            <w:pPr>
              <w:pBdr>
                <w:top w:val="nil"/>
                <w:left w:val="nil"/>
                <w:bottom w:val="nil"/>
                <w:right w:val="nil"/>
                <w:between w:val="nil"/>
              </w:pBdr>
              <w:rPr>
                <w:color w:val="000000"/>
                <w:sz w:val="28"/>
                <w:szCs w:val="28"/>
                <w:lang w:val="az-Latn-AZ"/>
              </w:rPr>
            </w:pPr>
            <w:r>
              <w:rPr>
                <w:color w:val="000000"/>
                <w:sz w:val="28"/>
                <w:szCs w:val="28"/>
                <w:lang w:val="az-Latn-AZ"/>
              </w:rPr>
              <w:t xml:space="preserve">           </w:t>
            </w:r>
            <w:r>
              <w:rPr>
                <w:noProof/>
              </w:rPr>
              <w:drawing>
                <wp:inline distT="0" distB="0" distL="0" distR="0" wp14:anchorId="38B44223" wp14:editId="7659FC13">
                  <wp:extent cx="3596390" cy="1974427"/>
                  <wp:effectExtent l="0" t="0" r="4445" b="6985"/>
                  <wp:docPr id="3" name="Picture 3" descr="What is BIOS (Basic Input/Outpu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BIOS (Basic Input/Output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7921" cy="2019188"/>
                          </a:xfrm>
                          <a:prstGeom prst="rect">
                            <a:avLst/>
                          </a:prstGeom>
                          <a:noFill/>
                          <a:ln>
                            <a:noFill/>
                          </a:ln>
                        </pic:spPr>
                      </pic:pic>
                    </a:graphicData>
                  </a:graphic>
                </wp:inline>
              </w:drawing>
            </w:r>
          </w:p>
          <w:p w14:paraId="3F606A88" w14:textId="77777777" w:rsidR="0024256D" w:rsidRPr="00993466" w:rsidRDefault="0024256D" w:rsidP="00930582">
            <w:pPr>
              <w:pBdr>
                <w:top w:val="nil"/>
                <w:left w:val="nil"/>
                <w:bottom w:val="nil"/>
                <w:right w:val="nil"/>
                <w:between w:val="nil"/>
              </w:pBdr>
              <w:rPr>
                <w:color w:val="000000"/>
                <w:sz w:val="28"/>
                <w:szCs w:val="28"/>
                <w:lang w:val="az-Latn-AZ"/>
              </w:rPr>
            </w:pPr>
          </w:p>
        </w:tc>
      </w:tr>
      <w:tr w:rsidR="00930582" w:rsidRPr="000E2E74" w14:paraId="5D3B43A0" w14:textId="77777777" w:rsidTr="00574BC8">
        <w:trPr>
          <w:trHeight w:val="440"/>
        </w:trPr>
        <w:tc>
          <w:tcPr>
            <w:tcW w:w="630" w:type="dxa"/>
            <w:vAlign w:val="center"/>
          </w:tcPr>
          <w:p w14:paraId="6B6CF0BB" w14:textId="77777777" w:rsidR="00930582" w:rsidRPr="00677C93" w:rsidRDefault="00677C93" w:rsidP="000B638A">
            <w:pPr>
              <w:pBdr>
                <w:top w:val="nil"/>
                <w:left w:val="nil"/>
                <w:bottom w:val="nil"/>
                <w:right w:val="nil"/>
                <w:between w:val="nil"/>
              </w:pBdr>
              <w:jc w:val="center"/>
              <w:rPr>
                <w:b/>
                <w:color w:val="000000"/>
                <w:sz w:val="30"/>
                <w:szCs w:val="30"/>
                <w:lang w:val="az-Latn-AZ"/>
              </w:rPr>
            </w:pPr>
            <w:r w:rsidRPr="00677C93">
              <w:rPr>
                <w:b/>
                <w:color w:val="000000"/>
                <w:sz w:val="30"/>
                <w:szCs w:val="30"/>
                <w:lang w:val="az-Latn-AZ"/>
              </w:rPr>
              <w:t>4.</w:t>
            </w:r>
          </w:p>
        </w:tc>
        <w:tc>
          <w:tcPr>
            <w:tcW w:w="2970" w:type="dxa"/>
          </w:tcPr>
          <w:p w14:paraId="4D5C1ADD" w14:textId="77777777" w:rsidR="00677C93" w:rsidRDefault="00677C93" w:rsidP="00677C93">
            <w:pPr>
              <w:pStyle w:val="Heading2"/>
              <w:shd w:val="clear" w:color="auto" w:fill="FFFFFF"/>
              <w:outlineLvl w:val="1"/>
              <w:rPr>
                <w:rStyle w:val="mntl-sc-block-headingtext"/>
                <w:rFonts w:ascii="Helvetica" w:hAnsi="Helvetica"/>
                <w:b/>
                <w:bCs/>
                <w:color w:val="000000"/>
                <w:spacing w:val="2"/>
              </w:rPr>
            </w:pPr>
          </w:p>
          <w:p w14:paraId="617F5D89" w14:textId="77777777" w:rsidR="00677C93" w:rsidRDefault="00677C93" w:rsidP="00677C93">
            <w:pPr>
              <w:pStyle w:val="Heading2"/>
              <w:shd w:val="clear" w:color="auto" w:fill="FFFFFF"/>
              <w:outlineLvl w:val="1"/>
              <w:rPr>
                <w:rStyle w:val="mntl-sc-block-headingtext"/>
                <w:rFonts w:asciiTheme="minorHAnsi" w:hAnsiTheme="minorHAnsi" w:cstheme="minorHAnsi"/>
                <w:b/>
                <w:bCs/>
                <w:color w:val="000000"/>
                <w:spacing w:val="2"/>
                <w:sz w:val="30"/>
                <w:szCs w:val="30"/>
              </w:rPr>
            </w:pPr>
          </w:p>
          <w:p w14:paraId="6E343505" w14:textId="77777777" w:rsidR="00677C93" w:rsidRDefault="00677C93" w:rsidP="00677C93">
            <w:pPr>
              <w:pStyle w:val="Heading2"/>
              <w:shd w:val="clear" w:color="auto" w:fill="FFFFFF"/>
              <w:outlineLvl w:val="1"/>
              <w:rPr>
                <w:rStyle w:val="mntl-sc-block-headingtext"/>
                <w:rFonts w:asciiTheme="minorHAnsi" w:hAnsiTheme="minorHAnsi" w:cstheme="minorHAnsi"/>
                <w:b/>
                <w:bCs/>
                <w:color w:val="000000"/>
                <w:spacing w:val="2"/>
                <w:sz w:val="30"/>
                <w:szCs w:val="30"/>
              </w:rPr>
            </w:pPr>
          </w:p>
          <w:p w14:paraId="63E3025E" w14:textId="77777777" w:rsidR="00677C93" w:rsidRPr="00677C93" w:rsidRDefault="00677C93" w:rsidP="00677C93">
            <w:pPr>
              <w:pStyle w:val="Heading2"/>
              <w:shd w:val="clear" w:color="auto" w:fill="FFFFFF"/>
              <w:outlineLvl w:val="1"/>
              <w:rPr>
                <w:rFonts w:asciiTheme="minorHAnsi" w:hAnsiTheme="minorHAnsi" w:cstheme="minorHAnsi"/>
                <w:noProof/>
                <w:color w:val="000000"/>
                <w:spacing w:val="2"/>
                <w:sz w:val="30"/>
                <w:szCs w:val="30"/>
              </w:rPr>
            </w:pPr>
            <w:r w:rsidRPr="00677C93">
              <w:rPr>
                <w:rStyle w:val="mntl-sc-block-headingtext"/>
                <w:rFonts w:asciiTheme="minorHAnsi" w:hAnsiTheme="minorHAnsi" w:cstheme="minorHAnsi"/>
                <w:b/>
                <w:bCs/>
                <w:noProof/>
                <w:color w:val="000000"/>
                <w:spacing w:val="2"/>
                <w:sz w:val="30"/>
                <w:szCs w:val="30"/>
              </w:rPr>
              <w:t>BIOS-a necə daxil olmaq olar</w:t>
            </w:r>
            <w:r>
              <w:rPr>
                <w:rStyle w:val="mntl-sc-block-headingtext"/>
                <w:rFonts w:asciiTheme="minorHAnsi" w:hAnsiTheme="minorHAnsi" w:cstheme="minorHAnsi"/>
                <w:b/>
                <w:bCs/>
                <w:noProof/>
                <w:color w:val="000000"/>
                <w:spacing w:val="2"/>
                <w:sz w:val="30"/>
                <w:szCs w:val="30"/>
              </w:rPr>
              <w:t>?</w:t>
            </w:r>
          </w:p>
          <w:p w14:paraId="16DEAC3D" w14:textId="77777777" w:rsidR="00930582" w:rsidRPr="00677C93" w:rsidRDefault="00930582" w:rsidP="000B638A">
            <w:pPr>
              <w:pStyle w:val="ListParagraph"/>
              <w:pBdr>
                <w:top w:val="nil"/>
                <w:left w:val="nil"/>
                <w:bottom w:val="nil"/>
                <w:right w:val="nil"/>
                <w:between w:val="nil"/>
              </w:pBdr>
              <w:rPr>
                <w:b/>
                <w:color w:val="000000"/>
                <w:sz w:val="18"/>
                <w:szCs w:val="18"/>
              </w:rPr>
            </w:pPr>
          </w:p>
        </w:tc>
        <w:tc>
          <w:tcPr>
            <w:tcW w:w="7185" w:type="dxa"/>
          </w:tcPr>
          <w:p w14:paraId="77825CB3" w14:textId="77777777" w:rsidR="00930582" w:rsidRDefault="00930582" w:rsidP="000B638A">
            <w:pPr>
              <w:pBdr>
                <w:top w:val="nil"/>
                <w:left w:val="nil"/>
                <w:bottom w:val="nil"/>
                <w:right w:val="nil"/>
                <w:between w:val="nil"/>
              </w:pBdr>
              <w:rPr>
                <w:color w:val="000000"/>
                <w:sz w:val="18"/>
                <w:szCs w:val="18"/>
                <w:lang w:val="az-Latn-AZ"/>
              </w:rPr>
            </w:pPr>
          </w:p>
          <w:p w14:paraId="5F2B363D" w14:textId="77777777" w:rsidR="00677C93" w:rsidRDefault="00677C93" w:rsidP="000B638A">
            <w:pPr>
              <w:pBdr>
                <w:top w:val="nil"/>
                <w:left w:val="nil"/>
                <w:bottom w:val="nil"/>
                <w:right w:val="nil"/>
                <w:between w:val="nil"/>
              </w:pBdr>
              <w:rPr>
                <w:rFonts w:asciiTheme="minorHAnsi" w:hAnsiTheme="minorHAnsi" w:cstheme="minorHAnsi"/>
                <w:color w:val="000000"/>
                <w:spacing w:val="2"/>
                <w:sz w:val="24"/>
                <w:szCs w:val="24"/>
                <w:shd w:val="clear" w:color="auto" w:fill="FFFFFF"/>
                <w:lang w:val="az-Latn-AZ"/>
              </w:rPr>
            </w:pPr>
            <w:r>
              <w:rPr>
                <w:rFonts w:asciiTheme="minorHAnsi" w:hAnsiTheme="minorHAnsi" w:cstheme="minorHAnsi"/>
                <w:color w:val="000000"/>
                <w:spacing w:val="2"/>
                <w:sz w:val="24"/>
                <w:szCs w:val="24"/>
                <w:shd w:val="clear" w:color="auto" w:fill="FFFFFF"/>
                <w:lang w:val="az-Latn-AZ"/>
              </w:rPr>
              <w:t xml:space="preserve"> </w:t>
            </w:r>
            <w:r w:rsidRPr="00677C93">
              <w:rPr>
                <w:rFonts w:asciiTheme="minorHAnsi" w:hAnsiTheme="minorHAnsi" w:cstheme="minorHAnsi"/>
                <w:color w:val="000000"/>
                <w:spacing w:val="2"/>
                <w:sz w:val="24"/>
                <w:szCs w:val="24"/>
                <w:shd w:val="clear" w:color="auto" w:fill="FFFFFF"/>
                <w:lang w:val="az-Latn-AZ"/>
              </w:rPr>
              <w:t>BIOS-a daxil olmaq və konfiqurasiya etmək BIOS Setup Utility vasitəsilə həyata keçirilir. BIOS-da mövcud olan bütün seçimlər BIOS Setup Utility vasitəsilə konfiqurasiya edilə bilər. BIOS Setup Utility-yə kompüterinizin və ya anakartınızın markası və modelindən asılı olaraq müxtəlif yollarla daxil olmaq mümkündür.</w:t>
            </w:r>
          </w:p>
          <w:p w14:paraId="17CC9BB4" w14:textId="77777777" w:rsidR="00677C93" w:rsidRDefault="00677C93" w:rsidP="000B638A">
            <w:pPr>
              <w:pBdr>
                <w:top w:val="nil"/>
                <w:left w:val="nil"/>
                <w:bottom w:val="nil"/>
                <w:right w:val="nil"/>
                <w:between w:val="nil"/>
              </w:pBdr>
              <w:rPr>
                <w:rFonts w:asciiTheme="minorHAnsi" w:hAnsiTheme="minorHAnsi" w:cstheme="minorHAnsi"/>
                <w:color w:val="000000"/>
                <w:spacing w:val="2"/>
                <w:sz w:val="24"/>
                <w:szCs w:val="24"/>
                <w:shd w:val="clear" w:color="auto" w:fill="FFFFFF"/>
                <w:lang w:val="az-Latn-AZ"/>
              </w:rPr>
            </w:pPr>
            <w:r>
              <w:rPr>
                <w:rFonts w:asciiTheme="minorHAnsi" w:hAnsiTheme="minorHAnsi" w:cstheme="minorHAnsi"/>
                <w:color w:val="000000"/>
                <w:spacing w:val="2"/>
                <w:sz w:val="24"/>
                <w:szCs w:val="24"/>
                <w:shd w:val="clear" w:color="auto" w:fill="FFFFFF"/>
                <w:lang w:val="az-Latn-AZ"/>
              </w:rPr>
              <w:t>Daxil olmaq üçün :</w:t>
            </w:r>
          </w:p>
          <w:p w14:paraId="1F7DFE31" w14:textId="77777777" w:rsidR="00677C93" w:rsidRDefault="00677C93" w:rsidP="00677C93">
            <w:pPr>
              <w:shd w:val="clear" w:color="auto" w:fill="FFFFFF"/>
              <w:rPr>
                <w:rFonts w:asciiTheme="minorHAnsi" w:eastAsia="Times New Roman" w:hAnsiTheme="minorHAnsi" w:cstheme="minorHAnsi"/>
                <w:color w:val="000000"/>
                <w:spacing w:val="2"/>
                <w:sz w:val="24"/>
                <w:szCs w:val="24"/>
                <w:lang w:val="az-Latn-AZ" w:eastAsia="ru-RU"/>
              </w:rPr>
            </w:pPr>
            <w:r>
              <w:rPr>
                <w:rFonts w:asciiTheme="minorHAnsi" w:eastAsia="Times New Roman" w:hAnsiTheme="minorHAnsi" w:cstheme="minorHAnsi"/>
                <w:color w:val="000000"/>
                <w:spacing w:val="2"/>
                <w:sz w:val="24"/>
                <w:szCs w:val="24"/>
                <w:lang w:val="az-Latn-AZ" w:eastAsia="ru-RU"/>
              </w:rPr>
              <w:t xml:space="preserve"> </w:t>
            </w:r>
            <w:r w:rsidRPr="00677C93">
              <w:rPr>
                <w:rFonts w:asciiTheme="minorHAnsi" w:eastAsia="Times New Roman" w:hAnsiTheme="minorHAnsi" w:cstheme="minorHAnsi"/>
                <w:color w:val="000000"/>
                <w:spacing w:val="2"/>
                <w:sz w:val="24"/>
                <w:szCs w:val="24"/>
                <w:lang w:val="az-Latn-AZ" w:eastAsia="ru-RU"/>
              </w:rPr>
              <w:t>Sadəcə kompüterinizi yenidən başladın və "</w:t>
            </w:r>
            <w:r w:rsidRPr="00677C93">
              <w:rPr>
                <w:rFonts w:asciiTheme="minorHAnsi" w:eastAsia="Times New Roman" w:hAnsiTheme="minorHAnsi" w:cstheme="minorHAnsi"/>
                <w:b/>
                <w:bCs/>
                <w:color w:val="000000"/>
                <w:spacing w:val="2"/>
                <w:sz w:val="24"/>
                <w:szCs w:val="24"/>
                <w:lang w:val="az-Latn-AZ" w:eastAsia="ru-RU"/>
              </w:rPr>
              <w:t>setup</w:t>
            </w:r>
            <w:r w:rsidRPr="00677C93">
              <w:rPr>
                <w:rFonts w:asciiTheme="minorHAnsi" w:eastAsia="Times New Roman" w:hAnsiTheme="minorHAnsi" w:cstheme="minorHAnsi"/>
                <w:color w:val="000000"/>
                <w:spacing w:val="2"/>
                <w:sz w:val="24"/>
                <w:szCs w:val="24"/>
                <w:lang w:val="az-Latn-AZ" w:eastAsia="ru-RU"/>
              </w:rPr>
              <w:t>", "</w:t>
            </w:r>
            <w:r w:rsidRPr="00677C93">
              <w:rPr>
                <w:rFonts w:asciiTheme="minorHAnsi" w:eastAsia="Times New Roman" w:hAnsiTheme="minorHAnsi" w:cstheme="minorHAnsi"/>
                <w:b/>
                <w:bCs/>
                <w:color w:val="000000"/>
                <w:spacing w:val="2"/>
                <w:sz w:val="24"/>
                <w:szCs w:val="24"/>
                <w:lang w:val="az-Latn-AZ" w:eastAsia="ru-RU"/>
              </w:rPr>
              <w:t>configuration</w:t>
            </w:r>
            <w:r w:rsidRPr="00677C93">
              <w:rPr>
                <w:rFonts w:asciiTheme="minorHAnsi" w:eastAsia="Times New Roman" w:hAnsiTheme="minorHAnsi" w:cstheme="minorHAnsi"/>
                <w:color w:val="000000"/>
                <w:spacing w:val="2"/>
                <w:sz w:val="24"/>
                <w:szCs w:val="24"/>
                <w:lang w:val="az-Latn-AZ" w:eastAsia="ru-RU"/>
              </w:rPr>
              <w:t>" və ya "</w:t>
            </w:r>
            <w:r w:rsidRPr="00677C93">
              <w:rPr>
                <w:rFonts w:asciiTheme="minorHAnsi" w:eastAsia="Times New Roman" w:hAnsiTheme="minorHAnsi" w:cstheme="minorHAnsi"/>
                <w:b/>
                <w:bCs/>
                <w:color w:val="000000"/>
                <w:spacing w:val="2"/>
                <w:sz w:val="24"/>
                <w:szCs w:val="24"/>
                <w:lang w:val="az-Latn-AZ" w:eastAsia="ru-RU"/>
              </w:rPr>
              <w:t>BIOS</w:t>
            </w:r>
            <w:r w:rsidRPr="00677C93">
              <w:rPr>
                <w:rFonts w:asciiTheme="minorHAnsi" w:eastAsia="Times New Roman" w:hAnsiTheme="minorHAnsi" w:cstheme="minorHAnsi"/>
                <w:color w:val="000000"/>
                <w:spacing w:val="2"/>
                <w:sz w:val="24"/>
                <w:szCs w:val="24"/>
                <w:lang w:val="az-Latn-AZ" w:eastAsia="ru-RU"/>
              </w:rPr>
              <w:t>" mesajını axtarın, hansı düyməni basmağınız lazım olduğunu söyləyəcək.</w:t>
            </w:r>
            <w:r w:rsidRPr="00677C93">
              <w:rPr>
                <w:rFonts w:ascii="Helvetica" w:hAnsi="Helvetica"/>
                <w:color w:val="000000"/>
                <w:spacing w:val="2"/>
                <w:sz w:val="30"/>
                <w:szCs w:val="30"/>
                <w:lang w:val="az-Latn-AZ"/>
              </w:rPr>
              <w:t xml:space="preserve"> </w:t>
            </w:r>
            <w:r w:rsidRPr="00677C93">
              <w:rPr>
                <w:rFonts w:asciiTheme="minorHAnsi" w:eastAsia="Times New Roman" w:hAnsiTheme="minorHAnsi" w:cstheme="minorHAnsi"/>
                <w:color w:val="000000"/>
                <w:spacing w:val="2"/>
                <w:sz w:val="24"/>
                <w:szCs w:val="24"/>
                <w:lang w:val="az-Latn-AZ" w:eastAsia="ru-RU"/>
              </w:rPr>
              <w:t>Ümumi düymələrə </w:t>
            </w:r>
            <w:r w:rsidRPr="00677C93">
              <w:rPr>
                <w:rFonts w:asciiTheme="minorHAnsi" w:eastAsia="Times New Roman" w:hAnsiTheme="minorHAnsi" w:cstheme="minorHAnsi"/>
                <w:b/>
                <w:bCs/>
                <w:color w:val="000000"/>
                <w:spacing w:val="2"/>
                <w:sz w:val="24"/>
                <w:szCs w:val="24"/>
                <w:lang w:val="az-Latn-AZ" w:eastAsia="ru-RU"/>
              </w:rPr>
              <w:t>Esc</w:t>
            </w:r>
            <w:r w:rsidRPr="00677C93">
              <w:rPr>
                <w:rFonts w:asciiTheme="minorHAnsi" w:eastAsia="Times New Roman" w:hAnsiTheme="minorHAnsi" w:cstheme="minorHAnsi"/>
                <w:color w:val="000000"/>
                <w:spacing w:val="2"/>
                <w:sz w:val="24"/>
                <w:szCs w:val="24"/>
                <w:lang w:val="az-Latn-AZ" w:eastAsia="ru-RU"/>
              </w:rPr>
              <w:t> , </w:t>
            </w:r>
            <w:r w:rsidRPr="00677C93">
              <w:rPr>
                <w:rFonts w:asciiTheme="minorHAnsi" w:eastAsia="Times New Roman" w:hAnsiTheme="minorHAnsi" w:cstheme="minorHAnsi"/>
                <w:b/>
                <w:bCs/>
                <w:color w:val="000000"/>
                <w:spacing w:val="2"/>
                <w:sz w:val="24"/>
                <w:szCs w:val="24"/>
                <w:lang w:val="az-Latn-AZ" w:eastAsia="ru-RU"/>
              </w:rPr>
              <w:t>Tab</w:t>
            </w:r>
            <w:r w:rsidRPr="00677C93">
              <w:rPr>
                <w:rFonts w:asciiTheme="minorHAnsi" w:eastAsia="Times New Roman" w:hAnsiTheme="minorHAnsi" w:cstheme="minorHAnsi"/>
                <w:color w:val="000000"/>
                <w:spacing w:val="2"/>
                <w:sz w:val="24"/>
                <w:szCs w:val="24"/>
                <w:lang w:val="az-Latn-AZ" w:eastAsia="ru-RU"/>
              </w:rPr>
              <w:t> , </w:t>
            </w:r>
            <w:r w:rsidRPr="00677C93">
              <w:rPr>
                <w:rFonts w:asciiTheme="minorHAnsi" w:eastAsia="Times New Roman" w:hAnsiTheme="minorHAnsi" w:cstheme="minorHAnsi"/>
                <w:b/>
                <w:bCs/>
                <w:color w:val="000000"/>
                <w:spacing w:val="2"/>
                <w:sz w:val="24"/>
                <w:szCs w:val="24"/>
                <w:lang w:val="az-Latn-AZ" w:eastAsia="ru-RU"/>
              </w:rPr>
              <w:t>Del</w:t>
            </w:r>
            <w:r w:rsidRPr="00677C93">
              <w:rPr>
                <w:rFonts w:asciiTheme="minorHAnsi" w:eastAsia="Times New Roman" w:hAnsiTheme="minorHAnsi" w:cstheme="minorHAnsi"/>
                <w:color w:val="000000"/>
                <w:spacing w:val="2"/>
                <w:sz w:val="24"/>
                <w:szCs w:val="24"/>
                <w:lang w:val="az-Latn-AZ" w:eastAsia="ru-RU"/>
              </w:rPr>
              <w:t> və ya funksiya düymələrindən</w:t>
            </w:r>
            <w:r>
              <w:rPr>
                <w:rFonts w:asciiTheme="minorHAnsi" w:eastAsia="Times New Roman" w:hAnsiTheme="minorHAnsi" w:cstheme="minorHAnsi"/>
                <w:color w:val="000000"/>
                <w:spacing w:val="2"/>
                <w:sz w:val="24"/>
                <w:szCs w:val="24"/>
                <w:lang w:val="az-Latn-AZ" w:eastAsia="ru-RU"/>
              </w:rPr>
              <w:t>(F1-F12)</w:t>
            </w:r>
            <w:r w:rsidRPr="00677C93">
              <w:rPr>
                <w:rFonts w:asciiTheme="minorHAnsi" w:eastAsia="Times New Roman" w:hAnsiTheme="minorHAnsi" w:cstheme="minorHAnsi"/>
                <w:color w:val="000000"/>
                <w:spacing w:val="2"/>
                <w:sz w:val="24"/>
                <w:szCs w:val="24"/>
                <w:lang w:val="az-Latn-AZ" w:eastAsia="ru-RU"/>
              </w:rPr>
              <w:t xml:space="preserve"> biri, çox vaxt </w:t>
            </w:r>
            <w:r w:rsidRPr="00677C93">
              <w:rPr>
                <w:rFonts w:asciiTheme="minorHAnsi" w:eastAsia="Times New Roman" w:hAnsiTheme="minorHAnsi" w:cstheme="minorHAnsi"/>
                <w:b/>
                <w:bCs/>
                <w:color w:val="000000"/>
                <w:spacing w:val="2"/>
                <w:sz w:val="24"/>
                <w:szCs w:val="24"/>
                <w:lang w:val="az-Latn-AZ" w:eastAsia="ru-RU"/>
              </w:rPr>
              <w:t>F2</w:t>
            </w:r>
            <w:r w:rsidRPr="00677C93">
              <w:rPr>
                <w:rFonts w:asciiTheme="minorHAnsi" w:eastAsia="Times New Roman" w:hAnsiTheme="minorHAnsi" w:cstheme="minorHAnsi"/>
                <w:color w:val="000000"/>
                <w:spacing w:val="2"/>
                <w:sz w:val="24"/>
                <w:szCs w:val="24"/>
                <w:lang w:val="az-Latn-AZ" w:eastAsia="ru-RU"/>
              </w:rPr>
              <w:t> və ya </w:t>
            </w:r>
            <w:r w:rsidRPr="00677C93">
              <w:rPr>
                <w:rFonts w:asciiTheme="minorHAnsi" w:eastAsia="Times New Roman" w:hAnsiTheme="minorHAnsi" w:cstheme="minorHAnsi"/>
                <w:b/>
                <w:bCs/>
                <w:color w:val="000000"/>
                <w:spacing w:val="2"/>
                <w:sz w:val="24"/>
                <w:szCs w:val="24"/>
                <w:lang w:val="az-Latn-AZ" w:eastAsia="ru-RU"/>
              </w:rPr>
              <w:t>F10</w:t>
            </w:r>
            <w:r w:rsidRPr="00677C93">
              <w:rPr>
                <w:rFonts w:asciiTheme="minorHAnsi" w:eastAsia="Times New Roman" w:hAnsiTheme="minorHAnsi" w:cstheme="minorHAnsi"/>
                <w:color w:val="000000"/>
                <w:spacing w:val="2"/>
                <w:sz w:val="24"/>
                <w:szCs w:val="24"/>
                <w:lang w:val="az-Latn-AZ" w:eastAsia="ru-RU"/>
              </w:rPr>
              <w:t> daxildir .</w:t>
            </w:r>
          </w:p>
          <w:p w14:paraId="3F8D6150" w14:textId="77777777" w:rsidR="00574BC8" w:rsidRDefault="00574BC8" w:rsidP="00677C93">
            <w:pPr>
              <w:shd w:val="clear" w:color="auto" w:fill="FFFFFF"/>
              <w:rPr>
                <w:rFonts w:asciiTheme="minorHAnsi" w:eastAsia="Times New Roman" w:hAnsiTheme="minorHAnsi" w:cstheme="minorHAnsi"/>
                <w:color w:val="000000"/>
                <w:spacing w:val="2"/>
                <w:sz w:val="24"/>
                <w:szCs w:val="24"/>
                <w:lang w:val="az-Latn-AZ" w:eastAsia="ru-RU"/>
              </w:rPr>
            </w:pPr>
          </w:p>
          <w:p w14:paraId="2DDB06CA" w14:textId="77777777" w:rsidR="00574BC8" w:rsidRPr="00677C93" w:rsidRDefault="00574BC8" w:rsidP="00677C93">
            <w:pPr>
              <w:shd w:val="clear" w:color="auto" w:fill="FFFFFF"/>
              <w:rPr>
                <w:rFonts w:ascii="Helvetica" w:eastAsia="Times New Roman" w:hAnsi="Helvetica" w:cs="Times New Roman"/>
                <w:color w:val="000000"/>
                <w:spacing w:val="2"/>
                <w:sz w:val="30"/>
                <w:szCs w:val="30"/>
                <w:lang w:val="az-Latn-AZ" w:eastAsia="ru-RU"/>
              </w:rPr>
            </w:pPr>
          </w:p>
          <w:p w14:paraId="46A04D39" w14:textId="77777777" w:rsidR="00677C93" w:rsidRPr="00677C93" w:rsidRDefault="00677C93" w:rsidP="00677C93">
            <w:pPr>
              <w:shd w:val="clear" w:color="auto" w:fill="FFFFFF"/>
              <w:spacing w:before="100" w:beforeAutospacing="1" w:after="100" w:afterAutospacing="1"/>
              <w:rPr>
                <w:rFonts w:asciiTheme="minorHAnsi" w:eastAsia="Times New Roman" w:hAnsiTheme="minorHAnsi" w:cstheme="minorHAnsi"/>
                <w:color w:val="000000"/>
                <w:spacing w:val="2"/>
                <w:sz w:val="24"/>
                <w:szCs w:val="24"/>
                <w:lang w:val="az-Latn-AZ" w:eastAsia="ru-RU"/>
              </w:rPr>
            </w:pPr>
          </w:p>
          <w:p w14:paraId="0EBF5562" w14:textId="77777777" w:rsidR="00677C93" w:rsidRPr="00677C93" w:rsidRDefault="00677C93" w:rsidP="000B638A">
            <w:pPr>
              <w:pBdr>
                <w:top w:val="nil"/>
                <w:left w:val="nil"/>
                <w:bottom w:val="nil"/>
                <w:right w:val="nil"/>
                <w:between w:val="nil"/>
              </w:pBdr>
              <w:rPr>
                <w:rFonts w:asciiTheme="minorHAnsi" w:hAnsiTheme="minorHAnsi" w:cstheme="minorHAnsi"/>
                <w:color w:val="000000"/>
                <w:sz w:val="24"/>
                <w:szCs w:val="24"/>
                <w:lang w:val="az-Latn-AZ"/>
              </w:rPr>
            </w:pPr>
          </w:p>
        </w:tc>
      </w:tr>
      <w:tr w:rsidR="00930582" w:rsidRPr="00574BC8" w14:paraId="7B61AEB2" w14:textId="77777777" w:rsidTr="00574BC8">
        <w:trPr>
          <w:trHeight w:val="964"/>
        </w:trPr>
        <w:tc>
          <w:tcPr>
            <w:tcW w:w="630" w:type="dxa"/>
            <w:vAlign w:val="center"/>
          </w:tcPr>
          <w:p w14:paraId="459E45B7" w14:textId="77777777" w:rsidR="00930582" w:rsidRPr="00574BC8" w:rsidRDefault="00574BC8" w:rsidP="000B638A">
            <w:pPr>
              <w:pBdr>
                <w:top w:val="nil"/>
                <w:left w:val="nil"/>
                <w:bottom w:val="nil"/>
                <w:right w:val="nil"/>
                <w:between w:val="nil"/>
              </w:pBdr>
              <w:jc w:val="center"/>
              <w:rPr>
                <w:b/>
                <w:color w:val="000000"/>
                <w:sz w:val="30"/>
                <w:szCs w:val="30"/>
                <w:lang w:val="az-Latn-AZ"/>
              </w:rPr>
            </w:pPr>
            <w:r w:rsidRPr="00574BC8">
              <w:rPr>
                <w:b/>
                <w:color w:val="000000"/>
                <w:sz w:val="30"/>
                <w:szCs w:val="30"/>
                <w:lang w:val="az-Latn-AZ"/>
              </w:rPr>
              <w:lastRenderedPageBreak/>
              <w:t>5.</w:t>
            </w:r>
          </w:p>
        </w:tc>
        <w:tc>
          <w:tcPr>
            <w:tcW w:w="2970" w:type="dxa"/>
          </w:tcPr>
          <w:p w14:paraId="63E5493B" w14:textId="77777777" w:rsidR="00574BC8" w:rsidRDefault="00574BC8" w:rsidP="00574BC8">
            <w:pPr>
              <w:pStyle w:val="Heading3"/>
              <w:shd w:val="clear" w:color="auto" w:fill="FFFFFF"/>
              <w:spacing w:before="0" w:beforeAutospacing="0" w:after="0" w:afterAutospacing="0" w:line="290" w:lineRule="atLeast"/>
              <w:outlineLvl w:val="2"/>
              <w:rPr>
                <w:rFonts w:ascii="Arial" w:hAnsi="Arial" w:cs="Arial"/>
                <w:color w:val="323232"/>
                <w:sz w:val="30"/>
                <w:szCs w:val="30"/>
              </w:rPr>
            </w:pPr>
          </w:p>
          <w:p w14:paraId="6E374EC6" w14:textId="77777777" w:rsidR="008772A8" w:rsidRDefault="008772A8" w:rsidP="00574BC8">
            <w:pPr>
              <w:pStyle w:val="Heading3"/>
              <w:shd w:val="clear" w:color="auto" w:fill="FFFFFF"/>
              <w:spacing w:before="0" w:beforeAutospacing="0" w:after="0" w:afterAutospacing="0" w:line="290" w:lineRule="atLeast"/>
              <w:outlineLvl w:val="2"/>
              <w:rPr>
                <w:rFonts w:asciiTheme="minorHAnsi" w:hAnsiTheme="minorHAnsi" w:cstheme="minorHAnsi"/>
                <w:color w:val="323232"/>
                <w:sz w:val="30"/>
                <w:szCs w:val="30"/>
              </w:rPr>
            </w:pPr>
          </w:p>
          <w:p w14:paraId="5AD5E2D0" w14:textId="77777777" w:rsidR="008772A8" w:rsidRDefault="008772A8" w:rsidP="00574BC8">
            <w:pPr>
              <w:pStyle w:val="Heading3"/>
              <w:shd w:val="clear" w:color="auto" w:fill="FFFFFF"/>
              <w:spacing w:before="0" w:beforeAutospacing="0" w:after="0" w:afterAutospacing="0" w:line="290" w:lineRule="atLeast"/>
              <w:outlineLvl w:val="2"/>
              <w:rPr>
                <w:rFonts w:asciiTheme="minorHAnsi" w:hAnsiTheme="minorHAnsi" w:cstheme="minorHAnsi"/>
                <w:color w:val="323232"/>
                <w:sz w:val="30"/>
                <w:szCs w:val="30"/>
              </w:rPr>
            </w:pPr>
          </w:p>
          <w:p w14:paraId="5A6B1A28" w14:textId="77777777" w:rsidR="008772A8" w:rsidRDefault="008772A8" w:rsidP="00574BC8">
            <w:pPr>
              <w:pStyle w:val="Heading3"/>
              <w:shd w:val="clear" w:color="auto" w:fill="FFFFFF"/>
              <w:spacing w:before="0" w:beforeAutospacing="0" w:after="0" w:afterAutospacing="0" w:line="290" w:lineRule="atLeast"/>
              <w:outlineLvl w:val="2"/>
              <w:rPr>
                <w:rFonts w:asciiTheme="minorHAnsi" w:hAnsiTheme="minorHAnsi" w:cstheme="minorHAnsi"/>
                <w:color w:val="323232"/>
                <w:sz w:val="30"/>
                <w:szCs w:val="30"/>
              </w:rPr>
            </w:pPr>
          </w:p>
          <w:p w14:paraId="59D74D24" w14:textId="77777777" w:rsidR="008772A8" w:rsidRDefault="008772A8" w:rsidP="00574BC8">
            <w:pPr>
              <w:pStyle w:val="Heading3"/>
              <w:shd w:val="clear" w:color="auto" w:fill="FFFFFF"/>
              <w:spacing w:before="0" w:beforeAutospacing="0" w:after="0" w:afterAutospacing="0" w:line="290" w:lineRule="atLeast"/>
              <w:outlineLvl w:val="2"/>
              <w:rPr>
                <w:rFonts w:asciiTheme="minorHAnsi" w:hAnsiTheme="minorHAnsi" w:cstheme="minorHAnsi"/>
                <w:color w:val="323232"/>
                <w:sz w:val="30"/>
                <w:szCs w:val="30"/>
              </w:rPr>
            </w:pPr>
          </w:p>
          <w:p w14:paraId="33B74B66" w14:textId="77777777" w:rsidR="008772A8" w:rsidRDefault="008772A8" w:rsidP="00574BC8">
            <w:pPr>
              <w:pStyle w:val="Heading3"/>
              <w:shd w:val="clear" w:color="auto" w:fill="FFFFFF"/>
              <w:spacing w:before="0" w:beforeAutospacing="0" w:after="0" w:afterAutospacing="0" w:line="290" w:lineRule="atLeast"/>
              <w:outlineLvl w:val="2"/>
              <w:rPr>
                <w:rFonts w:asciiTheme="minorHAnsi" w:hAnsiTheme="minorHAnsi" w:cstheme="minorHAnsi"/>
                <w:color w:val="323232"/>
                <w:sz w:val="30"/>
                <w:szCs w:val="30"/>
              </w:rPr>
            </w:pPr>
          </w:p>
          <w:p w14:paraId="19D4626C" w14:textId="77777777" w:rsidR="00574BC8" w:rsidRPr="00574BC8" w:rsidRDefault="00574BC8" w:rsidP="00574BC8">
            <w:pPr>
              <w:pStyle w:val="Heading3"/>
              <w:shd w:val="clear" w:color="auto" w:fill="FFFFFF"/>
              <w:spacing w:before="0" w:beforeAutospacing="0" w:after="0" w:afterAutospacing="0" w:line="290" w:lineRule="atLeast"/>
              <w:outlineLvl w:val="2"/>
              <w:rPr>
                <w:rFonts w:asciiTheme="minorHAnsi" w:hAnsiTheme="minorHAnsi" w:cstheme="minorHAnsi"/>
                <w:color w:val="323232"/>
                <w:sz w:val="30"/>
                <w:szCs w:val="30"/>
              </w:rPr>
            </w:pPr>
            <w:r w:rsidRPr="00574BC8">
              <w:rPr>
                <w:rFonts w:asciiTheme="minorHAnsi" w:hAnsiTheme="minorHAnsi" w:cstheme="minorHAnsi"/>
                <w:color w:val="323232"/>
                <w:sz w:val="30"/>
                <w:szCs w:val="30"/>
              </w:rPr>
              <w:t xml:space="preserve">BIOS </w:t>
            </w:r>
            <w:r w:rsidRPr="00574BC8">
              <w:rPr>
                <w:rFonts w:asciiTheme="minorHAnsi" w:hAnsiTheme="minorHAnsi" w:cstheme="minorHAnsi"/>
                <w:noProof/>
                <w:color w:val="323232"/>
                <w:sz w:val="30"/>
                <w:szCs w:val="30"/>
              </w:rPr>
              <w:t>istehsalçıları</w:t>
            </w:r>
          </w:p>
          <w:p w14:paraId="03D07EF6" w14:textId="77777777" w:rsidR="00574BC8" w:rsidRPr="00574BC8" w:rsidRDefault="00574BC8" w:rsidP="00574BC8">
            <w:pPr>
              <w:pBdr>
                <w:top w:val="nil"/>
                <w:left w:val="nil"/>
                <w:bottom w:val="nil"/>
                <w:right w:val="nil"/>
                <w:between w:val="nil"/>
              </w:pBdr>
              <w:rPr>
                <w:b/>
                <w:color w:val="000000"/>
                <w:sz w:val="18"/>
                <w:szCs w:val="18"/>
                <w:lang w:val="az-Latn-AZ"/>
              </w:rPr>
            </w:pPr>
          </w:p>
        </w:tc>
        <w:tc>
          <w:tcPr>
            <w:tcW w:w="7185" w:type="dxa"/>
          </w:tcPr>
          <w:p w14:paraId="70A35FE8" w14:textId="77777777" w:rsidR="00574BC8" w:rsidRDefault="00574BC8" w:rsidP="000B638A">
            <w:pPr>
              <w:pBdr>
                <w:top w:val="nil"/>
                <w:left w:val="nil"/>
                <w:bottom w:val="nil"/>
                <w:right w:val="nil"/>
                <w:between w:val="nil"/>
              </w:pBdr>
              <w:rPr>
                <w:rFonts w:ascii="Arial" w:hAnsi="Arial" w:cs="Arial"/>
                <w:color w:val="666666"/>
                <w:sz w:val="27"/>
                <w:szCs w:val="27"/>
                <w:shd w:val="clear" w:color="auto" w:fill="FFFFFF"/>
                <w:lang w:val="az-Latn-AZ"/>
              </w:rPr>
            </w:pPr>
          </w:p>
          <w:p w14:paraId="46A33E7E" w14:textId="77777777" w:rsidR="008772A8" w:rsidRDefault="00574BC8" w:rsidP="000B638A">
            <w:pPr>
              <w:pBdr>
                <w:top w:val="nil"/>
                <w:left w:val="nil"/>
                <w:bottom w:val="nil"/>
                <w:right w:val="nil"/>
                <w:between w:val="nil"/>
              </w:pBdr>
              <w:rPr>
                <w:rFonts w:asciiTheme="minorHAnsi" w:hAnsiTheme="minorHAnsi" w:cstheme="minorHAnsi"/>
                <w:color w:val="000000" w:themeColor="text1"/>
                <w:sz w:val="24"/>
                <w:szCs w:val="24"/>
                <w:shd w:val="clear" w:color="auto" w:fill="FFFFFF"/>
                <w:lang w:val="az-Latn-AZ"/>
              </w:rPr>
            </w:pPr>
            <w:r w:rsidRPr="00574BC8">
              <w:rPr>
                <w:rFonts w:asciiTheme="minorHAnsi" w:hAnsiTheme="minorHAnsi" w:cstheme="minorHAnsi"/>
                <w:color w:val="000000" w:themeColor="text1"/>
                <w:sz w:val="24"/>
                <w:szCs w:val="24"/>
                <w:shd w:val="clear" w:color="auto" w:fill="FFFFFF"/>
                <w:lang w:val="az-Latn-AZ"/>
              </w:rPr>
              <w:t xml:space="preserve">BIOS başlanğıcda ilk olaraq </w:t>
            </w:r>
            <w:r w:rsidRPr="00574BC8">
              <w:rPr>
                <w:rFonts w:asciiTheme="minorHAnsi" w:hAnsiTheme="minorHAnsi" w:cstheme="minorHAnsi"/>
                <w:color w:val="000000" w:themeColor="text1"/>
                <w:sz w:val="24"/>
                <w:szCs w:val="24"/>
                <w:u w:val="single"/>
                <w:shd w:val="clear" w:color="auto" w:fill="FFFFFF"/>
                <w:lang w:val="az-Latn-AZ"/>
              </w:rPr>
              <w:t>IBM</w:t>
            </w:r>
            <w:r w:rsidRPr="00574BC8">
              <w:rPr>
                <w:rFonts w:asciiTheme="minorHAnsi" w:hAnsiTheme="minorHAnsi" w:cstheme="minorHAnsi"/>
                <w:color w:val="000000" w:themeColor="text1"/>
                <w:sz w:val="24"/>
                <w:szCs w:val="24"/>
                <w:shd w:val="clear" w:color="auto" w:fill="FFFFFF"/>
                <w:lang w:val="az-Latn-AZ"/>
              </w:rPr>
              <w:t xml:space="preserve">-ə məxsus idi. Bununla belə, IBM-in orijinal versiyası </w:t>
            </w:r>
            <w:r w:rsidRPr="00574BC8">
              <w:rPr>
                <w:rFonts w:asciiTheme="minorHAnsi" w:hAnsiTheme="minorHAnsi" w:cstheme="minorHAnsi"/>
                <w:color w:val="000000" w:themeColor="text1"/>
                <w:sz w:val="24"/>
                <w:szCs w:val="24"/>
                <w:u w:val="single"/>
                <w:shd w:val="clear" w:color="auto" w:fill="FFFFFF"/>
                <w:lang w:val="az-Latn-AZ"/>
              </w:rPr>
              <w:t>Phoenix Technologies</w:t>
            </w:r>
            <w:r w:rsidRPr="00574BC8">
              <w:rPr>
                <w:rFonts w:asciiTheme="minorHAnsi" w:hAnsiTheme="minorHAnsi" w:cstheme="minorHAnsi"/>
                <w:color w:val="000000" w:themeColor="text1"/>
                <w:sz w:val="24"/>
                <w:szCs w:val="24"/>
                <w:shd w:val="clear" w:color="auto" w:fill="FFFFFF"/>
                <w:lang w:val="az-Latn-AZ"/>
              </w:rPr>
              <w:t xml:space="preserve"> kimi bəzi digər şirkətlər tərəfindən öz versiyalarını yaratmaq üçün </w:t>
            </w:r>
            <w:r w:rsidRPr="00574BC8">
              <w:rPr>
                <w:rFonts w:asciiTheme="minorHAnsi" w:hAnsiTheme="minorHAnsi" w:cstheme="minorHAnsi"/>
                <w:i/>
                <w:iCs/>
                <w:color w:val="000000" w:themeColor="text1"/>
                <w:sz w:val="24"/>
                <w:szCs w:val="24"/>
                <w:shd w:val="clear" w:color="auto" w:fill="FFFFFF"/>
                <w:lang w:val="az-Latn-AZ"/>
              </w:rPr>
              <w:t>tərs-mühəndislik</w:t>
            </w:r>
            <w:r w:rsidRPr="00574BC8">
              <w:rPr>
                <w:rFonts w:asciiTheme="minorHAnsi" w:hAnsiTheme="minorHAnsi" w:cstheme="minorHAnsi"/>
                <w:color w:val="000000" w:themeColor="text1"/>
                <w:sz w:val="24"/>
                <w:szCs w:val="24"/>
                <w:shd w:val="clear" w:color="auto" w:fill="FFFFFF"/>
                <w:lang w:val="az-Latn-AZ"/>
              </w:rPr>
              <w:t xml:space="preserve"> edilmişdir. Bunun üçün digər şirkətlərin Phoenix tərəfindən IBM PC-nin klonlarını yaratmağa icazəsi var. </w:t>
            </w:r>
            <w:r w:rsidRPr="00574BC8">
              <w:rPr>
                <w:rFonts w:asciiTheme="minorHAnsi" w:hAnsiTheme="minorHAnsi" w:cstheme="minorHAnsi"/>
                <w:color w:val="000000" w:themeColor="text1"/>
                <w:sz w:val="24"/>
                <w:szCs w:val="24"/>
                <w:u w:val="single"/>
                <w:shd w:val="clear" w:color="auto" w:fill="FFFFFF"/>
                <w:lang w:val="az-Latn-AZ"/>
              </w:rPr>
              <w:t>Compaq</w:t>
            </w:r>
            <w:r w:rsidRPr="00574BC8">
              <w:rPr>
                <w:rFonts w:asciiTheme="minorHAnsi" w:hAnsiTheme="minorHAnsi" w:cstheme="minorHAnsi"/>
                <w:color w:val="000000" w:themeColor="text1"/>
                <w:sz w:val="24"/>
                <w:szCs w:val="24"/>
                <w:shd w:val="clear" w:color="auto" w:fill="FFFFFF"/>
                <w:lang w:val="az-Latn-AZ"/>
              </w:rPr>
              <w:t xml:space="preserve"> bunu edən şirkətlərdən biri idi.</w:t>
            </w:r>
          </w:p>
          <w:p w14:paraId="7FA1414F" w14:textId="77777777" w:rsidR="00930582" w:rsidRDefault="00574BC8" w:rsidP="000B638A">
            <w:pPr>
              <w:pBdr>
                <w:top w:val="nil"/>
                <w:left w:val="nil"/>
                <w:bottom w:val="nil"/>
                <w:right w:val="nil"/>
                <w:between w:val="nil"/>
              </w:pBdr>
              <w:rPr>
                <w:rFonts w:asciiTheme="minorHAnsi" w:hAnsiTheme="minorHAnsi" w:cstheme="minorHAnsi"/>
                <w:color w:val="000000" w:themeColor="text1"/>
                <w:sz w:val="24"/>
                <w:szCs w:val="24"/>
                <w:shd w:val="clear" w:color="auto" w:fill="FFFFFF"/>
                <w:lang w:val="az-Latn-AZ"/>
              </w:rPr>
            </w:pPr>
            <w:r w:rsidRPr="00574BC8">
              <w:rPr>
                <w:rFonts w:asciiTheme="minorHAnsi" w:hAnsiTheme="minorHAnsi" w:cstheme="minorHAnsi"/>
                <w:color w:val="000000" w:themeColor="text1"/>
                <w:sz w:val="24"/>
                <w:szCs w:val="24"/>
                <w:shd w:val="clear" w:color="auto" w:fill="FFFFFF"/>
                <w:lang w:val="az-Latn-AZ"/>
              </w:rPr>
              <w:t>Müasir dövrdə BIOS çipləri ilə anakartın müxtəlif istehsalçıları var</w:t>
            </w:r>
            <w:r w:rsidR="008772A8">
              <w:rPr>
                <w:rFonts w:asciiTheme="minorHAnsi" w:hAnsiTheme="minorHAnsi" w:cstheme="minorHAnsi"/>
                <w:color w:val="000000" w:themeColor="text1"/>
                <w:sz w:val="24"/>
                <w:szCs w:val="24"/>
                <w:shd w:val="clear" w:color="auto" w:fill="FFFFFF"/>
                <w:lang w:val="az-Latn-AZ"/>
              </w:rPr>
              <w:t xml:space="preserve"> və</w:t>
            </w:r>
            <w:r w:rsidRPr="00574BC8">
              <w:rPr>
                <w:rFonts w:asciiTheme="minorHAnsi" w:hAnsiTheme="minorHAnsi" w:cstheme="minorHAnsi"/>
                <w:color w:val="000000" w:themeColor="text1"/>
                <w:sz w:val="24"/>
                <w:szCs w:val="24"/>
                <w:shd w:val="clear" w:color="auto" w:fill="FFFFFF"/>
                <w:lang w:val="az-Latn-AZ"/>
              </w:rPr>
              <w:t> </w:t>
            </w:r>
            <w:r w:rsidR="008772A8">
              <w:rPr>
                <w:rFonts w:asciiTheme="minorHAnsi" w:hAnsiTheme="minorHAnsi" w:cstheme="minorHAnsi"/>
                <w:color w:val="000000" w:themeColor="text1"/>
                <w:sz w:val="24"/>
                <w:szCs w:val="24"/>
                <w:shd w:val="clear" w:color="auto" w:fill="FFFFFF"/>
                <w:lang w:val="az-Latn-AZ"/>
              </w:rPr>
              <w:t xml:space="preserve">onlardan </w:t>
            </w:r>
            <w:r w:rsidRPr="00574BC8">
              <w:rPr>
                <w:rFonts w:asciiTheme="minorHAnsi" w:hAnsiTheme="minorHAnsi" w:cstheme="minorHAnsi"/>
                <w:color w:val="000000" w:themeColor="text1"/>
                <w:sz w:val="24"/>
                <w:szCs w:val="24"/>
                <w:shd w:val="clear" w:color="auto" w:fill="FFFFFF"/>
                <w:lang w:val="az-Latn-AZ"/>
              </w:rPr>
              <w:t>bəziləri aşağıdakılardır: </w:t>
            </w:r>
          </w:p>
          <w:p w14:paraId="68537639" w14:textId="77777777" w:rsidR="008772A8" w:rsidRPr="008772A8" w:rsidRDefault="008772A8" w:rsidP="008772A8">
            <w:pPr>
              <w:numPr>
                <w:ilvl w:val="0"/>
                <w:numId w:val="3"/>
              </w:numPr>
              <w:shd w:val="clear" w:color="auto" w:fill="FFFFFF"/>
              <w:spacing w:before="60" w:after="100" w:afterAutospacing="1" w:line="375" w:lineRule="atLeast"/>
              <w:jc w:val="both"/>
              <w:rPr>
                <w:rFonts w:ascii="Segoe UI" w:eastAsia="Times New Roman" w:hAnsi="Segoe UI" w:cs="Segoe UI"/>
                <w:noProof/>
                <w:color w:val="000000"/>
                <w:sz w:val="24"/>
                <w:szCs w:val="24"/>
                <w:lang w:eastAsia="ru-RU"/>
              </w:rPr>
            </w:pPr>
            <w:r w:rsidRPr="008772A8">
              <w:rPr>
                <w:rFonts w:ascii="Segoe UI" w:eastAsia="Times New Roman" w:hAnsi="Segoe UI" w:cs="Segoe UI"/>
                <w:noProof/>
                <w:color w:val="000000"/>
                <w:sz w:val="24"/>
                <w:szCs w:val="24"/>
                <w:lang w:eastAsia="ru-RU"/>
              </w:rPr>
              <w:t>Foxconn</w:t>
            </w:r>
          </w:p>
          <w:p w14:paraId="64EB52BB" w14:textId="77777777" w:rsidR="008772A8" w:rsidRPr="008772A8" w:rsidRDefault="008772A8" w:rsidP="008772A8">
            <w:pPr>
              <w:numPr>
                <w:ilvl w:val="0"/>
                <w:numId w:val="3"/>
              </w:numPr>
              <w:shd w:val="clear" w:color="auto" w:fill="FFFFFF"/>
              <w:spacing w:before="60" w:after="100" w:afterAutospacing="1" w:line="375" w:lineRule="atLeast"/>
              <w:jc w:val="both"/>
              <w:rPr>
                <w:rFonts w:ascii="Segoe UI" w:eastAsia="Times New Roman" w:hAnsi="Segoe UI" w:cs="Segoe UI"/>
                <w:noProof/>
                <w:color w:val="000000"/>
                <w:sz w:val="24"/>
                <w:szCs w:val="24"/>
                <w:lang w:eastAsia="ru-RU"/>
              </w:rPr>
            </w:pPr>
            <w:r w:rsidRPr="008772A8">
              <w:rPr>
                <w:rFonts w:ascii="Segoe UI" w:eastAsia="Times New Roman" w:hAnsi="Segoe UI" w:cs="Segoe UI"/>
                <w:noProof/>
                <w:color w:val="000000"/>
                <w:sz w:val="24"/>
                <w:szCs w:val="24"/>
                <w:lang w:eastAsia="ru-RU"/>
              </w:rPr>
              <w:t>AMI</w:t>
            </w:r>
          </w:p>
          <w:p w14:paraId="32D1AA99" w14:textId="77777777" w:rsidR="008772A8" w:rsidRPr="008772A8" w:rsidRDefault="008772A8" w:rsidP="008772A8">
            <w:pPr>
              <w:numPr>
                <w:ilvl w:val="0"/>
                <w:numId w:val="3"/>
              </w:numPr>
              <w:shd w:val="clear" w:color="auto" w:fill="FFFFFF"/>
              <w:spacing w:before="60" w:after="100" w:afterAutospacing="1" w:line="375" w:lineRule="atLeast"/>
              <w:jc w:val="both"/>
              <w:rPr>
                <w:rFonts w:ascii="Segoe UI" w:eastAsia="Times New Roman" w:hAnsi="Segoe UI" w:cs="Segoe UI"/>
                <w:noProof/>
                <w:color w:val="000000"/>
                <w:sz w:val="24"/>
                <w:szCs w:val="24"/>
                <w:lang w:eastAsia="ru-RU"/>
              </w:rPr>
            </w:pPr>
            <w:r w:rsidRPr="008772A8">
              <w:rPr>
                <w:rFonts w:ascii="Segoe UI" w:eastAsia="Times New Roman" w:hAnsi="Segoe UI" w:cs="Segoe UI"/>
                <w:noProof/>
                <w:color w:val="000000"/>
                <w:sz w:val="24"/>
                <w:szCs w:val="24"/>
                <w:lang w:eastAsia="ru-RU"/>
              </w:rPr>
              <w:t>Hewlett Packard (HP)</w:t>
            </w:r>
          </w:p>
          <w:p w14:paraId="308A812E" w14:textId="77777777" w:rsidR="008772A8" w:rsidRPr="008772A8" w:rsidRDefault="008772A8" w:rsidP="008772A8">
            <w:pPr>
              <w:numPr>
                <w:ilvl w:val="0"/>
                <w:numId w:val="3"/>
              </w:numPr>
              <w:shd w:val="clear" w:color="auto" w:fill="FFFFFF"/>
              <w:spacing w:before="60" w:after="100" w:afterAutospacing="1" w:line="375" w:lineRule="atLeast"/>
              <w:jc w:val="both"/>
              <w:rPr>
                <w:rFonts w:ascii="Segoe UI" w:eastAsia="Times New Roman" w:hAnsi="Segoe UI" w:cs="Segoe UI"/>
                <w:noProof/>
                <w:color w:val="000000"/>
                <w:sz w:val="24"/>
                <w:szCs w:val="24"/>
                <w:lang w:eastAsia="ru-RU"/>
              </w:rPr>
            </w:pPr>
            <w:r w:rsidRPr="008772A8">
              <w:rPr>
                <w:rFonts w:ascii="Segoe UI" w:eastAsia="Times New Roman" w:hAnsi="Segoe UI" w:cs="Segoe UI"/>
                <w:noProof/>
                <w:color w:val="000000"/>
                <w:sz w:val="24"/>
                <w:szCs w:val="24"/>
                <w:lang w:eastAsia="ru-RU"/>
              </w:rPr>
              <w:t>Ricoh</w:t>
            </w:r>
          </w:p>
          <w:p w14:paraId="4C8A9422" w14:textId="77777777" w:rsidR="008772A8" w:rsidRPr="008772A8" w:rsidRDefault="008772A8" w:rsidP="008772A8">
            <w:pPr>
              <w:numPr>
                <w:ilvl w:val="0"/>
                <w:numId w:val="3"/>
              </w:numPr>
              <w:shd w:val="clear" w:color="auto" w:fill="FFFFFF"/>
              <w:spacing w:before="60" w:after="100" w:afterAutospacing="1" w:line="375" w:lineRule="atLeast"/>
              <w:jc w:val="both"/>
              <w:rPr>
                <w:rFonts w:ascii="Segoe UI" w:eastAsia="Times New Roman" w:hAnsi="Segoe UI" w:cs="Segoe UI"/>
                <w:noProof/>
                <w:color w:val="000000"/>
                <w:sz w:val="24"/>
                <w:szCs w:val="24"/>
                <w:lang w:eastAsia="ru-RU"/>
              </w:rPr>
            </w:pPr>
            <w:r w:rsidRPr="008772A8">
              <w:rPr>
                <w:rFonts w:ascii="Segoe UI" w:eastAsia="Times New Roman" w:hAnsi="Segoe UI" w:cs="Segoe UI"/>
                <w:noProof/>
                <w:color w:val="000000"/>
                <w:sz w:val="24"/>
                <w:szCs w:val="24"/>
                <w:lang w:eastAsia="ru-RU"/>
              </w:rPr>
              <w:t>Asus</w:t>
            </w:r>
          </w:p>
        </w:tc>
      </w:tr>
      <w:tr w:rsidR="00930582" w:rsidRPr="000E2E74" w14:paraId="27F5CB4F" w14:textId="77777777" w:rsidTr="00574BC8">
        <w:trPr>
          <w:trHeight w:val="964"/>
        </w:trPr>
        <w:tc>
          <w:tcPr>
            <w:tcW w:w="630" w:type="dxa"/>
            <w:vAlign w:val="center"/>
          </w:tcPr>
          <w:p w14:paraId="6D77D467" w14:textId="77777777" w:rsidR="00930582" w:rsidRPr="00AB7451" w:rsidRDefault="00AB7451" w:rsidP="00930582">
            <w:pPr>
              <w:pBdr>
                <w:top w:val="nil"/>
                <w:left w:val="nil"/>
                <w:bottom w:val="nil"/>
                <w:right w:val="nil"/>
                <w:between w:val="nil"/>
              </w:pBdr>
              <w:rPr>
                <w:b/>
                <w:color w:val="000000"/>
                <w:sz w:val="30"/>
                <w:szCs w:val="30"/>
                <w:lang w:val="az-Latn-AZ"/>
              </w:rPr>
            </w:pPr>
            <w:r w:rsidRPr="00AB7451">
              <w:rPr>
                <w:b/>
                <w:color w:val="000000"/>
                <w:sz w:val="30"/>
                <w:szCs w:val="30"/>
                <w:lang w:val="az-Latn-AZ"/>
              </w:rPr>
              <w:t>6.</w:t>
            </w:r>
          </w:p>
        </w:tc>
        <w:tc>
          <w:tcPr>
            <w:tcW w:w="2970" w:type="dxa"/>
          </w:tcPr>
          <w:p w14:paraId="291C696F" w14:textId="77777777" w:rsidR="00AB7451" w:rsidRDefault="00AB7451" w:rsidP="000B638A">
            <w:pPr>
              <w:pStyle w:val="ListParagraph"/>
              <w:pBdr>
                <w:top w:val="nil"/>
                <w:left w:val="nil"/>
                <w:bottom w:val="nil"/>
                <w:right w:val="nil"/>
                <w:between w:val="nil"/>
              </w:pBdr>
              <w:rPr>
                <w:b/>
                <w:color w:val="000000"/>
                <w:sz w:val="30"/>
                <w:szCs w:val="30"/>
                <w:lang w:val="az-Latn-AZ"/>
              </w:rPr>
            </w:pPr>
          </w:p>
          <w:p w14:paraId="42057E19" w14:textId="77777777" w:rsidR="00AB7451" w:rsidRDefault="00AB7451" w:rsidP="00AB7451">
            <w:pPr>
              <w:pBdr>
                <w:top w:val="nil"/>
                <w:left w:val="nil"/>
                <w:bottom w:val="nil"/>
                <w:right w:val="nil"/>
                <w:between w:val="nil"/>
              </w:pBdr>
              <w:rPr>
                <w:b/>
                <w:color w:val="000000"/>
                <w:sz w:val="30"/>
                <w:szCs w:val="30"/>
                <w:lang w:val="az-Latn-AZ"/>
              </w:rPr>
            </w:pPr>
          </w:p>
          <w:p w14:paraId="67C35674" w14:textId="77777777" w:rsidR="00AB7451" w:rsidRDefault="00AB7451" w:rsidP="00AB7451">
            <w:pPr>
              <w:pBdr>
                <w:top w:val="nil"/>
                <w:left w:val="nil"/>
                <w:bottom w:val="nil"/>
                <w:right w:val="nil"/>
                <w:between w:val="nil"/>
              </w:pBdr>
              <w:rPr>
                <w:b/>
                <w:color w:val="000000"/>
                <w:sz w:val="30"/>
                <w:szCs w:val="30"/>
                <w:lang w:val="az-Latn-AZ"/>
              </w:rPr>
            </w:pPr>
          </w:p>
          <w:p w14:paraId="4BD88405" w14:textId="77777777" w:rsidR="00AB7451" w:rsidRDefault="00AB7451" w:rsidP="00AB7451">
            <w:pPr>
              <w:pBdr>
                <w:top w:val="nil"/>
                <w:left w:val="nil"/>
                <w:bottom w:val="nil"/>
                <w:right w:val="nil"/>
                <w:between w:val="nil"/>
              </w:pBdr>
              <w:rPr>
                <w:b/>
                <w:color w:val="000000"/>
                <w:sz w:val="30"/>
                <w:szCs w:val="30"/>
                <w:lang w:val="az-Latn-AZ"/>
              </w:rPr>
            </w:pPr>
          </w:p>
          <w:p w14:paraId="4C4D9286" w14:textId="77777777" w:rsidR="00AB7451" w:rsidRDefault="00AB7451" w:rsidP="00AB7451">
            <w:pPr>
              <w:pBdr>
                <w:top w:val="nil"/>
                <w:left w:val="nil"/>
                <w:bottom w:val="nil"/>
                <w:right w:val="nil"/>
                <w:between w:val="nil"/>
              </w:pBdr>
              <w:rPr>
                <w:b/>
                <w:color w:val="000000"/>
                <w:sz w:val="30"/>
                <w:szCs w:val="30"/>
                <w:lang w:val="az-Latn-AZ"/>
              </w:rPr>
            </w:pPr>
          </w:p>
          <w:p w14:paraId="56FB0F4C" w14:textId="77777777" w:rsidR="00AB7451" w:rsidRDefault="00AB7451" w:rsidP="00AB7451">
            <w:pPr>
              <w:pBdr>
                <w:top w:val="nil"/>
                <w:left w:val="nil"/>
                <w:bottom w:val="nil"/>
                <w:right w:val="nil"/>
                <w:between w:val="nil"/>
              </w:pBdr>
              <w:rPr>
                <w:b/>
                <w:color w:val="000000"/>
                <w:sz w:val="30"/>
                <w:szCs w:val="30"/>
                <w:lang w:val="az-Latn-AZ"/>
              </w:rPr>
            </w:pPr>
          </w:p>
          <w:p w14:paraId="7886B0AC" w14:textId="77777777" w:rsidR="00930582" w:rsidRPr="00AB7451" w:rsidRDefault="00AB7451" w:rsidP="00AB7451">
            <w:pPr>
              <w:pBdr>
                <w:top w:val="nil"/>
                <w:left w:val="nil"/>
                <w:bottom w:val="nil"/>
                <w:right w:val="nil"/>
                <w:between w:val="nil"/>
              </w:pBdr>
              <w:rPr>
                <w:b/>
                <w:color w:val="000000"/>
                <w:sz w:val="30"/>
                <w:szCs w:val="30"/>
                <w:lang w:val="az-Latn-AZ"/>
              </w:rPr>
            </w:pPr>
            <w:r w:rsidRPr="00AB7451">
              <w:rPr>
                <w:b/>
                <w:color w:val="000000"/>
                <w:sz w:val="30"/>
                <w:szCs w:val="30"/>
                <w:lang w:val="az-Latn-AZ"/>
              </w:rPr>
              <w:t>BİOS-un tipləri</w:t>
            </w:r>
          </w:p>
        </w:tc>
        <w:tc>
          <w:tcPr>
            <w:tcW w:w="7185" w:type="dxa"/>
          </w:tcPr>
          <w:p w14:paraId="62349D0F" w14:textId="77777777" w:rsidR="00AB7451" w:rsidRDefault="00AB7451" w:rsidP="000B638A">
            <w:pPr>
              <w:pBdr>
                <w:top w:val="nil"/>
                <w:left w:val="nil"/>
                <w:bottom w:val="nil"/>
                <w:right w:val="nil"/>
                <w:between w:val="nil"/>
              </w:pBdr>
              <w:rPr>
                <w:rFonts w:asciiTheme="minorHAnsi" w:hAnsiTheme="minorHAnsi" w:cstheme="minorHAnsi"/>
                <w:sz w:val="24"/>
                <w:szCs w:val="24"/>
                <w:shd w:val="clear" w:color="auto" w:fill="FFFFFF"/>
                <w:lang w:val="az-Latn-AZ"/>
              </w:rPr>
            </w:pPr>
          </w:p>
          <w:p w14:paraId="177A3BEB" w14:textId="77777777" w:rsidR="00930582" w:rsidRDefault="00AB7451" w:rsidP="000B638A">
            <w:pPr>
              <w:pBdr>
                <w:top w:val="nil"/>
                <w:left w:val="nil"/>
                <w:bottom w:val="nil"/>
                <w:right w:val="nil"/>
                <w:between w:val="nil"/>
              </w:pBdr>
              <w:rPr>
                <w:rFonts w:asciiTheme="minorHAnsi" w:hAnsiTheme="minorHAnsi" w:cstheme="minorHAnsi"/>
                <w:sz w:val="24"/>
                <w:szCs w:val="24"/>
                <w:shd w:val="clear" w:color="auto" w:fill="FFFFFF"/>
                <w:lang w:val="az-Latn-AZ"/>
              </w:rPr>
            </w:pPr>
            <w:r w:rsidRPr="00AB7451">
              <w:rPr>
                <w:rFonts w:asciiTheme="minorHAnsi" w:hAnsiTheme="minorHAnsi" w:cstheme="minorHAnsi"/>
                <w:sz w:val="24"/>
                <w:szCs w:val="24"/>
                <w:shd w:val="clear" w:color="auto" w:fill="FFFFFF"/>
                <w:lang w:val="az-Latn-AZ"/>
              </w:rPr>
              <w:t>BIOS-un əsasən iki növü var, bunlar aşağıdakılardır:</w:t>
            </w:r>
          </w:p>
          <w:p w14:paraId="47595653" w14:textId="77777777" w:rsidR="00AB7451" w:rsidRDefault="00AB7451" w:rsidP="000B638A">
            <w:pPr>
              <w:pBdr>
                <w:top w:val="nil"/>
                <w:left w:val="nil"/>
                <w:bottom w:val="nil"/>
                <w:right w:val="nil"/>
                <w:between w:val="nil"/>
              </w:pBdr>
              <w:rPr>
                <w:rFonts w:asciiTheme="minorHAnsi" w:hAnsiTheme="minorHAnsi" w:cstheme="minorHAnsi"/>
                <w:sz w:val="24"/>
                <w:szCs w:val="24"/>
                <w:shd w:val="clear" w:color="auto" w:fill="FFFFFF"/>
                <w:lang w:val="az-Latn-AZ"/>
              </w:rPr>
            </w:pPr>
          </w:p>
          <w:p w14:paraId="49519195" w14:textId="77777777" w:rsidR="00AB7451" w:rsidRDefault="00AB7451" w:rsidP="00AB7451">
            <w:pPr>
              <w:numPr>
                <w:ilvl w:val="0"/>
                <w:numId w:val="4"/>
              </w:numPr>
              <w:shd w:val="clear" w:color="auto" w:fill="FFFFFF"/>
              <w:spacing w:before="60" w:after="100" w:afterAutospacing="1" w:line="375" w:lineRule="atLeast"/>
              <w:jc w:val="both"/>
              <w:rPr>
                <w:rFonts w:asciiTheme="minorHAnsi" w:eastAsia="Times New Roman" w:hAnsiTheme="minorHAnsi" w:cstheme="minorHAnsi"/>
                <w:color w:val="000000"/>
                <w:sz w:val="24"/>
                <w:szCs w:val="24"/>
                <w:lang w:val="az-Latn-AZ" w:eastAsia="ru-RU"/>
              </w:rPr>
            </w:pPr>
            <w:r w:rsidRPr="00AB7451">
              <w:rPr>
                <w:rFonts w:asciiTheme="minorHAnsi" w:eastAsia="Times New Roman" w:hAnsiTheme="minorHAnsi" w:cstheme="minorHAnsi"/>
                <w:b/>
                <w:bCs/>
                <w:color w:val="000000"/>
                <w:sz w:val="24"/>
                <w:szCs w:val="24"/>
                <w:lang w:val="az-Latn-AZ" w:eastAsia="ru-RU"/>
              </w:rPr>
              <w:t>UEFI(</w:t>
            </w:r>
            <w:r w:rsidRPr="00AB7451">
              <w:rPr>
                <w:rFonts w:asciiTheme="minorHAnsi" w:hAnsiTheme="minorHAnsi" w:cstheme="minorHAnsi"/>
                <w:b/>
                <w:bCs/>
                <w:color w:val="000000"/>
                <w:sz w:val="24"/>
                <w:szCs w:val="24"/>
                <w:shd w:val="clear" w:color="auto" w:fill="FFFFFF"/>
                <w:lang w:val="az-Latn-AZ"/>
              </w:rPr>
              <w:t>Unified Extensible Firmware Interface)</w:t>
            </w:r>
            <w:r w:rsidRPr="00AB7451">
              <w:rPr>
                <w:rFonts w:asciiTheme="minorHAnsi" w:eastAsia="Times New Roman" w:hAnsiTheme="minorHAnsi" w:cstheme="minorHAnsi"/>
                <w:b/>
                <w:bCs/>
                <w:color w:val="000000"/>
                <w:sz w:val="24"/>
                <w:szCs w:val="24"/>
                <w:lang w:val="az-Latn-AZ" w:eastAsia="ru-RU"/>
              </w:rPr>
              <w:t>:</w:t>
            </w:r>
            <w:r w:rsidRPr="00AB7451">
              <w:rPr>
                <w:rFonts w:asciiTheme="minorHAnsi" w:eastAsia="Times New Roman" w:hAnsiTheme="minorHAnsi" w:cstheme="minorHAnsi"/>
                <w:color w:val="000000"/>
                <w:sz w:val="24"/>
                <w:szCs w:val="24"/>
                <w:lang w:val="az-Latn-AZ" w:eastAsia="ru-RU"/>
              </w:rPr>
              <w:t> UEFI 2,2 TB və ya daha böyük diskləri yerləşdirə bilər ki, bu da Vahid Genişləndirilə bilən Firmware İnterfeysi deməkdir. O, daha müasir GUID Bölmə Cədvəli olan GPT texnologiyası əvəzinə Master Boot Record istifadə edərək sürücüləri idarə edir.</w:t>
            </w:r>
            <w:r w:rsidR="000577D0" w:rsidRPr="000577D0">
              <w:rPr>
                <w:rFonts w:ascii="Segoe UI" w:hAnsi="Segoe UI" w:cs="Segoe UI"/>
                <w:color w:val="333333"/>
                <w:shd w:val="clear" w:color="auto" w:fill="FFFFFF"/>
                <w:lang w:val="az-Latn-AZ"/>
              </w:rPr>
              <w:t xml:space="preserve"> </w:t>
            </w:r>
          </w:p>
          <w:p w14:paraId="594ADC64" w14:textId="77777777" w:rsidR="00AB7451" w:rsidRPr="00AB7451" w:rsidRDefault="00AB7451" w:rsidP="00AB7451">
            <w:pPr>
              <w:numPr>
                <w:ilvl w:val="0"/>
                <w:numId w:val="4"/>
              </w:numPr>
              <w:shd w:val="clear" w:color="auto" w:fill="FFFFFF"/>
              <w:spacing w:before="60" w:after="100" w:afterAutospacing="1" w:line="375" w:lineRule="atLeast"/>
              <w:jc w:val="both"/>
              <w:rPr>
                <w:rFonts w:asciiTheme="minorHAnsi" w:eastAsia="Times New Roman" w:hAnsiTheme="minorHAnsi" w:cstheme="minorHAnsi"/>
                <w:color w:val="000000"/>
                <w:sz w:val="24"/>
                <w:szCs w:val="24"/>
                <w:lang w:val="az-Latn-AZ" w:eastAsia="ru-RU"/>
              </w:rPr>
            </w:pPr>
            <w:r w:rsidRPr="00AB7451">
              <w:rPr>
                <w:rFonts w:asciiTheme="minorHAnsi" w:eastAsia="Times New Roman" w:hAnsiTheme="minorHAnsi" w:cstheme="minorHAnsi"/>
                <w:b/>
                <w:bCs/>
                <w:color w:val="000000"/>
                <w:sz w:val="24"/>
                <w:szCs w:val="24"/>
                <w:lang w:val="az-Latn-AZ" w:eastAsia="ru-RU"/>
              </w:rPr>
              <w:t>Legacy BIOS:</w:t>
            </w:r>
            <w:r w:rsidRPr="00AB7451">
              <w:rPr>
                <w:rFonts w:asciiTheme="minorHAnsi" w:eastAsia="Times New Roman" w:hAnsiTheme="minorHAnsi" w:cstheme="minorHAnsi"/>
                <w:color w:val="000000"/>
                <w:sz w:val="24"/>
                <w:szCs w:val="24"/>
                <w:lang w:val="az-Latn-AZ" w:eastAsia="ru-RU"/>
              </w:rPr>
              <w:t> Legacy BIOS köh</w:t>
            </w:r>
            <w:r>
              <w:rPr>
                <w:rFonts w:asciiTheme="minorHAnsi" w:eastAsia="Times New Roman" w:hAnsiTheme="minorHAnsi" w:cstheme="minorHAnsi"/>
                <w:color w:val="000000"/>
                <w:sz w:val="24"/>
                <w:szCs w:val="24"/>
                <w:lang w:val="az-Latn-AZ" w:eastAsia="ru-RU"/>
              </w:rPr>
              <w:t xml:space="preserve">nə anakartlarda kompüteri işə salmaq üçün istifadə edilib. </w:t>
            </w:r>
            <w:r w:rsidRPr="00AB7451">
              <w:rPr>
                <w:rFonts w:asciiTheme="minorHAnsi" w:eastAsia="Times New Roman" w:hAnsiTheme="minorHAnsi" w:cstheme="minorHAnsi"/>
                <w:color w:val="000000"/>
                <w:sz w:val="24"/>
                <w:szCs w:val="24"/>
                <w:lang w:val="az-Latn-AZ" w:eastAsia="ru-RU"/>
              </w:rPr>
              <w:t>Köhnə BIOS-ların məhdudiyyətləri var, çünki onlar 2.1 TB-dən böyük diskləri idarə etmək və ya tanımaq qabiliyyətinə malik deyillər. Bununla belə, o, CPU və komponentlərin bir-biri ilə necə əlaqə saxlamasına nəzarət edir.</w:t>
            </w:r>
          </w:p>
        </w:tc>
      </w:tr>
      <w:tr w:rsidR="00930582" w:rsidRPr="000E2E74" w14:paraId="172CAFAD" w14:textId="77777777" w:rsidTr="00574BC8">
        <w:trPr>
          <w:trHeight w:val="964"/>
        </w:trPr>
        <w:tc>
          <w:tcPr>
            <w:tcW w:w="630" w:type="dxa"/>
            <w:vAlign w:val="center"/>
          </w:tcPr>
          <w:p w14:paraId="1B856D85" w14:textId="77777777" w:rsidR="00930582" w:rsidRPr="000577D0" w:rsidRDefault="000577D0" w:rsidP="000B638A">
            <w:pPr>
              <w:pBdr>
                <w:top w:val="nil"/>
                <w:left w:val="nil"/>
                <w:bottom w:val="nil"/>
                <w:right w:val="nil"/>
                <w:between w:val="nil"/>
              </w:pBdr>
              <w:jc w:val="center"/>
              <w:rPr>
                <w:b/>
                <w:color w:val="000000"/>
                <w:sz w:val="30"/>
                <w:szCs w:val="30"/>
                <w:lang w:val="az-Latn-AZ"/>
              </w:rPr>
            </w:pPr>
            <w:r w:rsidRPr="000577D0">
              <w:rPr>
                <w:b/>
                <w:color w:val="000000"/>
                <w:sz w:val="30"/>
                <w:szCs w:val="30"/>
                <w:lang w:val="az-Latn-AZ"/>
              </w:rPr>
              <w:t>7.</w:t>
            </w:r>
          </w:p>
        </w:tc>
        <w:tc>
          <w:tcPr>
            <w:tcW w:w="2970" w:type="dxa"/>
          </w:tcPr>
          <w:p w14:paraId="68C7364B" w14:textId="77777777" w:rsidR="006C562B" w:rsidRDefault="006C562B" w:rsidP="00930582">
            <w:pPr>
              <w:pBdr>
                <w:top w:val="nil"/>
                <w:left w:val="nil"/>
                <w:bottom w:val="nil"/>
                <w:right w:val="nil"/>
                <w:between w:val="nil"/>
              </w:pBdr>
              <w:rPr>
                <w:b/>
                <w:color w:val="000000"/>
                <w:sz w:val="30"/>
                <w:szCs w:val="30"/>
                <w:lang w:val="az-Latn-AZ"/>
              </w:rPr>
            </w:pPr>
          </w:p>
          <w:p w14:paraId="3D7AD72E" w14:textId="77777777" w:rsidR="006C562B" w:rsidRDefault="006C562B" w:rsidP="00930582">
            <w:pPr>
              <w:pBdr>
                <w:top w:val="nil"/>
                <w:left w:val="nil"/>
                <w:bottom w:val="nil"/>
                <w:right w:val="nil"/>
                <w:between w:val="nil"/>
              </w:pBdr>
              <w:rPr>
                <w:b/>
                <w:color w:val="000000"/>
                <w:sz w:val="30"/>
                <w:szCs w:val="30"/>
                <w:lang w:val="az-Latn-AZ"/>
              </w:rPr>
            </w:pPr>
          </w:p>
          <w:p w14:paraId="2C9DC3D3" w14:textId="77777777" w:rsidR="006C562B" w:rsidRDefault="006C562B" w:rsidP="00930582">
            <w:pPr>
              <w:pBdr>
                <w:top w:val="nil"/>
                <w:left w:val="nil"/>
                <w:bottom w:val="nil"/>
                <w:right w:val="nil"/>
                <w:between w:val="nil"/>
              </w:pBdr>
              <w:rPr>
                <w:b/>
                <w:color w:val="000000"/>
                <w:sz w:val="30"/>
                <w:szCs w:val="30"/>
                <w:lang w:val="az-Latn-AZ"/>
              </w:rPr>
            </w:pPr>
          </w:p>
          <w:p w14:paraId="3B6E2D66" w14:textId="77777777" w:rsidR="00930582" w:rsidRPr="000577D0" w:rsidRDefault="000577D0" w:rsidP="00930582">
            <w:pPr>
              <w:pBdr>
                <w:top w:val="nil"/>
                <w:left w:val="nil"/>
                <w:bottom w:val="nil"/>
                <w:right w:val="nil"/>
                <w:between w:val="nil"/>
              </w:pBdr>
              <w:rPr>
                <w:b/>
                <w:color w:val="000000"/>
                <w:sz w:val="30"/>
                <w:szCs w:val="30"/>
                <w:lang w:val="az-Latn-AZ"/>
              </w:rPr>
            </w:pPr>
            <w:r w:rsidRPr="000577D0">
              <w:rPr>
                <w:b/>
                <w:color w:val="000000"/>
                <w:sz w:val="30"/>
                <w:szCs w:val="30"/>
                <w:lang w:val="az-Latn-AZ"/>
              </w:rPr>
              <w:t>UEFİ haqqında daha çoxu</w:t>
            </w:r>
          </w:p>
        </w:tc>
        <w:tc>
          <w:tcPr>
            <w:tcW w:w="7185" w:type="dxa"/>
          </w:tcPr>
          <w:p w14:paraId="0CD0814B" w14:textId="77777777" w:rsidR="006C562B" w:rsidRDefault="006C562B" w:rsidP="000B638A">
            <w:pPr>
              <w:pBdr>
                <w:top w:val="nil"/>
                <w:left w:val="nil"/>
                <w:bottom w:val="nil"/>
                <w:right w:val="nil"/>
                <w:between w:val="nil"/>
              </w:pBdr>
              <w:rPr>
                <w:rFonts w:asciiTheme="minorHAnsi" w:hAnsiTheme="minorHAnsi" w:cstheme="minorHAnsi"/>
                <w:spacing w:val="-1"/>
                <w:sz w:val="24"/>
                <w:szCs w:val="24"/>
                <w:shd w:val="clear" w:color="auto" w:fill="FFFFFF"/>
                <w:lang w:val="az-Latn-AZ"/>
              </w:rPr>
            </w:pPr>
          </w:p>
          <w:p w14:paraId="35FCC88D" w14:textId="77777777" w:rsidR="000577D0" w:rsidRDefault="000577D0" w:rsidP="000B638A">
            <w:pPr>
              <w:pBdr>
                <w:top w:val="nil"/>
                <w:left w:val="nil"/>
                <w:bottom w:val="nil"/>
                <w:right w:val="nil"/>
                <w:between w:val="nil"/>
              </w:pBdr>
              <w:rPr>
                <w:rFonts w:asciiTheme="minorHAnsi" w:hAnsiTheme="minorHAnsi" w:cstheme="minorHAnsi"/>
                <w:spacing w:val="-1"/>
                <w:sz w:val="24"/>
                <w:szCs w:val="24"/>
                <w:shd w:val="clear" w:color="auto" w:fill="FFFFFF"/>
                <w:lang w:val="az-Latn-AZ"/>
              </w:rPr>
            </w:pPr>
            <w:r w:rsidRPr="000577D0">
              <w:rPr>
                <w:rFonts w:asciiTheme="minorHAnsi" w:hAnsiTheme="minorHAnsi" w:cstheme="minorHAnsi"/>
                <w:spacing w:val="-1"/>
                <w:sz w:val="24"/>
                <w:szCs w:val="24"/>
                <w:shd w:val="clear" w:color="auto" w:fill="FFFFFF"/>
                <w:lang w:val="az-Latn-AZ"/>
              </w:rPr>
              <w:t xml:space="preserve">O, BIOS ilə eyni işi görür, lakin bir əsas fərqlə: o, başlanğıc və işə salınma ilə bağlı bütün məlumatları mikroproqramda saxlamaq əvəzinə </w:t>
            </w:r>
            <w:r w:rsidRPr="006C562B">
              <w:rPr>
                <w:rFonts w:asciiTheme="minorHAnsi" w:hAnsiTheme="minorHAnsi" w:cstheme="minorHAnsi"/>
                <w:b/>
                <w:bCs/>
                <w:spacing w:val="-1"/>
                <w:sz w:val="24"/>
                <w:szCs w:val="24"/>
                <w:shd w:val="clear" w:color="auto" w:fill="FFFFFF"/>
                <w:lang w:val="az-Latn-AZ"/>
              </w:rPr>
              <w:t>.efi</w:t>
            </w:r>
            <w:r w:rsidRPr="000577D0">
              <w:rPr>
                <w:rFonts w:asciiTheme="minorHAnsi" w:hAnsiTheme="minorHAnsi" w:cstheme="minorHAnsi"/>
                <w:spacing w:val="-1"/>
                <w:sz w:val="24"/>
                <w:szCs w:val="24"/>
                <w:shd w:val="clear" w:color="auto" w:fill="FFFFFF"/>
                <w:lang w:val="az-Latn-AZ"/>
              </w:rPr>
              <w:t xml:space="preserve"> faylında saxlayır.</w:t>
            </w:r>
            <w:r w:rsidRPr="000577D0">
              <w:rPr>
                <w:rFonts w:ascii="Georgia" w:hAnsi="Georgia"/>
                <w:color w:val="292929"/>
                <w:spacing w:val="-1"/>
                <w:sz w:val="30"/>
                <w:szCs w:val="30"/>
                <w:shd w:val="clear" w:color="auto" w:fill="FFFFFF"/>
                <w:lang w:val="az-Latn-AZ"/>
              </w:rPr>
              <w:t xml:space="preserve"> </w:t>
            </w:r>
            <w:r w:rsidRPr="000577D0">
              <w:rPr>
                <w:rFonts w:asciiTheme="minorHAnsi" w:hAnsiTheme="minorHAnsi" w:cstheme="minorHAnsi"/>
                <w:spacing w:val="-1"/>
                <w:sz w:val="24"/>
                <w:szCs w:val="24"/>
                <w:shd w:val="clear" w:color="auto" w:fill="FFFFFF"/>
                <w:lang w:val="az-Latn-AZ"/>
              </w:rPr>
              <w:t xml:space="preserve">Bu .efi faylı sabit diskdə </w:t>
            </w:r>
            <w:r w:rsidRPr="006C562B">
              <w:rPr>
                <w:rFonts w:asciiTheme="minorHAnsi" w:hAnsiTheme="minorHAnsi" w:cstheme="minorHAnsi"/>
                <w:spacing w:val="-1"/>
                <w:sz w:val="24"/>
                <w:szCs w:val="24"/>
                <w:u w:val="single"/>
                <w:shd w:val="clear" w:color="auto" w:fill="FFFFFF"/>
                <w:lang w:val="az-Latn-AZ"/>
              </w:rPr>
              <w:t>EFI System Partition (ESP)</w:t>
            </w:r>
            <w:r w:rsidRPr="000577D0">
              <w:rPr>
                <w:rFonts w:asciiTheme="minorHAnsi" w:hAnsiTheme="minorHAnsi" w:cstheme="minorHAnsi"/>
                <w:spacing w:val="-1"/>
                <w:sz w:val="24"/>
                <w:szCs w:val="24"/>
                <w:shd w:val="clear" w:color="auto" w:fill="FFFFFF"/>
                <w:lang w:val="az-Latn-AZ"/>
              </w:rPr>
              <w:t xml:space="preserve"> adlı xüsusi bölmədə saxlanılır. Bu ESP bölməsində yükləyici də var.</w:t>
            </w:r>
          </w:p>
          <w:p w14:paraId="3DA6ACCE" w14:textId="77777777" w:rsidR="000577D0" w:rsidRDefault="000577D0" w:rsidP="000B638A">
            <w:pPr>
              <w:pBdr>
                <w:top w:val="nil"/>
                <w:left w:val="nil"/>
                <w:bottom w:val="nil"/>
                <w:right w:val="nil"/>
                <w:between w:val="nil"/>
              </w:pBdr>
              <w:rPr>
                <w:rFonts w:asciiTheme="minorHAnsi" w:eastAsia="Times New Roman" w:hAnsiTheme="minorHAnsi" w:cstheme="minorHAnsi"/>
                <w:color w:val="000000"/>
                <w:sz w:val="24"/>
                <w:szCs w:val="24"/>
                <w:lang w:val="az-Latn-AZ" w:eastAsia="ru-RU"/>
              </w:rPr>
            </w:pPr>
            <w:r w:rsidRPr="000577D0">
              <w:rPr>
                <w:rFonts w:asciiTheme="minorHAnsi" w:hAnsiTheme="minorHAnsi" w:cstheme="minorHAnsi"/>
                <w:sz w:val="24"/>
                <w:szCs w:val="24"/>
                <w:shd w:val="clear" w:color="auto" w:fill="FFFFFF"/>
                <w:lang w:val="az-Latn-AZ"/>
              </w:rPr>
              <w:t>BIOS ilə müqayisədə UEFI daha çox funksiya təklif edir və geniş şəkildə fərdiləşdirilə bilər. Əməliyyat sistemini yükləmək üçün ayrı bir yükləyici proqramına ehtiyac yoxdur və ƏS-ni şəbəkə üzərindən yükləyə bilər</w:t>
            </w:r>
            <w:r w:rsidRPr="000577D0">
              <w:rPr>
                <w:rFonts w:asciiTheme="minorHAnsi" w:hAnsiTheme="minorHAnsi" w:cstheme="minorHAnsi"/>
                <w:color w:val="333333"/>
                <w:sz w:val="24"/>
                <w:szCs w:val="24"/>
                <w:shd w:val="clear" w:color="auto" w:fill="FFFFFF"/>
                <w:lang w:val="az-Latn-AZ"/>
              </w:rPr>
              <w:t>.</w:t>
            </w:r>
            <w:r w:rsidRPr="00AB7451">
              <w:rPr>
                <w:rFonts w:asciiTheme="minorHAnsi" w:eastAsia="Times New Roman" w:hAnsiTheme="minorHAnsi" w:cstheme="minorHAnsi"/>
                <w:color w:val="000000"/>
                <w:sz w:val="24"/>
                <w:szCs w:val="24"/>
                <w:lang w:val="az-Latn-AZ" w:eastAsia="ru-RU"/>
              </w:rPr>
              <w:t> </w:t>
            </w:r>
          </w:p>
          <w:p w14:paraId="3E401DAC" w14:textId="77777777" w:rsidR="000577D0" w:rsidRDefault="000577D0" w:rsidP="000B638A">
            <w:pPr>
              <w:pBdr>
                <w:top w:val="nil"/>
                <w:left w:val="nil"/>
                <w:bottom w:val="nil"/>
                <w:right w:val="nil"/>
                <w:between w:val="nil"/>
              </w:pBdr>
              <w:rPr>
                <w:rFonts w:asciiTheme="minorHAnsi" w:hAnsiTheme="minorHAnsi" w:cstheme="minorHAnsi"/>
                <w:spacing w:val="-1"/>
                <w:sz w:val="24"/>
                <w:szCs w:val="24"/>
                <w:shd w:val="clear" w:color="auto" w:fill="FFFFFF"/>
                <w:lang w:val="az-Latn-AZ"/>
              </w:rPr>
            </w:pPr>
            <w:r w:rsidRPr="006C562B">
              <w:rPr>
                <w:rFonts w:asciiTheme="minorHAnsi" w:hAnsiTheme="minorHAnsi" w:cstheme="minorHAnsi"/>
                <w:spacing w:val="-1"/>
                <w:sz w:val="24"/>
                <w:szCs w:val="24"/>
                <w:shd w:val="clear" w:color="auto" w:fill="FFFFFF"/>
                <w:lang w:val="az-Latn-AZ"/>
              </w:rPr>
              <w:t xml:space="preserve">Bütün müasir kompüterlər standart olaraq </w:t>
            </w:r>
            <w:r w:rsidRPr="006C562B">
              <w:rPr>
                <w:rFonts w:asciiTheme="minorHAnsi" w:hAnsiTheme="minorHAnsi" w:cstheme="minorHAnsi"/>
                <w:spacing w:val="-1"/>
                <w:sz w:val="24"/>
                <w:szCs w:val="24"/>
                <w:u w:val="single"/>
                <w:shd w:val="clear" w:color="auto" w:fill="FFFFFF"/>
                <w:lang w:val="az-Latn-AZ"/>
              </w:rPr>
              <w:t>UEFI</w:t>
            </w:r>
            <w:r w:rsidRPr="006C562B">
              <w:rPr>
                <w:rFonts w:asciiTheme="minorHAnsi" w:hAnsiTheme="minorHAnsi" w:cstheme="minorHAnsi"/>
                <w:spacing w:val="-1"/>
                <w:sz w:val="24"/>
                <w:szCs w:val="24"/>
                <w:shd w:val="clear" w:color="auto" w:fill="FFFFFF"/>
                <w:lang w:val="az-Latn-AZ"/>
              </w:rPr>
              <w:t xml:space="preserve"> ilə təchiz edilib.</w:t>
            </w:r>
          </w:p>
          <w:p w14:paraId="3CBF2A39" w14:textId="77777777" w:rsidR="006C562B" w:rsidRDefault="006C562B" w:rsidP="000B638A">
            <w:pPr>
              <w:pBdr>
                <w:top w:val="nil"/>
                <w:left w:val="nil"/>
                <w:bottom w:val="nil"/>
                <w:right w:val="nil"/>
                <w:between w:val="nil"/>
              </w:pBdr>
              <w:rPr>
                <w:rFonts w:asciiTheme="minorHAnsi" w:hAnsiTheme="minorHAnsi" w:cstheme="minorHAnsi"/>
                <w:spacing w:val="-1"/>
                <w:sz w:val="24"/>
                <w:szCs w:val="24"/>
                <w:shd w:val="clear" w:color="auto" w:fill="FFFFFF"/>
                <w:lang w:val="az-Latn-AZ"/>
              </w:rPr>
            </w:pPr>
          </w:p>
          <w:p w14:paraId="0CC3A547" w14:textId="77777777" w:rsidR="006C562B" w:rsidRDefault="006C562B" w:rsidP="000B638A">
            <w:pPr>
              <w:pBdr>
                <w:top w:val="nil"/>
                <w:left w:val="nil"/>
                <w:bottom w:val="nil"/>
                <w:right w:val="nil"/>
                <w:between w:val="nil"/>
              </w:pBdr>
              <w:rPr>
                <w:rFonts w:asciiTheme="minorHAnsi" w:hAnsiTheme="minorHAnsi" w:cstheme="minorHAnsi"/>
                <w:spacing w:val="-1"/>
                <w:sz w:val="24"/>
                <w:szCs w:val="24"/>
                <w:shd w:val="clear" w:color="auto" w:fill="FFFFFF"/>
                <w:lang w:val="az-Latn-AZ"/>
              </w:rPr>
            </w:pPr>
            <w:r w:rsidRPr="006C562B">
              <w:rPr>
                <w:rFonts w:asciiTheme="minorHAnsi" w:hAnsiTheme="minorHAnsi" w:cstheme="minorHAnsi"/>
                <w:spacing w:val="-1"/>
                <w:sz w:val="24"/>
                <w:szCs w:val="24"/>
                <w:shd w:val="clear" w:color="auto" w:fill="FFFFFF"/>
                <w:lang w:val="az-Latn-AZ"/>
              </w:rPr>
              <w:lastRenderedPageBreak/>
              <w:t>UEFI köhnə BIOS-un bir çox məhdudiyyətlərini aradan qaldırmaq üçün hazırlanmışdır:</w:t>
            </w:r>
          </w:p>
          <w:p w14:paraId="48A83CBB" w14:textId="77777777" w:rsidR="006C562B" w:rsidRDefault="006C562B" w:rsidP="000B638A">
            <w:pPr>
              <w:pBdr>
                <w:top w:val="nil"/>
                <w:left w:val="nil"/>
                <w:bottom w:val="nil"/>
                <w:right w:val="nil"/>
                <w:between w:val="nil"/>
              </w:pBdr>
              <w:rPr>
                <w:rFonts w:asciiTheme="minorHAnsi" w:hAnsiTheme="minorHAnsi" w:cstheme="minorHAnsi"/>
                <w:spacing w:val="-1"/>
                <w:sz w:val="24"/>
                <w:szCs w:val="24"/>
                <w:shd w:val="clear" w:color="auto" w:fill="FFFFFF"/>
                <w:lang w:val="az-Latn-AZ"/>
              </w:rPr>
            </w:pPr>
          </w:p>
          <w:p w14:paraId="792EA4A7" w14:textId="77777777" w:rsidR="006C562B" w:rsidRPr="00854F89" w:rsidRDefault="006C562B" w:rsidP="006C562B">
            <w:pPr>
              <w:pStyle w:val="ListParagraph"/>
              <w:numPr>
                <w:ilvl w:val="0"/>
                <w:numId w:val="6"/>
              </w:numPr>
              <w:pBdr>
                <w:top w:val="nil"/>
                <w:left w:val="nil"/>
                <w:bottom w:val="nil"/>
                <w:right w:val="nil"/>
                <w:between w:val="nil"/>
              </w:pBdr>
              <w:rPr>
                <w:rFonts w:cstheme="minorHAnsi"/>
                <w:b/>
                <w:bCs/>
                <w:color w:val="000000"/>
                <w:sz w:val="24"/>
                <w:szCs w:val="24"/>
                <w:lang w:val="az-Latn-AZ"/>
              </w:rPr>
            </w:pPr>
            <w:r w:rsidRPr="00854F89">
              <w:rPr>
                <w:rFonts w:cstheme="minorHAnsi"/>
                <w:color w:val="000000"/>
                <w:sz w:val="24"/>
                <w:szCs w:val="24"/>
                <w:lang w:val="az-Latn-AZ"/>
              </w:rPr>
              <w:t>UEFİ</w:t>
            </w:r>
            <w:r>
              <w:rPr>
                <w:rFonts w:cstheme="minorHAnsi"/>
                <w:b/>
                <w:bCs/>
                <w:color w:val="000000"/>
                <w:sz w:val="24"/>
                <w:szCs w:val="24"/>
                <w:lang w:val="az-Latn-AZ"/>
              </w:rPr>
              <w:t xml:space="preserve"> </w:t>
            </w:r>
            <w:r>
              <w:rPr>
                <w:rFonts w:cstheme="minorHAnsi"/>
                <w:color w:val="000000"/>
                <w:sz w:val="24"/>
                <w:szCs w:val="24"/>
                <w:lang w:val="az-Latn-AZ"/>
              </w:rPr>
              <w:t>9 z</w:t>
            </w:r>
            <w:r w:rsidR="00854F89">
              <w:rPr>
                <w:rFonts w:cstheme="minorHAnsi"/>
                <w:color w:val="000000"/>
                <w:sz w:val="24"/>
                <w:szCs w:val="24"/>
                <w:lang w:val="az-Latn-AZ"/>
              </w:rPr>
              <w:t>e</w:t>
            </w:r>
            <w:r>
              <w:rPr>
                <w:rFonts w:cstheme="minorHAnsi"/>
                <w:color w:val="000000"/>
                <w:sz w:val="24"/>
                <w:szCs w:val="24"/>
                <w:lang w:val="az-Latn-AZ"/>
              </w:rPr>
              <w:t>ttabayta qədər disk ölçülərini dəstəkləyir</w:t>
            </w:r>
            <w:r w:rsidRPr="00854F89">
              <w:rPr>
                <w:rFonts w:cstheme="minorHAnsi"/>
                <w:color w:val="000000"/>
                <w:sz w:val="24"/>
                <w:szCs w:val="24"/>
                <w:lang w:val="az-Latn-AZ"/>
              </w:rPr>
              <w:t>, BİOS</w:t>
            </w:r>
            <w:r>
              <w:rPr>
                <w:rFonts w:cstheme="minorHAnsi"/>
                <w:color w:val="000000"/>
                <w:sz w:val="24"/>
                <w:szCs w:val="24"/>
                <w:lang w:val="az-Latn-AZ"/>
              </w:rPr>
              <w:t xml:space="preserve"> isə 2,2 Terabayta qədər.</w:t>
            </w:r>
          </w:p>
          <w:p w14:paraId="0D6F88E4" w14:textId="77777777" w:rsidR="00854F89" w:rsidRPr="006C562B" w:rsidRDefault="00854F89" w:rsidP="00854F89">
            <w:pPr>
              <w:pStyle w:val="ListParagraph"/>
              <w:pBdr>
                <w:top w:val="nil"/>
                <w:left w:val="nil"/>
                <w:bottom w:val="nil"/>
                <w:right w:val="nil"/>
                <w:between w:val="nil"/>
              </w:pBdr>
              <w:rPr>
                <w:rFonts w:cstheme="minorHAnsi"/>
                <w:b/>
                <w:bCs/>
                <w:color w:val="000000"/>
                <w:sz w:val="24"/>
                <w:szCs w:val="24"/>
                <w:lang w:val="az-Latn-AZ"/>
              </w:rPr>
            </w:pPr>
          </w:p>
          <w:p w14:paraId="0AE34DCD" w14:textId="77777777" w:rsidR="006C562B" w:rsidRPr="00854F89" w:rsidRDefault="006C562B" w:rsidP="006C562B">
            <w:pPr>
              <w:pStyle w:val="ListParagraph"/>
              <w:numPr>
                <w:ilvl w:val="0"/>
                <w:numId w:val="6"/>
              </w:numPr>
              <w:pBdr>
                <w:top w:val="nil"/>
                <w:left w:val="nil"/>
                <w:bottom w:val="nil"/>
                <w:right w:val="nil"/>
                <w:between w:val="nil"/>
              </w:pBdr>
              <w:rPr>
                <w:rFonts w:cstheme="minorHAnsi"/>
                <w:b/>
                <w:bCs/>
                <w:sz w:val="28"/>
                <w:szCs w:val="28"/>
                <w:lang w:val="az-Latn-AZ"/>
              </w:rPr>
            </w:pPr>
            <w:r w:rsidRPr="006C562B">
              <w:rPr>
                <w:rFonts w:asciiTheme="minorHAnsi" w:hAnsiTheme="minorHAnsi" w:cstheme="minorHAnsi"/>
                <w:spacing w:val="-1"/>
                <w:sz w:val="24"/>
                <w:szCs w:val="24"/>
                <w:lang w:val="az-Latn-AZ"/>
              </w:rPr>
              <w:t>UEFI daha sürətli yükləmə müddətini təmin edir.</w:t>
            </w:r>
          </w:p>
          <w:p w14:paraId="4D2C6313" w14:textId="77777777" w:rsidR="00854F89" w:rsidRPr="00854F89" w:rsidRDefault="00854F89" w:rsidP="00854F89">
            <w:pPr>
              <w:pStyle w:val="ListParagraph"/>
              <w:rPr>
                <w:rFonts w:cstheme="minorHAnsi"/>
                <w:b/>
                <w:bCs/>
                <w:sz w:val="28"/>
                <w:szCs w:val="28"/>
                <w:lang w:val="az-Latn-AZ"/>
              </w:rPr>
            </w:pPr>
          </w:p>
          <w:p w14:paraId="3AE1B32F" w14:textId="77777777" w:rsidR="00854F89" w:rsidRPr="006C562B" w:rsidRDefault="00854F89" w:rsidP="00854F89">
            <w:pPr>
              <w:pStyle w:val="ListParagraph"/>
              <w:pBdr>
                <w:top w:val="nil"/>
                <w:left w:val="nil"/>
                <w:bottom w:val="nil"/>
                <w:right w:val="nil"/>
                <w:between w:val="nil"/>
              </w:pBdr>
              <w:rPr>
                <w:rFonts w:cstheme="minorHAnsi"/>
                <w:b/>
                <w:bCs/>
                <w:sz w:val="28"/>
                <w:szCs w:val="28"/>
                <w:lang w:val="az-Latn-AZ"/>
              </w:rPr>
            </w:pPr>
          </w:p>
          <w:p w14:paraId="7FA3DF66" w14:textId="77777777" w:rsidR="006C562B" w:rsidRPr="00854F89" w:rsidRDefault="006C562B" w:rsidP="006C562B">
            <w:pPr>
              <w:pStyle w:val="ListParagraph"/>
              <w:numPr>
                <w:ilvl w:val="0"/>
                <w:numId w:val="6"/>
              </w:numPr>
              <w:pBdr>
                <w:top w:val="nil"/>
                <w:left w:val="nil"/>
                <w:bottom w:val="nil"/>
                <w:right w:val="nil"/>
                <w:between w:val="nil"/>
              </w:pBdr>
              <w:rPr>
                <w:rFonts w:cstheme="minorHAnsi"/>
                <w:b/>
                <w:bCs/>
                <w:sz w:val="28"/>
                <w:szCs w:val="28"/>
                <w:lang w:val="az-Latn-AZ"/>
              </w:rPr>
            </w:pPr>
            <w:r w:rsidRPr="006C562B">
              <w:rPr>
                <w:rFonts w:asciiTheme="minorHAnsi" w:hAnsiTheme="minorHAnsi" w:cstheme="minorHAnsi"/>
                <w:spacing w:val="-1"/>
                <w:lang w:val="az-Latn-AZ"/>
              </w:rPr>
              <w:t>UEFI diskret sürücü dəstəyinə malikdir, BIOS isə ROM-da saxlanan sürücü dəstəyinə malikdir, ona görə də BIOS mikroproqramını yeniləmək bir qədər çətindir</w:t>
            </w:r>
            <w:r w:rsidRPr="006C562B">
              <w:rPr>
                <w:rFonts w:asciiTheme="minorHAnsi" w:hAnsiTheme="minorHAnsi" w:cstheme="minorHAnsi"/>
                <w:color w:val="292929"/>
                <w:spacing w:val="-1"/>
                <w:lang w:val="az-Latn-AZ"/>
              </w:rPr>
              <w:t>.</w:t>
            </w:r>
          </w:p>
          <w:p w14:paraId="4CBE3747" w14:textId="77777777" w:rsidR="00854F89" w:rsidRPr="006C562B" w:rsidRDefault="00854F89" w:rsidP="00854F89">
            <w:pPr>
              <w:pStyle w:val="ListParagraph"/>
              <w:pBdr>
                <w:top w:val="nil"/>
                <w:left w:val="nil"/>
                <w:bottom w:val="nil"/>
                <w:right w:val="nil"/>
                <w:between w:val="nil"/>
              </w:pBdr>
              <w:rPr>
                <w:rFonts w:cstheme="minorHAnsi"/>
                <w:b/>
                <w:bCs/>
                <w:sz w:val="28"/>
                <w:szCs w:val="28"/>
                <w:lang w:val="az-Latn-AZ"/>
              </w:rPr>
            </w:pPr>
          </w:p>
          <w:p w14:paraId="385B75EF" w14:textId="77777777" w:rsidR="00854F89" w:rsidRPr="00854F89" w:rsidRDefault="006C562B" w:rsidP="00854F89">
            <w:pPr>
              <w:pStyle w:val="ListParagraph"/>
              <w:numPr>
                <w:ilvl w:val="0"/>
                <w:numId w:val="6"/>
              </w:numPr>
              <w:pBdr>
                <w:top w:val="nil"/>
                <w:left w:val="nil"/>
                <w:bottom w:val="nil"/>
                <w:right w:val="nil"/>
                <w:between w:val="nil"/>
              </w:pBdr>
              <w:rPr>
                <w:rFonts w:cstheme="minorHAnsi"/>
                <w:b/>
                <w:bCs/>
                <w:noProof/>
                <w:sz w:val="28"/>
                <w:szCs w:val="28"/>
                <w:lang w:val="az-Latn-AZ"/>
              </w:rPr>
            </w:pPr>
            <w:r w:rsidRPr="006C562B">
              <w:rPr>
                <w:rFonts w:asciiTheme="minorHAnsi" w:hAnsiTheme="minorHAnsi" w:cstheme="minorHAnsi"/>
                <w:spacing w:val="-1"/>
                <w:lang w:val="az-Latn-AZ"/>
              </w:rPr>
              <w:t>UEFI, kompüterin icazəsiz/imzasız tətbiqlərdən yüklənməsinin qarşısını alan “Təhlükəsiz Yükləmə” kimi təhlükəsizlik təklif edir. Bu, rootkitlərin qarşısını almağa kömək edir, həm də ikili yükləməyə mane olur, çünki digər OS-ləri imzasız proqramlar kimi qəbul edir. </w:t>
            </w:r>
            <w:r w:rsidRPr="006C562B">
              <w:rPr>
                <w:rFonts w:asciiTheme="minorHAnsi" w:hAnsiTheme="minorHAnsi" w:cstheme="minorHAnsi"/>
                <w:noProof/>
                <w:spacing w:val="-1"/>
              </w:rPr>
              <w:t>Hazırda yalnız Windows və Ubuntu əməliyyat sistemini imzalayıb.</w:t>
            </w:r>
          </w:p>
          <w:p w14:paraId="27C8352E" w14:textId="77777777" w:rsidR="00854F89" w:rsidRPr="00854F89" w:rsidRDefault="00854F89" w:rsidP="00854F89">
            <w:pPr>
              <w:pStyle w:val="ListParagraph"/>
              <w:pBdr>
                <w:top w:val="nil"/>
                <w:left w:val="nil"/>
                <w:bottom w:val="nil"/>
                <w:right w:val="nil"/>
                <w:between w:val="nil"/>
              </w:pBdr>
              <w:rPr>
                <w:rFonts w:cstheme="minorHAnsi"/>
                <w:b/>
                <w:bCs/>
                <w:noProof/>
                <w:sz w:val="28"/>
                <w:szCs w:val="28"/>
                <w:lang w:val="az-Latn-AZ"/>
              </w:rPr>
            </w:pPr>
          </w:p>
          <w:p w14:paraId="46ACFA01" w14:textId="77777777" w:rsidR="00854F89" w:rsidRPr="00854F89" w:rsidRDefault="00854F89" w:rsidP="00854F89">
            <w:pPr>
              <w:pStyle w:val="ListParagraph"/>
              <w:numPr>
                <w:ilvl w:val="0"/>
                <w:numId w:val="6"/>
              </w:numPr>
              <w:pBdr>
                <w:top w:val="nil"/>
                <w:left w:val="nil"/>
                <w:bottom w:val="nil"/>
                <w:right w:val="nil"/>
                <w:between w:val="nil"/>
              </w:pBdr>
              <w:rPr>
                <w:rFonts w:cstheme="minorHAnsi"/>
                <w:b/>
                <w:bCs/>
                <w:noProof/>
                <w:sz w:val="28"/>
                <w:szCs w:val="28"/>
                <w:lang w:val="az-Latn-AZ"/>
              </w:rPr>
            </w:pPr>
            <w:r w:rsidRPr="00854F89">
              <w:rPr>
                <w:rFonts w:asciiTheme="minorHAnsi" w:hAnsiTheme="minorHAnsi" w:cstheme="minorHAnsi"/>
                <w:noProof/>
                <w:spacing w:val="-1"/>
              </w:rPr>
              <w:t>UEFI 32 bit və ya 64 bit rejimində, BIOS isə 16 bit rejimində işləyir. Beləliklə, UEFI yalnız klaviaturadan istifadə edərək naviqasiyaya imkan verən BIOS-dan fərqli olaraq GUI</w:t>
            </w:r>
            <w:r>
              <w:rPr>
                <w:rFonts w:asciiTheme="minorHAnsi" w:hAnsiTheme="minorHAnsi" w:cstheme="minorHAnsi"/>
                <w:noProof/>
                <w:spacing w:val="-1"/>
              </w:rPr>
              <w:t>(Graphical User İnterface)</w:t>
            </w:r>
            <w:r w:rsidRPr="00854F89">
              <w:rPr>
                <w:rFonts w:asciiTheme="minorHAnsi" w:hAnsiTheme="minorHAnsi" w:cstheme="minorHAnsi"/>
                <w:noProof/>
                <w:spacing w:val="-1"/>
              </w:rPr>
              <w:t xml:space="preserve"> təmin edə bilir.</w:t>
            </w:r>
          </w:p>
          <w:p w14:paraId="74FFDF76" w14:textId="77777777" w:rsidR="006C562B" w:rsidRPr="00854F89" w:rsidRDefault="006C562B" w:rsidP="00854F89">
            <w:pPr>
              <w:pBdr>
                <w:top w:val="nil"/>
                <w:left w:val="nil"/>
                <w:bottom w:val="nil"/>
                <w:right w:val="nil"/>
                <w:between w:val="nil"/>
              </w:pBdr>
              <w:rPr>
                <w:rFonts w:cstheme="minorHAnsi"/>
                <w:b/>
                <w:bCs/>
                <w:color w:val="000000"/>
                <w:sz w:val="24"/>
                <w:szCs w:val="24"/>
                <w:lang w:val="az-Latn-AZ"/>
              </w:rPr>
            </w:pPr>
          </w:p>
        </w:tc>
      </w:tr>
      <w:tr w:rsidR="00930582" w:rsidRPr="00AB7451" w14:paraId="12F9C9B4" w14:textId="77777777" w:rsidTr="00574BC8">
        <w:trPr>
          <w:trHeight w:val="964"/>
        </w:trPr>
        <w:tc>
          <w:tcPr>
            <w:tcW w:w="630" w:type="dxa"/>
            <w:vAlign w:val="center"/>
          </w:tcPr>
          <w:p w14:paraId="285C326D" w14:textId="77777777" w:rsidR="00930582" w:rsidRPr="00583B66" w:rsidRDefault="00930582" w:rsidP="000B638A">
            <w:pPr>
              <w:pBdr>
                <w:top w:val="nil"/>
                <w:left w:val="nil"/>
                <w:bottom w:val="nil"/>
                <w:right w:val="nil"/>
                <w:between w:val="nil"/>
              </w:pBdr>
              <w:jc w:val="center"/>
              <w:rPr>
                <w:b/>
                <w:color w:val="000000"/>
                <w:sz w:val="14"/>
                <w:szCs w:val="14"/>
                <w:lang w:val="az-Latn-AZ"/>
              </w:rPr>
            </w:pPr>
          </w:p>
        </w:tc>
        <w:tc>
          <w:tcPr>
            <w:tcW w:w="2970" w:type="dxa"/>
          </w:tcPr>
          <w:p w14:paraId="74074A60" w14:textId="77777777" w:rsidR="00930582" w:rsidRPr="00583B66" w:rsidRDefault="00930582" w:rsidP="000B638A">
            <w:pPr>
              <w:pStyle w:val="ListParagraph"/>
              <w:pBdr>
                <w:top w:val="nil"/>
                <w:left w:val="nil"/>
                <w:bottom w:val="nil"/>
                <w:right w:val="nil"/>
                <w:between w:val="nil"/>
              </w:pBdr>
              <w:rPr>
                <w:b/>
                <w:color w:val="000000"/>
                <w:sz w:val="18"/>
                <w:szCs w:val="18"/>
                <w:lang w:val="az-Latn-AZ"/>
              </w:rPr>
            </w:pPr>
          </w:p>
        </w:tc>
        <w:tc>
          <w:tcPr>
            <w:tcW w:w="7185" w:type="dxa"/>
          </w:tcPr>
          <w:p w14:paraId="56BD295A" w14:textId="77777777" w:rsidR="00854F89" w:rsidRDefault="00854F89" w:rsidP="000B638A">
            <w:pPr>
              <w:pBdr>
                <w:top w:val="nil"/>
                <w:left w:val="nil"/>
                <w:bottom w:val="nil"/>
                <w:right w:val="nil"/>
                <w:between w:val="nil"/>
              </w:pBdr>
              <w:rPr>
                <w:color w:val="000000"/>
                <w:sz w:val="18"/>
                <w:szCs w:val="18"/>
                <w:lang w:val="az-Latn-AZ"/>
              </w:rPr>
            </w:pPr>
          </w:p>
          <w:p w14:paraId="31E851DD" w14:textId="77777777" w:rsidR="00930582" w:rsidRDefault="00854F89" w:rsidP="000B638A">
            <w:pPr>
              <w:pBdr>
                <w:top w:val="nil"/>
                <w:left w:val="nil"/>
                <w:bottom w:val="nil"/>
                <w:right w:val="nil"/>
                <w:between w:val="nil"/>
              </w:pBdr>
              <w:rPr>
                <w:color w:val="000000"/>
                <w:sz w:val="18"/>
                <w:szCs w:val="18"/>
                <w:lang w:val="az-Latn-AZ"/>
              </w:rPr>
            </w:pPr>
            <w:r>
              <w:rPr>
                <w:noProof/>
              </w:rPr>
              <w:drawing>
                <wp:inline distT="0" distB="0" distL="0" distR="0" wp14:anchorId="75284A0D" wp14:editId="25ADDD52">
                  <wp:extent cx="4425315"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315" cy="3260725"/>
                          </a:xfrm>
                          <a:prstGeom prst="rect">
                            <a:avLst/>
                          </a:prstGeom>
                          <a:noFill/>
                          <a:ln>
                            <a:noFill/>
                          </a:ln>
                        </pic:spPr>
                      </pic:pic>
                    </a:graphicData>
                  </a:graphic>
                </wp:inline>
              </w:drawing>
            </w:r>
          </w:p>
          <w:p w14:paraId="389961E7" w14:textId="77777777" w:rsidR="00854F89" w:rsidRDefault="00854F89" w:rsidP="000B638A">
            <w:pPr>
              <w:pBdr>
                <w:top w:val="nil"/>
                <w:left w:val="nil"/>
                <w:bottom w:val="nil"/>
                <w:right w:val="nil"/>
                <w:between w:val="nil"/>
              </w:pBdr>
              <w:rPr>
                <w:color w:val="000000"/>
                <w:sz w:val="18"/>
                <w:szCs w:val="18"/>
                <w:lang w:val="az-Latn-AZ"/>
              </w:rPr>
            </w:pPr>
          </w:p>
          <w:p w14:paraId="6F4DB3DB" w14:textId="77777777" w:rsidR="00854F89" w:rsidRPr="00583B66" w:rsidRDefault="00854F89" w:rsidP="000B638A">
            <w:pPr>
              <w:pBdr>
                <w:top w:val="nil"/>
                <w:left w:val="nil"/>
                <w:bottom w:val="nil"/>
                <w:right w:val="nil"/>
                <w:between w:val="nil"/>
              </w:pBdr>
              <w:rPr>
                <w:color w:val="000000"/>
                <w:sz w:val="18"/>
                <w:szCs w:val="18"/>
                <w:lang w:val="az-Latn-AZ"/>
              </w:rPr>
            </w:pPr>
          </w:p>
        </w:tc>
      </w:tr>
    </w:tbl>
    <w:p w14:paraId="13BBBCA9" w14:textId="77777777" w:rsidR="0033597B" w:rsidRPr="00583B66" w:rsidRDefault="0033597B">
      <w:pPr>
        <w:rPr>
          <w:lang w:val="az-Latn-AZ"/>
        </w:rPr>
      </w:pPr>
    </w:p>
    <w:sectPr w:rsidR="0033597B" w:rsidRPr="00583B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AA2"/>
    <w:multiLevelType w:val="multilevel"/>
    <w:tmpl w:val="BFFE041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35079"/>
    <w:multiLevelType w:val="multilevel"/>
    <w:tmpl w:val="F64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0084C"/>
    <w:multiLevelType w:val="multilevel"/>
    <w:tmpl w:val="02C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409DF"/>
    <w:multiLevelType w:val="multilevel"/>
    <w:tmpl w:val="B3DA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27CC4"/>
    <w:multiLevelType w:val="hybridMultilevel"/>
    <w:tmpl w:val="2604CA58"/>
    <w:lvl w:ilvl="0" w:tplc="0D0E0C66">
      <w:start w:val="1"/>
      <w:numFmt w:val="decimal"/>
      <w:lvlText w:val="%1."/>
      <w:lvlJc w:val="left"/>
      <w:pPr>
        <w:ind w:left="720" w:hanging="360"/>
      </w:pPr>
      <w:rPr>
        <w:rFonts w:hint="default"/>
        <w:b/>
        <w:bCs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027D86"/>
    <w:multiLevelType w:val="multilevel"/>
    <w:tmpl w:val="B1081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7B"/>
    <w:rsid w:val="000577D0"/>
    <w:rsid w:val="000E2E74"/>
    <w:rsid w:val="001B6341"/>
    <w:rsid w:val="001D2BFF"/>
    <w:rsid w:val="0023079D"/>
    <w:rsid w:val="0024256D"/>
    <w:rsid w:val="0033597B"/>
    <w:rsid w:val="00396556"/>
    <w:rsid w:val="003E69BB"/>
    <w:rsid w:val="00574BC8"/>
    <w:rsid w:val="00583B66"/>
    <w:rsid w:val="00677C93"/>
    <w:rsid w:val="006C562B"/>
    <w:rsid w:val="00745427"/>
    <w:rsid w:val="00854F89"/>
    <w:rsid w:val="008772A8"/>
    <w:rsid w:val="009301CB"/>
    <w:rsid w:val="00930582"/>
    <w:rsid w:val="00993466"/>
    <w:rsid w:val="009C6643"/>
    <w:rsid w:val="00A84789"/>
    <w:rsid w:val="00AB7451"/>
    <w:rsid w:val="00BA7423"/>
    <w:rsid w:val="00BF56AA"/>
    <w:rsid w:val="00C3310E"/>
    <w:rsid w:val="00C424C9"/>
    <w:rsid w:val="00D23C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E794"/>
  <w15:chartTrackingRefBased/>
  <w15:docId w15:val="{0F8C6198-FCC5-41EF-9B07-FE8CEC53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5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24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33597B"/>
    <w:pPr>
      <w:spacing w:after="0" w:line="240" w:lineRule="auto"/>
    </w:pPr>
    <w:rPr>
      <w:rFonts w:ascii="Calibri" w:eastAsia="Calibri" w:hAnsi="Calibri" w:cs="Calibri"/>
      <w:lang w:val="en-US"/>
    </w:rPr>
    <w:tblPr>
      <w:tblStyleRowBandSize w:val="1"/>
      <w:tblStyleColBandSize w:val="1"/>
    </w:tblPr>
  </w:style>
  <w:style w:type="paragraph" w:styleId="ListParagraph">
    <w:name w:val="List Paragraph"/>
    <w:basedOn w:val="Normal"/>
    <w:uiPriority w:val="34"/>
    <w:qFormat/>
    <w:rsid w:val="00930582"/>
    <w:pPr>
      <w:ind w:left="720"/>
      <w:contextualSpacing/>
    </w:pPr>
    <w:rPr>
      <w:rFonts w:ascii="Calibri" w:eastAsia="Calibri" w:hAnsi="Calibri" w:cs="Calibri"/>
      <w:lang w:val="en-US"/>
    </w:rPr>
  </w:style>
  <w:style w:type="table" w:customStyle="1" w:styleId="2">
    <w:name w:val="2"/>
    <w:basedOn w:val="TableNormal"/>
    <w:rsid w:val="00930582"/>
    <w:pPr>
      <w:spacing w:after="0" w:line="240" w:lineRule="auto"/>
    </w:pPr>
    <w:rPr>
      <w:rFonts w:ascii="Calibri" w:eastAsia="Calibri" w:hAnsi="Calibri" w:cs="Calibri"/>
      <w:lang w:val="en-US"/>
    </w:rPr>
    <w:tblPr>
      <w:tblStyleRowBandSize w:val="1"/>
      <w:tblStyleColBandSize w:val="1"/>
    </w:tblPr>
  </w:style>
  <w:style w:type="character" w:styleId="Hyperlink">
    <w:name w:val="Hyperlink"/>
    <w:basedOn w:val="DefaultParagraphFont"/>
    <w:uiPriority w:val="99"/>
    <w:semiHidden/>
    <w:unhideWhenUsed/>
    <w:rsid w:val="00930582"/>
    <w:rPr>
      <w:color w:val="0000FF"/>
      <w:u w:val="single"/>
    </w:rPr>
  </w:style>
  <w:style w:type="character" w:customStyle="1" w:styleId="Heading3Char">
    <w:name w:val="Heading 3 Char"/>
    <w:basedOn w:val="DefaultParagraphFont"/>
    <w:link w:val="Heading3"/>
    <w:uiPriority w:val="9"/>
    <w:rsid w:val="00C424C9"/>
    <w:rPr>
      <w:rFonts w:ascii="Times New Roman" w:eastAsia="Times New Roman" w:hAnsi="Times New Roman" w:cs="Times New Roman"/>
      <w:b/>
      <w:bCs/>
      <w:sz w:val="27"/>
      <w:szCs w:val="27"/>
      <w:lang w:eastAsia="ru-RU"/>
    </w:rPr>
  </w:style>
  <w:style w:type="character" w:styleId="Emphasis">
    <w:name w:val="Emphasis"/>
    <w:basedOn w:val="DefaultParagraphFont"/>
    <w:uiPriority w:val="20"/>
    <w:qFormat/>
    <w:rsid w:val="00C3310E"/>
    <w:rPr>
      <w:i/>
      <w:iCs/>
    </w:rPr>
  </w:style>
  <w:style w:type="character" w:customStyle="1" w:styleId="Heading2Char">
    <w:name w:val="Heading 2 Char"/>
    <w:basedOn w:val="DefaultParagraphFont"/>
    <w:link w:val="Heading2"/>
    <w:uiPriority w:val="9"/>
    <w:semiHidden/>
    <w:rsid w:val="0074542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A7423"/>
    <w:rPr>
      <w:color w:val="808080"/>
    </w:rPr>
  </w:style>
  <w:style w:type="character" w:styleId="Strong">
    <w:name w:val="Strong"/>
    <w:basedOn w:val="DefaultParagraphFont"/>
    <w:uiPriority w:val="22"/>
    <w:qFormat/>
    <w:rsid w:val="00BA7423"/>
    <w:rPr>
      <w:b/>
      <w:bCs/>
    </w:rPr>
  </w:style>
  <w:style w:type="character" w:customStyle="1" w:styleId="mntl-sc-block-headingtext">
    <w:name w:val="mntl-sc-block-heading__text"/>
    <w:basedOn w:val="DefaultParagraphFont"/>
    <w:rsid w:val="00677C93"/>
  </w:style>
  <w:style w:type="paragraph" w:customStyle="1" w:styleId="pw-post-body-paragraph">
    <w:name w:val="pw-post-body-paragraph"/>
    <w:basedOn w:val="Normal"/>
    <w:rsid w:val="000577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z">
    <w:name w:val="mz"/>
    <w:basedOn w:val="Normal"/>
    <w:rsid w:val="006C562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1936">
      <w:bodyDiv w:val="1"/>
      <w:marLeft w:val="0"/>
      <w:marRight w:val="0"/>
      <w:marTop w:val="0"/>
      <w:marBottom w:val="0"/>
      <w:divBdr>
        <w:top w:val="none" w:sz="0" w:space="0" w:color="auto"/>
        <w:left w:val="none" w:sz="0" w:space="0" w:color="auto"/>
        <w:bottom w:val="none" w:sz="0" w:space="0" w:color="auto"/>
        <w:right w:val="none" w:sz="0" w:space="0" w:color="auto"/>
      </w:divBdr>
    </w:div>
    <w:div w:id="208493903">
      <w:bodyDiv w:val="1"/>
      <w:marLeft w:val="0"/>
      <w:marRight w:val="0"/>
      <w:marTop w:val="0"/>
      <w:marBottom w:val="0"/>
      <w:divBdr>
        <w:top w:val="none" w:sz="0" w:space="0" w:color="auto"/>
        <w:left w:val="none" w:sz="0" w:space="0" w:color="auto"/>
        <w:bottom w:val="none" w:sz="0" w:space="0" w:color="auto"/>
        <w:right w:val="none" w:sz="0" w:space="0" w:color="auto"/>
      </w:divBdr>
    </w:div>
    <w:div w:id="234975027">
      <w:bodyDiv w:val="1"/>
      <w:marLeft w:val="0"/>
      <w:marRight w:val="0"/>
      <w:marTop w:val="0"/>
      <w:marBottom w:val="0"/>
      <w:divBdr>
        <w:top w:val="none" w:sz="0" w:space="0" w:color="auto"/>
        <w:left w:val="none" w:sz="0" w:space="0" w:color="auto"/>
        <w:bottom w:val="none" w:sz="0" w:space="0" w:color="auto"/>
        <w:right w:val="none" w:sz="0" w:space="0" w:color="auto"/>
      </w:divBdr>
    </w:div>
    <w:div w:id="335546298">
      <w:bodyDiv w:val="1"/>
      <w:marLeft w:val="0"/>
      <w:marRight w:val="0"/>
      <w:marTop w:val="0"/>
      <w:marBottom w:val="0"/>
      <w:divBdr>
        <w:top w:val="none" w:sz="0" w:space="0" w:color="auto"/>
        <w:left w:val="none" w:sz="0" w:space="0" w:color="auto"/>
        <w:bottom w:val="none" w:sz="0" w:space="0" w:color="auto"/>
        <w:right w:val="none" w:sz="0" w:space="0" w:color="auto"/>
      </w:divBdr>
    </w:div>
    <w:div w:id="483011269">
      <w:bodyDiv w:val="1"/>
      <w:marLeft w:val="0"/>
      <w:marRight w:val="0"/>
      <w:marTop w:val="0"/>
      <w:marBottom w:val="0"/>
      <w:divBdr>
        <w:top w:val="none" w:sz="0" w:space="0" w:color="auto"/>
        <w:left w:val="none" w:sz="0" w:space="0" w:color="auto"/>
        <w:bottom w:val="none" w:sz="0" w:space="0" w:color="auto"/>
        <w:right w:val="none" w:sz="0" w:space="0" w:color="auto"/>
      </w:divBdr>
    </w:div>
    <w:div w:id="486360692">
      <w:bodyDiv w:val="1"/>
      <w:marLeft w:val="0"/>
      <w:marRight w:val="0"/>
      <w:marTop w:val="0"/>
      <w:marBottom w:val="0"/>
      <w:divBdr>
        <w:top w:val="none" w:sz="0" w:space="0" w:color="auto"/>
        <w:left w:val="none" w:sz="0" w:space="0" w:color="auto"/>
        <w:bottom w:val="none" w:sz="0" w:space="0" w:color="auto"/>
        <w:right w:val="none" w:sz="0" w:space="0" w:color="auto"/>
      </w:divBdr>
    </w:div>
    <w:div w:id="537084093">
      <w:bodyDiv w:val="1"/>
      <w:marLeft w:val="0"/>
      <w:marRight w:val="0"/>
      <w:marTop w:val="0"/>
      <w:marBottom w:val="0"/>
      <w:divBdr>
        <w:top w:val="none" w:sz="0" w:space="0" w:color="auto"/>
        <w:left w:val="none" w:sz="0" w:space="0" w:color="auto"/>
        <w:bottom w:val="none" w:sz="0" w:space="0" w:color="auto"/>
        <w:right w:val="none" w:sz="0" w:space="0" w:color="auto"/>
      </w:divBdr>
    </w:div>
    <w:div w:id="541746887">
      <w:bodyDiv w:val="1"/>
      <w:marLeft w:val="0"/>
      <w:marRight w:val="0"/>
      <w:marTop w:val="0"/>
      <w:marBottom w:val="0"/>
      <w:divBdr>
        <w:top w:val="none" w:sz="0" w:space="0" w:color="auto"/>
        <w:left w:val="none" w:sz="0" w:space="0" w:color="auto"/>
        <w:bottom w:val="none" w:sz="0" w:space="0" w:color="auto"/>
        <w:right w:val="none" w:sz="0" w:space="0" w:color="auto"/>
      </w:divBdr>
    </w:div>
    <w:div w:id="834028438">
      <w:bodyDiv w:val="1"/>
      <w:marLeft w:val="0"/>
      <w:marRight w:val="0"/>
      <w:marTop w:val="0"/>
      <w:marBottom w:val="0"/>
      <w:divBdr>
        <w:top w:val="none" w:sz="0" w:space="0" w:color="auto"/>
        <w:left w:val="none" w:sz="0" w:space="0" w:color="auto"/>
        <w:bottom w:val="none" w:sz="0" w:space="0" w:color="auto"/>
        <w:right w:val="none" w:sz="0" w:space="0" w:color="auto"/>
      </w:divBdr>
    </w:div>
    <w:div w:id="1323000701">
      <w:bodyDiv w:val="1"/>
      <w:marLeft w:val="0"/>
      <w:marRight w:val="0"/>
      <w:marTop w:val="0"/>
      <w:marBottom w:val="0"/>
      <w:divBdr>
        <w:top w:val="none" w:sz="0" w:space="0" w:color="auto"/>
        <w:left w:val="none" w:sz="0" w:space="0" w:color="auto"/>
        <w:bottom w:val="none" w:sz="0" w:space="0" w:color="auto"/>
        <w:right w:val="none" w:sz="0" w:space="0" w:color="auto"/>
      </w:divBdr>
    </w:div>
    <w:div w:id="1371229230">
      <w:bodyDiv w:val="1"/>
      <w:marLeft w:val="0"/>
      <w:marRight w:val="0"/>
      <w:marTop w:val="0"/>
      <w:marBottom w:val="0"/>
      <w:divBdr>
        <w:top w:val="none" w:sz="0" w:space="0" w:color="auto"/>
        <w:left w:val="none" w:sz="0" w:space="0" w:color="auto"/>
        <w:bottom w:val="none" w:sz="0" w:space="0" w:color="auto"/>
        <w:right w:val="none" w:sz="0" w:space="0" w:color="auto"/>
      </w:divBdr>
    </w:div>
    <w:div w:id="1403215676">
      <w:bodyDiv w:val="1"/>
      <w:marLeft w:val="0"/>
      <w:marRight w:val="0"/>
      <w:marTop w:val="0"/>
      <w:marBottom w:val="0"/>
      <w:divBdr>
        <w:top w:val="none" w:sz="0" w:space="0" w:color="auto"/>
        <w:left w:val="none" w:sz="0" w:space="0" w:color="auto"/>
        <w:bottom w:val="none" w:sz="0" w:space="0" w:color="auto"/>
        <w:right w:val="none" w:sz="0" w:space="0" w:color="auto"/>
      </w:divBdr>
    </w:div>
    <w:div w:id="1560821291">
      <w:bodyDiv w:val="1"/>
      <w:marLeft w:val="0"/>
      <w:marRight w:val="0"/>
      <w:marTop w:val="0"/>
      <w:marBottom w:val="0"/>
      <w:divBdr>
        <w:top w:val="none" w:sz="0" w:space="0" w:color="auto"/>
        <w:left w:val="none" w:sz="0" w:space="0" w:color="auto"/>
        <w:bottom w:val="none" w:sz="0" w:space="0" w:color="auto"/>
        <w:right w:val="none" w:sz="0" w:space="0" w:color="auto"/>
      </w:divBdr>
    </w:div>
    <w:div w:id="1597208623">
      <w:bodyDiv w:val="1"/>
      <w:marLeft w:val="0"/>
      <w:marRight w:val="0"/>
      <w:marTop w:val="0"/>
      <w:marBottom w:val="0"/>
      <w:divBdr>
        <w:top w:val="none" w:sz="0" w:space="0" w:color="auto"/>
        <w:left w:val="none" w:sz="0" w:space="0" w:color="auto"/>
        <w:bottom w:val="none" w:sz="0" w:space="0" w:color="auto"/>
        <w:right w:val="none" w:sz="0" w:space="0" w:color="auto"/>
      </w:divBdr>
    </w:div>
    <w:div w:id="1719696763">
      <w:bodyDiv w:val="1"/>
      <w:marLeft w:val="0"/>
      <w:marRight w:val="0"/>
      <w:marTop w:val="0"/>
      <w:marBottom w:val="0"/>
      <w:divBdr>
        <w:top w:val="none" w:sz="0" w:space="0" w:color="auto"/>
        <w:left w:val="none" w:sz="0" w:space="0" w:color="auto"/>
        <w:bottom w:val="none" w:sz="0" w:space="0" w:color="auto"/>
        <w:right w:val="none" w:sz="0" w:space="0" w:color="auto"/>
      </w:divBdr>
    </w:div>
    <w:div w:id="184277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motherboar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wikipedia.org/wiki/%C6%8Fm%C9%99liyyat_sisteml%C9%99ri" TargetMode="External"/><Relationship Id="rId11" Type="http://schemas.openxmlformats.org/officeDocument/2006/relationships/fontTable" Target="fontTable.xml"/><Relationship Id="rId5" Type="http://schemas.openxmlformats.org/officeDocument/2006/relationships/hyperlink" Target="https://www.techtarget.com/whatis/definition/microprocessor-logic-ch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Revan Penceliyev</cp:lastModifiedBy>
  <cp:revision>5</cp:revision>
  <dcterms:created xsi:type="dcterms:W3CDTF">2022-10-15T20:06:00Z</dcterms:created>
  <dcterms:modified xsi:type="dcterms:W3CDTF">2022-10-15T20:09:00Z</dcterms:modified>
</cp:coreProperties>
</file>