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2185B"/>
          <w:sz w:val="56"/>
        </w:rPr>
        <w:t>F365 — All App Pages</w:t>
      </w:r>
    </w:p>
    <w:p>
      <w:pPr>
        <w:jc w:val="center"/>
      </w:pPr>
      <w:r>
        <w:rPr>
          <w:color w:val="555555"/>
          <w:sz w:val="26"/>
        </w:rPr>
        <w:t>Visual reference of every screen in the app</w:t>
      </w:r>
    </w:p>
    <w:p>
      <w:pPr>
        <w:jc w:val="center"/>
      </w:pPr>
      <w:r>
        <w:rPr>
          <w:i/>
          <w:sz w:val="22"/>
        </w:rPr>
        <w:t>Total screens: 57</w:t>
      </w:r>
    </w:p>
    <w:p>
      <w:r>
        <w:br w:type="page"/>
      </w:r>
    </w:p>
    <w:p>
      <w:r>
        <w:rPr>
          <w:b/>
          <w:sz w:val="36"/>
        </w:rPr>
        <w:t>Contents</w:t>
      </w:r>
    </w:p>
    <w:p>
      <w:pPr>
        <w:pStyle w:val="ListNumber"/>
      </w:pPr>
      <w:r>
        <w:t>Advanced Analytics</w:t>
      </w:r>
    </w:p>
    <w:p>
      <w:pPr>
        <w:pStyle w:val="ListNumber"/>
      </w:pPr>
      <w:r>
        <w:t>Ai Chatbot</w:t>
      </w:r>
    </w:p>
    <w:p>
      <w:pPr>
        <w:pStyle w:val="ListNumber"/>
      </w:pPr>
      <w:r>
        <w:t>Ai Insights</w:t>
      </w:r>
    </w:p>
    <w:p>
      <w:pPr>
        <w:pStyle w:val="ListNumber"/>
      </w:pPr>
      <w:r>
        <w:t>Baby Development</w:t>
      </w:r>
    </w:p>
    <w:p>
      <w:pPr>
        <w:pStyle w:val="ListNumber"/>
      </w:pPr>
      <w:r>
        <w:t>Book Appointment</w:t>
      </w:r>
    </w:p>
    <w:p>
      <w:pPr>
        <w:pStyle w:val="ListNumber"/>
      </w:pPr>
      <w:r>
        <w:t>Clinic Consent</w:t>
      </w:r>
    </w:p>
    <w:p>
      <w:pPr>
        <w:pStyle w:val="ListNumber"/>
      </w:pPr>
      <w:r>
        <w:t>Clinic Detail</w:t>
      </w:r>
    </w:p>
    <w:p>
      <w:pPr>
        <w:pStyle w:val="ListNumber"/>
      </w:pPr>
      <w:r>
        <w:t>Clinic Finder</w:t>
      </w:r>
    </w:p>
    <w:p>
      <w:pPr>
        <w:pStyle w:val="ListNumber"/>
      </w:pPr>
      <w:r>
        <w:t>Consent</w:t>
      </w:r>
    </w:p>
    <w:p>
      <w:pPr>
        <w:pStyle w:val="ListNumber"/>
      </w:pPr>
      <w:r>
        <w:t>Consultation</w:t>
      </w:r>
    </w:p>
    <w:p>
      <w:pPr>
        <w:pStyle w:val="ListNumber"/>
      </w:pPr>
      <w:r>
        <w:t>Contraction Timer</w:t>
      </w:r>
    </w:p>
    <w:p>
      <w:pPr>
        <w:pStyle w:val="ListNumber"/>
      </w:pPr>
      <w:r>
        <w:t>Cost Estimator</w:t>
      </w:r>
    </w:p>
    <w:p>
      <w:pPr>
        <w:pStyle w:val="ListNumber"/>
      </w:pPr>
      <w:r>
        <w:t>Data Export</w:t>
      </w:r>
    </w:p>
    <w:p>
      <w:pPr>
        <w:pStyle w:val="ListNumber"/>
      </w:pPr>
      <w:r>
        <w:t>Doctor Questions</w:t>
      </w:r>
    </w:p>
    <w:p>
      <w:pPr>
        <w:pStyle w:val="ListNumber"/>
      </w:pPr>
      <w:r>
        <w:t>Edit Profile</w:t>
      </w:r>
    </w:p>
    <w:p>
      <w:pPr>
        <w:pStyle w:val="ListNumber"/>
      </w:pPr>
      <w:r>
        <w:t>Emergency Contacts</w:t>
      </w:r>
    </w:p>
    <w:p>
      <w:pPr>
        <w:pStyle w:val="ListNumber"/>
      </w:pPr>
      <w:r>
        <w:t>Fertility Pathway</w:t>
      </w:r>
    </w:p>
    <w:p>
      <w:pPr>
        <w:pStyle w:val="ListNumber"/>
      </w:pPr>
      <w:r>
        <w:t>Fertility Predictions</w:t>
      </w:r>
    </w:p>
    <w:p>
      <w:pPr>
        <w:pStyle w:val="ListNumber"/>
      </w:pPr>
      <w:r>
        <w:t>Help</w:t>
      </w:r>
    </w:p>
    <w:p>
      <w:pPr>
        <w:pStyle w:val="ListNumber"/>
      </w:pPr>
      <w:r>
        <w:t>Home Tabs</w:t>
      </w:r>
    </w:p>
    <w:p>
      <w:pPr>
        <w:pStyle w:val="ListNumber"/>
      </w:pPr>
      <w:r>
        <w:t>Ivf Assessment</w:t>
      </w:r>
    </w:p>
    <w:p>
      <w:pPr>
        <w:pStyle w:val="ListNumber"/>
      </w:pPr>
      <w:r>
        <w:t>Ivf Results</w:t>
      </w:r>
    </w:p>
    <w:p>
      <w:pPr>
        <w:pStyle w:val="ListNumber"/>
      </w:pPr>
      <w:r>
        <w:t>Ivf Roadmap</w:t>
      </w:r>
    </w:p>
    <w:p>
      <w:pPr>
        <w:pStyle w:val="ListNumber"/>
      </w:pPr>
      <w:r>
        <w:t>Kick Counter</w:t>
      </w:r>
    </w:p>
    <w:p>
      <w:pPr>
        <w:pStyle w:val="ListNumber"/>
      </w:pPr>
      <w:r>
        <w:t>Log Entry</w:t>
      </w:r>
    </w:p>
    <w:p>
      <w:pPr>
        <w:pStyle w:val="ListNumber"/>
      </w:pPr>
      <w:r>
        <w:t>Login</w:t>
      </w:r>
    </w:p>
    <w:p>
      <w:pPr>
        <w:pStyle w:val="ListNumber"/>
      </w:pPr>
      <w:r>
        <w:t>My Appointments</w:t>
      </w:r>
    </w:p>
    <w:p>
      <w:pPr>
        <w:pStyle w:val="ListNumber"/>
      </w:pPr>
      <w:r>
        <w:t>Onboarding</w:t>
      </w:r>
    </w:p>
    <w:p>
      <w:pPr>
        <w:pStyle w:val="ListNumber"/>
      </w:pPr>
      <w:r>
        <w:t>Partner Education</w:t>
      </w:r>
    </w:p>
    <w:p>
      <w:pPr>
        <w:pStyle w:val="ListNumber"/>
      </w:pPr>
      <w:r>
        <w:t>Partner Link</w:t>
      </w:r>
    </w:p>
    <w:p>
      <w:pPr>
        <w:pStyle w:val="ListNumber"/>
      </w:pPr>
      <w:r>
        <w:t>Partner Sharing</w:t>
      </w:r>
    </w:p>
    <w:p>
      <w:pPr>
        <w:pStyle w:val="ListNumber"/>
      </w:pPr>
      <w:r>
        <w:t>Partner Summary</w:t>
      </w:r>
    </w:p>
    <w:p>
      <w:pPr>
        <w:pStyle w:val="ListNumber"/>
      </w:pPr>
      <w:r>
        <w:t>Pcos Insights</w:t>
      </w:r>
    </w:p>
    <w:p>
      <w:pPr>
        <w:pStyle w:val="ListNumber"/>
      </w:pPr>
      <w:r>
        <w:t>Perimenopause Dashboard</w:t>
      </w:r>
    </w:p>
    <w:p>
      <w:pPr>
        <w:pStyle w:val="ListNumber"/>
      </w:pPr>
      <w:r>
        <w:t>Perimenopause Education</w:t>
      </w:r>
    </w:p>
    <w:p>
      <w:pPr>
        <w:pStyle w:val="ListNumber"/>
      </w:pPr>
      <w:r>
        <w:t>Perimenopause Symptoms</w:t>
      </w:r>
    </w:p>
    <w:p>
      <w:pPr>
        <w:pStyle w:val="ListNumber"/>
      </w:pPr>
      <w:r>
        <w:t>Postpartum Assessment</w:t>
      </w:r>
    </w:p>
    <w:p>
      <w:pPr>
        <w:pStyle w:val="ListNumber"/>
      </w:pPr>
      <w:r>
        <w:t>Postpartum Dashboard</w:t>
      </w:r>
    </w:p>
    <w:p>
      <w:pPr>
        <w:pStyle w:val="ListNumber"/>
      </w:pPr>
      <w:r>
        <w:t>Postpartum Knowledge</w:t>
      </w:r>
    </w:p>
    <w:p>
      <w:pPr>
        <w:pStyle w:val="ListNumber"/>
      </w:pPr>
      <w:r>
        <w:t>Pregnancy Appointments</w:t>
      </w:r>
    </w:p>
    <w:p>
      <w:pPr>
        <w:pStyle w:val="ListNumber"/>
      </w:pPr>
      <w:r>
        <w:t>Pregnancy Calendar</w:t>
      </w:r>
    </w:p>
    <w:p>
      <w:pPr>
        <w:pStyle w:val="ListNumber"/>
      </w:pPr>
      <w:r>
        <w:t>Pregnancy Dashboard</w:t>
      </w:r>
    </w:p>
    <w:p>
      <w:pPr>
        <w:pStyle w:val="ListNumber"/>
      </w:pPr>
      <w:r>
        <w:t>Pregnancy Log</w:t>
      </w:r>
    </w:p>
    <w:p>
      <w:pPr>
        <w:pStyle w:val="ListNumber"/>
      </w:pPr>
      <w:r>
        <w:t>Pregnancy Setup</w:t>
      </w:r>
    </w:p>
    <w:p>
      <w:pPr>
        <w:pStyle w:val="ListNumber"/>
      </w:pPr>
      <w:r>
        <w:t>Privacy Policy</w:t>
      </w:r>
    </w:p>
    <w:p>
      <w:pPr>
        <w:pStyle w:val="ListNumber"/>
      </w:pPr>
      <w:r>
        <w:t>Redeem Code</w:t>
      </w:r>
    </w:p>
    <w:p>
      <w:pPr>
        <w:pStyle w:val="ListNumber"/>
      </w:pPr>
      <w:r>
        <w:t>Relationship Dashboard</w:t>
      </w:r>
    </w:p>
    <w:p>
      <w:pPr>
        <w:pStyle w:val="ListNumber"/>
      </w:pPr>
      <w:r>
        <w:t>Reminders</w:t>
      </w:r>
    </w:p>
    <w:p>
      <w:pPr>
        <w:pStyle w:val="ListNumber"/>
      </w:pPr>
      <w:r>
        <w:t>Reset Password</w:t>
      </w:r>
    </w:p>
    <w:p>
      <w:pPr>
        <w:pStyle w:val="ListNumber"/>
      </w:pPr>
      <w:r>
        <w:t>Secret Name Reveal</w:t>
      </w:r>
    </w:p>
    <w:p>
      <w:pPr>
        <w:pStyle w:val="ListNumber"/>
      </w:pPr>
      <w:r>
        <w:t>Subscription Management</w:t>
      </w:r>
    </w:p>
    <w:p>
      <w:pPr>
        <w:pStyle w:val="ListNumber"/>
      </w:pPr>
      <w:r>
        <w:t>Subscription Success</w:t>
      </w:r>
    </w:p>
    <w:p>
      <w:pPr>
        <w:pStyle w:val="ListNumber"/>
      </w:pPr>
      <w:r>
        <w:t>Subscription</w:t>
      </w:r>
    </w:p>
    <w:p>
      <w:pPr>
        <w:pStyle w:val="ListNumber"/>
      </w:pPr>
      <w:r>
        <w:t>Symptom Checker</w:t>
      </w:r>
    </w:p>
    <w:p>
      <w:pPr>
        <w:pStyle w:val="ListNumber"/>
      </w:pPr>
      <w:r>
        <w:t>Telehealth</w:t>
      </w:r>
    </w:p>
    <w:p>
      <w:pPr>
        <w:pStyle w:val="ListNumber"/>
      </w:pPr>
      <w:r>
        <w:t>Terms Of Service</w:t>
      </w:r>
    </w:p>
    <w:p>
      <w:pPr>
        <w:pStyle w:val="ListNumber"/>
      </w:pPr>
      <w:r>
        <w:t>Welcome</w:t>
      </w:r>
    </w:p>
    <w:p>
      <w:r>
        <w:br w:type="page"/>
      </w:r>
    </w:p>
    <w:p>
      <w:r>
        <w:rPr>
          <w:b/>
          <w:color w:val="C2185B"/>
          <w:sz w:val="40"/>
        </w:rPr>
        <w:t>Advanced Analytics</w:t>
      </w:r>
    </w:p>
    <w:p>
      <w:r>
        <w:rPr>
          <w:i/>
          <w:color w:val="888888"/>
          <w:sz w:val="18"/>
        </w:rPr>
        <w:t>advanced-analytics.png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Ai Chatbot</w:t>
      </w:r>
    </w:p>
    <w:p>
      <w:r>
        <w:rPr>
          <w:i/>
          <w:color w:val="888888"/>
          <w:sz w:val="18"/>
        </w:rPr>
        <w:t>ai-chatbot.png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Ai Insights</w:t>
      </w:r>
    </w:p>
    <w:p>
      <w:r>
        <w:rPr>
          <w:i/>
          <w:color w:val="888888"/>
          <w:sz w:val="18"/>
        </w:rPr>
        <w:t>ai-insights.png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Baby Development</w:t>
      </w:r>
    </w:p>
    <w:p>
      <w:r>
        <w:rPr>
          <w:i/>
          <w:color w:val="888888"/>
          <w:sz w:val="18"/>
        </w:rPr>
        <w:t>baby-development.png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Book Appointment</w:t>
      </w:r>
    </w:p>
    <w:p>
      <w:r>
        <w:rPr>
          <w:i/>
          <w:color w:val="888888"/>
          <w:sz w:val="18"/>
        </w:rPr>
        <w:t>book-appointment.png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Clinic Consent</w:t>
      </w:r>
    </w:p>
    <w:p>
      <w:r>
        <w:rPr>
          <w:i/>
          <w:color w:val="888888"/>
          <w:sz w:val="18"/>
        </w:rPr>
        <w:t>clinic-consent.png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Clinic Detail</w:t>
      </w:r>
    </w:p>
    <w:p>
      <w:r>
        <w:rPr>
          <w:i/>
          <w:color w:val="888888"/>
          <w:sz w:val="18"/>
        </w:rPr>
        <w:t>clinic-detail.png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Clinic Finder</w:t>
      </w:r>
    </w:p>
    <w:p>
      <w:r>
        <w:rPr>
          <w:i/>
          <w:color w:val="888888"/>
          <w:sz w:val="18"/>
        </w:rPr>
        <w:t>clinic-finder.png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Consent</w:t>
      </w:r>
    </w:p>
    <w:p>
      <w:r>
        <w:rPr>
          <w:i/>
          <w:color w:val="888888"/>
          <w:sz w:val="18"/>
        </w:rPr>
        <w:t>consent.png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Consultation</w:t>
      </w:r>
    </w:p>
    <w:p>
      <w:r>
        <w:rPr>
          <w:i/>
          <w:color w:val="888888"/>
          <w:sz w:val="18"/>
        </w:rPr>
        <w:t>consultation.png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Contraction Timer</w:t>
      </w:r>
    </w:p>
    <w:p>
      <w:r>
        <w:rPr>
          <w:i/>
          <w:color w:val="888888"/>
          <w:sz w:val="18"/>
        </w:rPr>
        <w:t>contraction-timer.png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Cost Estimator</w:t>
      </w:r>
    </w:p>
    <w:p>
      <w:r>
        <w:rPr>
          <w:i/>
          <w:color w:val="888888"/>
          <w:sz w:val="18"/>
        </w:rPr>
        <w:t>cost-estimator.png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Data Export</w:t>
      </w:r>
    </w:p>
    <w:p>
      <w:r>
        <w:rPr>
          <w:i/>
          <w:color w:val="888888"/>
          <w:sz w:val="18"/>
        </w:rPr>
        <w:t>data-export.png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Doctor Questions</w:t>
      </w:r>
    </w:p>
    <w:p>
      <w:r>
        <w:rPr>
          <w:i/>
          <w:color w:val="888888"/>
          <w:sz w:val="18"/>
        </w:rPr>
        <w:t>doctor-questions.png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Edit Profile</w:t>
      </w:r>
    </w:p>
    <w:p>
      <w:r>
        <w:rPr>
          <w:i/>
          <w:color w:val="888888"/>
          <w:sz w:val="18"/>
        </w:rPr>
        <w:t>edit-profile.png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Emergency Contacts</w:t>
      </w:r>
    </w:p>
    <w:p>
      <w:r>
        <w:rPr>
          <w:i/>
          <w:color w:val="888888"/>
          <w:sz w:val="18"/>
        </w:rPr>
        <w:t>emergency-contacts.png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Fertility Pathway</w:t>
      </w:r>
    </w:p>
    <w:p>
      <w:r>
        <w:rPr>
          <w:i/>
          <w:color w:val="888888"/>
          <w:sz w:val="18"/>
        </w:rPr>
        <w:t>fertility-pathway.png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Fertility Predictions</w:t>
      </w:r>
    </w:p>
    <w:p>
      <w:r>
        <w:rPr>
          <w:i/>
          <w:color w:val="888888"/>
          <w:sz w:val="18"/>
        </w:rPr>
        <w:t>fertility-predictions.png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Help</w:t>
      </w:r>
    </w:p>
    <w:p>
      <w:r>
        <w:rPr>
          <w:i/>
          <w:color w:val="888888"/>
          <w:sz w:val="18"/>
        </w:rPr>
        <w:t>help.png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Home Tabs</w:t>
      </w:r>
    </w:p>
    <w:p>
      <w:r>
        <w:rPr>
          <w:i/>
          <w:color w:val="888888"/>
          <w:sz w:val="18"/>
        </w:rPr>
        <w:t>home-tabs.png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Ivf Assessment</w:t>
      </w:r>
    </w:p>
    <w:p>
      <w:r>
        <w:rPr>
          <w:i/>
          <w:color w:val="888888"/>
          <w:sz w:val="18"/>
        </w:rPr>
        <w:t>ivf-assessment.png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Ivf Results</w:t>
      </w:r>
    </w:p>
    <w:p>
      <w:r>
        <w:rPr>
          <w:i/>
          <w:color w:val="888888"/>
          <w:sz w:val="18"/>
        </w:rPr>
        <w:t>ivf-results.png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Ivf Roadmap</w:t>
      </w:r>
    </w:p>
    <w:p>
      <w:r>
        <w:rPr>
          <w:i/>
          <w:color w:val="888888"/>
          <w:sz w:val="18"/>
        </w:rPr>
        <w:t>ivf-roadmap.png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Kick Counter</w:t>
      </w:r>
    </w:p>
    <w:p>
      <w:r>
        <w:rPr>
          <w:i/>
          <w:color w:val="888888"/>
          <w:sz w:val="18"/>
        </w:rPr>
        <w:t>kick-counter.png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Log Entry</w:t>
      </w:r>
    </w:p>
    <w:p>
      <w:r>
        <w:rPr>
          <w:i/>
          <w:color w:val="888888"/>
          <w:sz w:val="18"/>
        </w:rPr>
        <w:t>log-entry.png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Login</w:t>
      </w:r>
    </w:p>
    <w:p>
      <w:r>
        <w:rPr>
          <w:i/>
          <w:color w:val="888888"/>
          <w:sz w:val="18"/>
        </w:rPr>
        <w:t>login.png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My Appointments</w:t>
      </w:r>
    </w:p>
    <w:p>
      <w:r>
        <w:rPr>
          <w:i/>
          <w:color w:val="888888"/>
          <w:sz w:val="18"/>
        </w:rPr>
        <w:t>my-appointments.png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Onboarding</w:t>
      </w:r>
    </w:p>
    <w:p>
      <w:r>
        <w:rPr>
          <w:i/>
          <w:color w:val="888888"/>
          <w:sz w:val="18"/>
        </w:rPr>
        <w:t>onboarding.png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Partner Education</w:t>
      </w:r>
    </w:p>
    <w:p>
      <w:r>
        <w:rPr>
          <w:i/>
          <w:color w:val="888888"/>
          <w:sz w:val="18"/>
        </w:rPr>
        <w:t>partner-education.png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Partner Link</w:t>
      </w:r>
    </w:p>
    <w:p>
      <w:r>
        <w:rPr>
          <w:i/>
          <w:color w:val="888888"/>
          <w:sz w:val="18"/>
        </w:rPr>
        <w:t>partner-link.png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Partner Sharing</w:t>
      </w:r>
    </w:p>
    <w:p>
      <w:r>
        <w:rPr>
          <w:i/>
          <w:color w:val="888888"/>
          <w:sz w:val="18"/>
        </w:rPr>
        <w:t>partner-sharing.png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Partner Summary</w:t>
      </w:r>
    </w:p>
    <w:p>
      <w:r>
        <w:rPr>
          <w:i/>
          <w:color w:val="888888"/>
          <w:sz w:val="18"/>
        </w:rPr>
        <w:t>partner-summary.png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Pcos Insights</w:t>
      </w:r>
    </w:p>
    <w:p>
      <w:r>
        <w:rPr>
          <w:i/>
          <w:color w:val="888888"/>
          <w:sz w:val="18"/>
        </w:rPr>
        <w:t>pcos-insights.png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Perimenopause Dashboard</w:t>
      </w:r>
    </w:p>
    <w:p>
      <w:r>
        <w:rPr>
          <w:i/>
          <w:color w:val="888888"/>
          <w:sz w:val="18"/>
        </w:rPr>
        <w:t>perimenopause-dashboard.png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Perimenopause Education</w:t>
      </w:r>
    </w:p>
    <w:p>
      <w:r>
        <w:rPr>
          <w:i/>
          <w:color w:val="888888"/>
          <w:sz w:val="18"/>
        </w:rPr>
        <w:t>perimenopause-education.png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Perimenopause Symptoms</w:t>
      </w:r>
    </w:p>
    <w:p>
      <w:r>
        <w:rPr>
          <w:i/>
          <w:color w:val="888888"/>
          <w:sz w:val="18"/>
        </w:rPr>
        <w:t>perimenopause-symptoms.png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Postpartum Assessment</w:t>
      </w:r>
    </w:p>
    <w:p>
      <w:r>
        <w:rPr>
          <w:i/>
          <w:color w:val="888888"/>
          <w:sz w:val="18"/>
        </w:rPr>
        <w:t>postpartum-assessment.png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Postpartum Dashboard</w:t>
      </w:r>
    </w:p>
    <w:p>
      <w:r>
        <w:rPr>
          <w:i/>
          <w:color w:val="888888"/>
          <w:sz w:val="18"/>
        </w:rPr>
        <w:t>postpartum-dashboard.png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Postpartum Knowledge</w:t>
      </w:r>
    </w:p>
    <w:p>
      <w:r>
        <w:rPr>
          <w:i/>
          <w:color w:val="888888"/>
          <w:sz w:val="18"/>
        </w:rPr>
        <w:t>postpartum-knowledge.png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Pregnancy Appointments</w:t>
      </w:r>
    </w:p>
    <w:p>
      <w:r>
        <w:rPr>
          <w:i/>
          <w:color w:val="888888"/>
          <w:sz w:val="18"/>
        </w:rPr>
        <w:t>pregnancy-appointments.png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Pregnancy Calendar</w:t>
      </w:r>
    </w:p>
    <w:p>
      <w:r>
        <w:rPr>
          <w:i/>
          <w:color w:val="888888"/>
          <w:sz w:val="18"/>
        </w:rPr>
        <w:t>pregnancy-calendar.png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Pregnancy Dashboard</w:t>
      </w:r>
    </w:p>
    <w:p>
      <w:r>
        <w:rPr>
          <w:i/>
          <w:color w:val="888888"/>
          <w:sz w:val="18"/>
        </w:rPr>
        <w:t>pregnancy-dashboard.png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Pregnancy Log</w:t>
      </w:r>
    </w:p>
    <w:p>
      <w:r>
        <w:rPr>
          <w:i/>
          <w:color w:val="888888"/>
          <w:sz w:val="18"/>
        </w:rPr>
        <w:t>pregnancy-log.png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Pregnancy Setup</w:t>
      </w:r>
    </w:p>
    <w:p>
      <w:r>
        <w:rPr>
          <w:i/>
          <w:color w:val="888888"/>
          <w:sz w:val="18"/>
        </w:rPr>
        <w:t>pregnancy-setup.png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Privacy Policy</w:t>
      </w:r>
    </w:p>
    <w:p>
      <w:r>
        <w:rPr>
          <w:i/>
          <w:color w:val="888888"/>
          <w:sz w:val="18"/>
        </w:rPr>
        <w:t>privacy-policy.png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Redeem Code</w:t>
      </w:r>
    </w:p>
    <w:p>
      <w:r>
        <w:rPr>
          <w:i/>
          <w:color w:val="888888"/>
          <w:sz w:val="18"/>
        </w:rPr>
        <w:t>redeem-code.png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Relationship Dashboard</w:t>
      </w:r>
    </w:p>
    <w:p>
      <w:r>
        <w:rPr>
          <w:i/>
          <w:color w:val="888888"/>
          <w:sz w:val="18"/>
        </w:rPr>
        <w:t>relationship-dashboard.png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Reminders</w:t>
      </w:r>
    </w:p>
    <w:p>
      <w:r>
        <w:rPr>
          <w:i/>
          <w:color w:val="888888"/>
          <w:sz w:val="18"/>
        </w:rPr>
        <w:t>reminders.png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Reset Password</w:t>
      </w:r>
    </w:p>
    <w:p>
      <w:r>
        <w:rPr>
          <w:i/>
          <w:color w:val="888888"/>
          <w:sz w:val="18"/>
        </w:rPr>
        <w:t>reset-password.png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Secret Name Reveal</w:t>
      </w:r>
    </w:p>
    <w:p>
      <w:r>
        <w:rPr>
          <w:i/>
          <w:color w:val="888888"/>
          <w:sz w:val="18"/>
        </w:rPr>
        <w:t>secret-name-reveal.png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Subscription Management</w:t>
      </w:r>
    </w:p>
    <w:p>
      <w:r>
        <w:rPr>
          <w:i/>
          <w:color w:val="888888"/>
          <w:sz w:val="18"/>
        </w:rPr>
        <w:t>subscription-management.png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Subscription Success</w:t>
      </w:r>
    </w:p>
    <w:p>
      <w:r>
        <w:rPr>
          <w:i/>
          <w:color w:val="888888"/>
          <w:sz w:val="18"/>
        </w:rPr>
        <w:t>subscription-success.png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Subscription</w:t>
      </w:r>
    </w:p>
    <w:p>
      <w:r>
        <w:rPr>
          <w:i/>
          <w:color w:val="888888"/>
          <w:sz w:val="18"/>
        </w:rPr>
        <w:t>subscription.png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Symptom Checker</w:t>
      </w:r>
    </w:p>
    <w:p>
      <w:r>
        <w:rPr>
          <w:i/>
          <w:color w:val="888888"/>
          <w:sz w:val="18"/>
        </w:rPr>
        <w:t>symptom-checker.png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Telehealth</w:t>
      </w:r>
    </w:p>
    <w:p>
      <w:r>
        <w:rPr>
          <w:i/>
          <w:color w:val="888888"/>
          <w:sz w:val="18"/>
        </w:rPr>
        <w:t>telehealth.png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Terms Of Service</w:t>
      </w:r>
    </w:p>
    <w:p>
      <w:r>
        <w:rPr>
          <w:i/>
          <w:color w:val="888888"/>
          <w:sz w:val="18"/>
        </w:rPr>
        <w:t>terms-of-service.png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C2185B"/>
          <w:sz w:val="40"/>
        </w:rPr>
        <w:t>Welcome</w:t>
      </w:r>
    </w:p>
    <w:p>
      <w:r>
        <w:rPr>
          <w:i/>
          <w:color w:val="888888"/>
          <w:sz w:val="18"/>
        </w:rPr>
        <w:t>welcome.png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9469" cy="640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4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