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E576" w14:textId="20913C6B" w:rsidR="00371CAC" w:rsidRPr="00D46DBF" w:rsidRDefault="00371CAC" w:rsidP="00D46DBF">
      <w:pPr>
        <w:shd w:val="clear" w:color="auto" w:fill="FFFFFF"/>
        <w:spacing w:after="24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ru-RU"/>
          <w14:ligatures w14:val="none"/>
        </w:rPr>
      </w:pPr>
      <w:r w:rsidRPr="00371CAC">
        <w:rPr>
          <w:rFonts w:ascii="Arial" w:eastAsia="Times New Roman" w:hAnsi="Arial" w:cs="Arial"/>
          <w:b/>
          <w:bCs/>
          <w:color w:val="444444"/>
          <w:kern w:val="0"/>
          <w:sz w:val="24"/>
          <w:szCs w:val="24"/>
          <w:lang w:eastAsia="ru-RU"/>
          <w14:ligatures w14:val="none"/>
        </w:rPr>
        <w:t>НОМЕНКЛАТУРА ПОКАЗАТЕЛЕЙ КАЧЕСТВА ПРОГРАММНЫХ СРЕДСТВ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4"/>
        <w:gridCol w:w="1547"/>
        <w:gridCol w:w="5434"/>
      </w:tblGrid>
      <w:tr w:rsidR="00CA6FB4" w:rsidRPr="00371CAC" w14:paraId="193E3255" w14:textId="77777777" w:rsidTr="00371CAC">
        <w:trPr>
          <w:trHeight w:val="15"/>
        </w:trPr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FBEF3" w14:textId="77777777" w:rsidR="00371CAC" w:rsidRPr="00371CAC" w:rsidRDefault="00371CAC" w:rsidP="00371CAC">
            <w:pPr>
              <w:spacing w:after="0" w:line="240" w:lineRule="auto"/>
              <w:rPr>
                <w:rFonts w:ascii="Arial" w:eastAsia="Times New Roman" w:hAnsi="Arial" w:cs="Arial"/>
                <w:color w:val="444444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D5D60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3F156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A6FB4" w:rsidRPr="00371CAC" w14:paraId="5BF2A3DF" w14:textId="77777777" w:rsidTr="00371CAC"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21DA24D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Наименование групп и комплексных показателей качества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5E81906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Обозначение показателя</w:t>
            </w:r>
          </w:p>
        </w:tc>
        <w:tc>
          <w:tcPr>
            <w:tcW w:w="6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414C5BC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Характеризуемое свойство</w:t>
            </w:r>
          </w:p>
        </w:tc>
      </w:tr>
      <w:tr w:rsidR="00CA6FB4" w:rsidRPr="00371CAC" w14:paraId="742C1C34" w14:textId="77777777" w:rsidTr="00371CAC"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685957B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1. Показатели надежности ПС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DC43FA3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ED94934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Характеризуют способность ПС в </w:t>
            </w:r>
          </w:p>
          <w:p w14:paraId="70DA4D9E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конкретных областях применения выполнять </w:t>
            </w:r>
          </w:p>
          <w:p w14:paraId="01E09ED0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заданные функции в соответствии с </w:t>
            </w:r>
          </w:p>
          <w:p w14:paraId="21394125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программными документами в условиях </w:t>
            </w:r>
          </w:p>
          <w:p w14:paraId="2C84E909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возникновения отклонений в среде </w:t>
            </w:r>
          </w:p>
          <w:p w14:paraId="01ECB86B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функционирования, вызванных сбоями </w:t>
            </w:r>
          </w:p>
          <w:p w14:paraId="716B928C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технических средств, ошибками во входных </w:t>
            </w:r>
          </w:p>
          <w:p w14:paraId="46E1EF1C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данных, ошибками обслуживания и другими </w:t>
            </w:r>
          </w:p>
          <w:p w14:paraId="7A9DE018" w14:textId="77777777" w:rsidR="00376917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дестабилизирующими воздействиями </w:t>
            </w:r>
          </w:p>
          <w:p w14:paraId="4916E0DF" w14:textId="77777777" w:rsidR="00D46DBF" w:rsidRDefault="00D46DBF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CCA33A4" w14:textId="3ED57CA4" w:rsidR="00AF7541" w:rsidRPr="00371CAC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26EBAA4A" w14:textId="77777777" w:rsidTr="00314B4E">
        <w:trPr>
          <w:trHeight w:val="234"/>
        </w:trPr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B42DA05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1.1. Устойчивость функционирования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EB2D7A5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H1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BEFE664" w14:textId="746247B5" w:rsidR="00376917" w:rsidRPr="00D46DBF" w:rsidRDefault="00314B4E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14B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Оценивает способность метео-бота продолжать свою работу после возникновения отклонений, таких как сбои в технических средствах, ошибки во входных данных и сбои в обслуживании.</w:t>
            </w:r>
            <w:r w:rsidR="00D46D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Программа написана на языке </w:t>
            </w:r>
            <w:r w:rsidR="00D46D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C</w:t>
            </w:r>
            <w:r w:rsidR="00D46DBF" w:rsidRPr="00D46D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#</w:t>
            </w:r>
            <w:r w:rsidR="00D46D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 Данный язык обеспечивает большой функционал в написании программы, что делает ее устойчивой.</w:t>
            </w:r>
          </w:p>
          <w:p w14:paraId="599B18CF" w14:textId="77777777" w:rsidR="00AF7541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E07A903" w14:textId="11F78676" w:rsidR="00376917" w:rsidRPr="00371CAC" w:rsidRDefault="00376917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1C01845E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9F09653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1.2. Работоспособность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DC3C5E4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Н2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EB5F093" w14:textId="77777777" w:rsidR="00376917" w:rsidRDefault="00376917" w:rsidP="003769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  <w:r w:rsidRPr="0037691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редсказывает погоду так, как надо, и не теряет способность работать, даже если что-то идет не так, например, данные приходят с ошибками или сервис, откуда он берет информацию, временно не работает.</w:t>
            </w:r>
          </w:p>
          <w:p w14:paraId="3BC839FE" w14:textId="268265CB" w:rsidR="00371CAC" w:rsidRDefault="00376917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691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4E6A9ABB" wp14:editId="346D0917">
                  <wp:extent cx="1371418" cy="3781425"/>
                  <wp:effectExtent l="0" t="0" r="635" b="0"/>
                  <wp:docPr id="7236298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62983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979" cy="3788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6102E" w14:textId="77777777" w:rsidR="00376917" w:rsidRDefault="00376917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A8BB091" w14:textId="113188AF" w:rsidR="00376917" w:rsidRPr="00371CAC" w:rsidRDefault="00376917" w:rsidP="003769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3F20F73A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13FCDE3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 Показатели сопровождения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7CA38BD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42151B9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Характеризуют технологические аспекты, </w:t>
            </w:r>
          </w:p>
          <w:p w14:paraId="1D490704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обеспечивающие простоту устранения </w:t>
            </w:r>
          </w:p>
          <w:p w14:paraId="159EF202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ошибок в программе и программных </w:t>
            </w:r>
          </w:p>
          <w:p w14:paraId="0DB6EA21" w14:textId="77777777" w:rsidR="00AF7541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документах и поддержания ПС в актуальном </w:t>
            </w:r>
          </w:p>
          <w:p w14:paraId="0647A32A" w14:textId="602C8A98" w:rsidR="00376917" w:rsidRPr="00AF7541" w:rsidRDefault="00AF7541" w:rsidP="00AF75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состоянии</w:t>
            </w:r>
            <w:r w:rsidRPr="00AF75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</w:p>
          <w:p w14:paraId="20B4F972" w14:textId="77777777" w:rsidR="00376917" w:rsidRPr="00AF7541" w:rsidRDefault="00376917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3EF51C5" w14:textId="4726F76A" w:rsidR="00376917" w:rsidRPr="00371CAC" w:rsidRDefault="00376917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6E5C4B49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EB949A7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2.1. Структурность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54B86D9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С1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A6878CA" w14:textId="1F05B772" w:rsidR="00D46DBF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Все функции в разных директориях, чтобы было удобнее смотреть и редактировать код.</w:t>
            </w:r>
          </w:p>
          <w:p w14:paraId="203EB465" w14:textId="29610779" w:rsidR="00D46DBF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6917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en-US" w:eastAsia="ru-RU"/>
                <w14:ligatures w14:val="none"/>
              </w:rPr>
              <w:drawing>
                <wp:inline distT="0" distB="0" distL="0" distR="0" wp14:anchorId="5513188B" wp14:editId="58A1625D">
                  <wp:extent cx="2885784" cy="3362960"/>
                  <wp:effectExtent l="0" t="0" r="0" b="8890"/>
                  <wp:docPr id="13465184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51844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311" cy="336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950CD" w14:textId="645C765F" w:rsidR="00EB0F52" w:rsidRDefault="00EB0F52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F60BB36" w14:textId="77777777" w:rsidR="00376917" w:rsidRDefault="00376917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D812459" w14:textId="09E17D51" w:rsidR="00376917" w:rsidRPr="00371CAC" w:rsidRDefault="00376917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788C0090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5C1315E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2.2. Простота конструкции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F8FDB1C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С2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06EFBB5" w14:textId="4B1F054F" w:rsidR="00376917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Перемещаясь по разным директориям, можно дойти до нужной конструкции и отредактировать ее.</w:t>
            </w:r>
          </w:p>
          <w:p w14:paraId="17E838F3" w14:textId="42DD80FE" w:rsidR="00D46DBF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B0F52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46AA6B63" wp14:editId="12E68A03">
                  <wp:extent cx="3216275" cy="1652316"/>
                  <wp:effectExtent l="0" t="0" r="3175" b="5080"/>
                  <wp:docPr id="2864594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4594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257" cy="1657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B9BB8" w14:textId="77777777" w:rsidR="00AF7541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CD59399" w14:textId="036A5E52" w:rsidR="00AF7541" w:rsidRPr="00371CAC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18FD9ED4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DFE860E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2.3. Наглядность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86996BD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С3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B3ADA1A" w14:textId="3B660B1A" w:rsidR="00371CAC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Все команды описаны в меню бота телеграмм.</w:t>
            </w:r>
          </w:p>
          <w:p w14:paraId="45FC10D7" w14:textId="721EDD39" w:rsidR="00D46DBF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2519BABC" wp14:editId="671D8ED8">
                  <wp:extent cx="2676524" cy="1031379"/>
                  <wp:effectExtent l="0" t="0" r="0" b="0"/>
                  <wp:docPr id="859104706" name="Рисунок 859104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3178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604" cy="1034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28D7D" w14:textId="77777777" w:rsidR="00D46DBF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5C8875C" w14:textId="32B5FAC4" w:rsidR="00AF7541" w:rsidRPr="00371CAC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74FF3A62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4C2ECA7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2.4. Повторяемость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4FDA100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С4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16182CE" w14:textId="05EBCEB1" w:rsidR="00371CAC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Бот спокойно отрабатывает одни и те же команды и не «падает» при нагрузках.</w:t>
            </w:r>
          </w:p>
          <w:p w14:paraId="37C531DE" w14:textId="77777777" w:rsidR="00D46DBF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1167124" w14:textId="7B8397CD" w:rsidR="00AF7541" w:rsidRPr="00371CAC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482ADA14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E6FA64D" w14:textId="77777777" w:rsidR="00371CAC" w:rsidRPr="00AF7541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3. Показатели удобства применения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C4BDCF9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4C397DC" w14:textId="77777777" w:rsid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Характеризуют свойства ПС, способствующие быстрому освоению, применению и эксплуатации ПС с минимальными трудозатратами с учетом характера решаемых задач и требований к квалификации обслуживающего персонала</w:t>
            </w:r>
          </w:p>
          <w:p w14:paraId="44DEBFB1" w14:textId="77777777" w:rsidR="00AF7541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568FFD2" w14:textId="77777777" w:rsidR="00AF7541" w:rsidRPr="00371CAC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47D7016E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EFD1359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3.1. Легкость освоения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DDC0E41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У1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32438F1" w14:textId="7EB9833C" w:rsidR="00371CAC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Простое и понятное меню.</w:t>
            </w:r>
          </w:p>
          <w:p w14:paraId="0CC207BA" w14:textId="4DC19AEF" w:rsidR="00AF7541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F7541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176195D9" wp14:editId="1AC2C132">
                  <wp:extent cx="2676524" cy="1031379"/>
                  <wp:effectExtent l="0" t="0" r="0" b="0"/>
                  <wp:docPr id="10163178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31781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604" cy="1034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B8353" w14:textId="77777777" w:rsidR="00AF7541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E1BB40C" w14:textId="2E0FEA9B" w:rsidR="00AF7541" w:rsidRPr="00371CAC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6C5BB929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E5EC755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3.2. Доступность эксплуатационных программных документов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511D0B6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У2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3726B74" w14:textId="63CDA252" w:rsidR="00371CAC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Руководство пользователя предоставляет подробную информацию о там, как эксплуатировать ПС. Для этого у меня подготовлен отчет, в котором есть руководство</w:t>
            </w:r>
            <w:r w:rsidR="00D46D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 а также техническое задание по самому проекту.</w:t>
            </w:r>
          </w:p>
          <w:p w14:paraId="68F1A92D" w14:textId="77777777" w:rsidR="00D46DBF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7809EE0" w14:textId="2F9D43B3" w:rsidR="00AF7541" w:rsidRPr="00AF7541" w:rsidRDefault="00AF7541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116F9A0C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6042563" w14:textId="77777777" w:rsid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3.3. Удобство эксплуатации и обслуживания</w:t>
            </w:r>
          </w:p>
          <w:p w14:paraId="15DB462B" w14:textId="77777777" w:rsidR="002D6BB3" w:rsidRPr="00371CAC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81FA53B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УЗ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E2FABEF" w14:textId="61570FD4" w:rsidR="002D6BB3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</w:t>
            </w:r>
            <w:r w:rsidRPr="002D6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ользователь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легко </w:t>
            </w:r>
            <w:r w:rsidRPr="002D6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может получить нужную информацию от бота и взаимодействовать с ним</w:t>
            </w:r>
            <w:r w:rsidR="00D46D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с любого устройства.</w:t>
            </w:r>
          </w:p>
          <w:p w14:paraId="49A3A4CF" w14:textId="20DB3C2A" w:rsidR="00AF7541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6BB3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159FD53A" wp14:editId="4240F55E">
                  <wp:extent cx="1971675" cy="2273903"/>
                  <wp:effectExtent l="0" t="0" r="0" b="0"/>
                  <wp:docPr id="4002371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2371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617" cy="2279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182DD" w14:textId="77777777" w:rsidR="002D6BB3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1129876" w14:textId="3454CB3A" w:rsidR="002D6BB3" w:rsidRPr="00371CAC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60076691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1757429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4. Показатели эффективности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1F60C68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A0488AD" w14:textId="77777777" w:rsid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Характеризуют степень удовлетворения потребности пользователя в обработке данных с учетом экономических, вычислительных и людских ресурсов</w:t>
            </w:r>
          </w:p>
          <w:p w14:paraId="3900D012" w14:textId="77777777" w:rsidR="002D6BB3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746BE83" w14:textId="77777777" w:rsidR="002D6BB3" w:rsidRPr="00371CAC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40E76CC6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6F6A900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4.1. Уровень автоматизации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FBE1867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Э1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6416F00" w14:textId="411CE4AD" w:rsidR="00371CAC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Бот самостоятельно обновляет информацию о погоде, так как имеет привязку по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API</w:t>
            </w:r>
            <w:r w:rsidRPr="002D6B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ключу к сервису погоды</w:t>
            </w:r>
            <w:r w:rsidR="00D46DB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и самостоятельно делает рассылку уведомлений с прогнозом.</w:t>
            </w:r>
          </w:p>
          <w:p w14:paraId="03079966" w14:textId="20937B55" w:rsidR="00D46DBF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D6BB3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7B8F96FD" wp14:editId="707055AB">
                  <wp:extent cx="1971152" cy="599775"/>
                  <wp:effectExtent l="0" t="0" r="0" b="0"/>
                  <wp:docPr id="803081641" name="Рисунок 803081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237184" name=""/>
                          <pic:cNvPicPr/>
                        </pic:nvPicPr>
                        <pic:blipFill rotWithShape="1">
                          <a:blip r:embed="rId8"/>
                          <a:srcRect t="73617"/>
                          <a:stretch/>
                        </pic:blipFill>
                        <pic:spPr bwMode="auto">
                          <a:xfrm>
                            <a:off x="0" y="0"/>
                            <a:ext cx="1976617" cy="601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EDF3E5" w14:textId="77777777" w:rsidR="00D46DBF" w:rsidRPr="00D46DBF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ABAF220" w14:textId="77777777" w:rsidR="002D6BB3" w:rsidRPr="00371CAC" w:rsidRDefault="002D6BB3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1D93CC02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944B5C9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4.2. Временная эффективность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BFE88EF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Э2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9E97894" w14:textId="77777777" w:rsidR="00371CAC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972F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Способность бота выполнять запросы пользователей в интервал времени, отвечающий заданным требованиям.</w:t>
            </w:r>
          </w:p>
          <w:p w14:paraId="5ED7F30B" w14:textId="544B388E" w:rsidR="00D46DBF" w:rsidRPr="00371CAC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5A13C9DE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A06287E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4.3. Ресурсоемкость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94C335A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Э3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8ED6CBA" w14:textId="7D1220DB" w:rsidR="00D46DBF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Бот практически не использует ресурсы, а для его использования понадобится: доступ в интернет, любое устройство с выходом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 телеграмм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 ссылка на бот в телеграмм.</w:t>
            </w:r>
          </w:p>
          <w:p w14:paraId="70AF8D17" w14:textId="41C9FD95" w:rsidR="00A972FA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B5AEBC6" w14:textId="77777777" w:rsidR="00A972FA" w:rsidRPr="00371CAC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532F510F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43439AB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5. Показатели универсальности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2951DCE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C47747E" w14:textId="77777777" w:rsid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Характеризуют адаптируемость ПС к новым функциональным требованиям, возникающим вследствие изменения области применения или других условий функционирования</w:t>
            </w:r>
          </w:p>
          <w:p w14:paraId="46E96397" w14:textId="77777777" w:rsidR="00A972FA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DA522A7" w14:textId="77777777" w:rsidR="00A972FA" w:rsidRPr="00371CAC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16CA9AE7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94597F8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5.1. Гибкость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DE3F808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Г1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6FED4C0" w14:textId="45EB1598" w:rsidR="00A972FA" w:rsidRPr="00D740E6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Бот показывает </w:t>
            </w:r>
            <w:r w:rsidR="00D7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информацию без ограничений по возрастным категориям. Любой введенный город будет обработан ботом.</w:t>
            </w:r>
          </w:p>
          <w:p w14:paraId="4142B312" w14:textId="77777777" w:rsidR="00A972FA" w:rsidRPr="00D740E6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DAF3D2D" w14:textId="77777777" w:rsidR="00A972FA" w:rsidRPr="00371CAC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528E3112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5A54231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5.2. Мобильность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FE94D6E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Г2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5B2D1DD" w14:textId="03D32920" w:rsidR="00371CAC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Пользователи легко получают запросы</w:t>
            </w:r>
            <w:r w:rsidR="00D7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на всех устройствах.</w:t>
            </w:r>
          </w:p>
          <w:p w14:paraId="207D1FE8" w14:textId="77777777" w:rsidR="00A972FA" w:rsidRPr="00D740E6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C857B62" w14:textId="77777777" w:rsidR="00A972FA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44C6A14" w14:textId="77777777" w:rsidR="00A972FA" w:rsidRPr="00371CAC" w:rsidRDefault="00A972FA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3F9C96BC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FDC78A7" w14:textId="77777777" w:rsid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5.3. Модифицируемость</w:t>
            </w:r>
          </w:p>
          <w:p w14:paraId="33FD5509" w14:textId="77777777" w:rsidR="00D46DBF" w:rsidRPr="00371CAC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8B3F76A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Г3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58100AE" w14:textId="39D50C9A" w:rsidR="00A972FA" w:rsidRDefault="00D46DBF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 программу может быть добавлена база данных, чтобы можно было отслеживать </w:t>
            </w:r>
            <w:r w:rsidR="00D7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предыдущие запросы. Пока что это видно только в консоли.</w:t>
            </w:r>
          </w:p>
          <w:p w14:paraId="712F8535" w14:textId="77777777" w:rsidR="00D740E6" w:rsidRDefault="00D740E6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B275960" w14:textId="35F728BD" w:rsidR="00CA6FB4" w:rsidRPr="00371CAC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044043D4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54F827C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6. Показатели корректности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64DC73C" w14:textId="77777777" w:rsidR="00371CAC" w:rsidRPr="00371CAC" w:rsidRDefault="00371CAC" w:rsidP="00371C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E94297A" w14:textId="77777777" w:rsid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Характеризуют степень соответствия ПС требованиям, установленным в ТЗ, требованиям к обработке данных и общесистемным требованиям</w:t>
            </w:r>
          </w:p>
          <w:p w14:paraId="5F6B5196" w14:textId="77777777" w:rsidR="00D740E6" w:rsidRDefault="00D740E6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70E109C2" w14:textId="77777777" w:rsidR="00CA6FB4" w:rsidRPr="00371CAC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42FC9560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076C24E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6.1. Полнота реализации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708FD35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К1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DA35733" w14:textId="77777777" w:rsidR="00CA6FB4" w:rsidRDefault="00CA6FB4" w:rsidP="00CA6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 каждом городе выдается подробная информация о погоде. Автоматическая рассылка прогноза погоды работает исправно.</w:t>
            </w:r>
          </w:p>
          <w:p w14:paraId="23AB23FD" w14:textId="57C4A759" w:rsidR="00D740E6" w:rsidRDefault="00D740E6" w:rsidP="00CA6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7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2E54E4FD" wp14:editId="0A1A5102">
                  <wp:extent cx="2130724" cy="2194209"/>
                  <wp:effectExtent l="0" t="0" r="3175" b="0"/>
                  <wp:docPr id="3984927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4927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517" cy="2200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8793C1" w14:textId="77777777" w:rsidR="00D740E6" w:rsidRDefault="00D740E6" w:rsidP="00CA6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0EE6B00D" w14:textId="0ACC4C7F" w:rsidR="00CA6FB4" w:rsidRPr="00371CAC" w:rsidRDefault="00CA6FB4" w:rsidP="00CA6F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4FF5F204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EFB559F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6.2. Согласованность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B10951F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К2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412B6E5" w14:textId="11CEC079" w:rsidR="00CA6FB4" w:rsidRPr="00D46DBF" w:rsidRDefault="00D740E6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Вся информация о погоде и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функциях,  выполняющие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запросы, выводится корректно и соответствует описанию.</w:t>
            </w:r>
          </w:p>
          <w:p w14:paraId="467C4DBC" w14:textId="72AABDE6" w:rsidR="00CA6FB4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A6FB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en-US" w:eastAsia="ru-RU"/>
                <w14:ligatures w14:val="none"/>
              </w:rPr>
              <w:drawing>
                <wp:inline distT="0" distB="0" distL="0" distR="0" wp14:anchorId="1B442495" wp14:editId="1DF84255">
                  <wp:extent cx="2486025" cy="629373"/>
                  <wp:effectExtent l="0" t="0" r="0" b="0"/>
                  <wp:docPr id="5024770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4770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590" cy="631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F2F6F" w14:textId="77777777" w:rsidR="00CA6FB4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CA6FB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val="en-US" w:eastAsia="ru-RU"/>
                <w14:ligatures w14:val="none"/>
              </w:rPr>
              <w:lastRenderedPageBreak/>
              <w:drawing>
                <wp:inline distT="0" distB="0" distL="0" distR="0" wp14:anchorId="68F57185" wp14:editId="59D30C01">
                  <wp:extent cx="3098042" cy="1398177"/>
                  <wp:effectExtent l="0" t="0" r="7620" b="0"/>
                  <wp:docPr id="11473852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3852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09" cy="140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59085" w14:textId="034AD5B7" w:rsidR="00D740E6" w:rsidRPr="00CA6FB4" w:rsidRDefault="00D740E6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CA6FB4" w:rsidRPr="00371CAC" w14:paraId="1729E88A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9526A08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6.3. Логическая корректность</w:t>
            </w:r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9BA81EE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К3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78614B7" w14:textId="3EA6A645" w:rsidR="00CA6FB4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</w:t>
            </w:r>
            <w:r w:rsidRPr="00CA6F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орректное предоставление информации о погоде в соответствии с запросами пользователей. </w:t>
            </w:r>
            <w:r w:rsidR="00D740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Можно зайти на любой сайт с погодой и проверить актуальную информацию.</w:t>
            </w:r>
          </w:p>
          <w:p w14:paraId="3E62BFEF" w14:textId="2C05883E" w:rsidR="00CA6FB4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FB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6B48877D" wp14:editId="4805B481">
                  <wp:extent cx="1870312" cy="1611555"/>
                  <wp:effectExtent l="0" t="0" r="0" b="8255"/>
                  <wp:docPr id="19596665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6665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850" cy="1616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1368B" w14:textId="77777777" w:rsidR="00CA6FB4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63177D2C" w14:textId="5F5E07D0" w:rsidR="00CA6FB4" w:rsidRPr="00371CAC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CA6FB4" w:rsidRPr="00371CAC" w14:paraId="2964CE7D" w14:textId="77777777" w:rsidTr="00371CAC">
        <w:tc>
          <w:tcPr>
            <w:tcW w:w="31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DCAAAA8" w14:textId="77777777" w:rsidR="00371CAC" w:rsidRPr="00371CAC" w:rsidRDefault="00371CAC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6.4. </w:t>
            </w:r>
            <w:proofErr w:type="spellStart"/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Проверенность</w:t>
            </w:r>
            <w:proofErr w:type="spellEnd"/>
          </w:p>
        </w:tc>
        <w:tc>
          <w:tcPr>
            <w:tcW w:w="18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301D589" w14:textId="77777777" w:rsidR="00371CAC" w:rsidRPr="00371CAC" w:rsidRDefault="00371CAC" w:rsidP="00371CA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71CA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К4</w:t>
            </w:r>
          </w:p>
        </w:tc>
        <w:tc>
          <w:tcPr>
            <w:tcW w:w="646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74B6E25" w14:textId="77777777" w:rsidR="00CA6FB4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</w:t>
            </w:r>
            <w:r w:rsidRPr="00CA6F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спешное прохождение тестов на различные сценарии использования. </w:t>
            </w:r>
          </w:p>
          <w:p w14:paraId="1869AED5" w14:textId="458E3D4B" w:rsidR="00CA6FB4" w:rsidRPr="00371CAC" w:rsidRDefault="00CA6FB4" w:rsidP="00371C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A6FB4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inline distT="0" distB="0" distL="0" distR="0" wp14:anchorId="7CD2318C" wp14:editId="363AC505">
                  <wp:extent cx="2705087" cy="1677414"/>
                  <wp:effectExtent l="0" t="0" r="635" b="0"/>
                  <wp:docPr id="9464210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4210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315" cy="1683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ECE200" w14:textId="77777777" w:rsidR="00AC7F8E" w:rsidRDefault="00AC7F8E"/>
    <w:sectPr w:rsidR="00AC7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51"/>
    <w:rsid w:val="002D6BB3"/>
    <w:rsid w:val="00314B4E"/>
    <w:rsid w:val="00371CAC"/>
    <w:rsid w:val="00376917"/>
    <w:rsid w:val="004F49B4"/>
    <w:rsid w:val="00A64E51"/>
    <w:rsid w:val="00A972FA"/>
    <w:rsid w:val="00AC7F8E"/>
    <w:rsid w:val="00AF7541"/>
    <w:rsid w:val="00CA6FB4"/>
    <w:rsid w:val="00D46DBF"/>
    <w:rsid w:val="00D740E6"/>
    <w:rsid w:val="00EB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DC8D4"/>
  <w15:chartTrackingRefBased/>
  <w15:docId w15:val="{6F61C370-F86D-4CED-85A0-DD3D416C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71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1CA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formattext">
    <w:name w:val="formattext"/>
    <w:basedOn w:val="a"/>
    <w:rsid w:val="00371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0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SPAL</dc:creator>
  <cp:keywords/>
  <dc:description/>
  <cp:lastModifiedBy>LIL SPAL</cp:lastModifiedBy>
  <cp:revision>6</cp:revision>
  <dcterms:created xsi:type="dcterms:W3CDTF">2023-11-23T13:09:00Z</dcterms:created>
  <dcterms:modified xsi:type="dcterms:W3CDTF">2023-11-23T20:32:00Z</dcterms:modified>
</cp:coreProperties>
</file>