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360" w:leader="none"/>
        </w:tabs>
        <w:spacing w:before="12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Rômulo Ferreira Freire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Endereço: Av. Goiás 1005 Dom Pedro II Ap. 902 Centro Goiânia-Go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62 99549 3781| 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romulo_34ads@hotmail.com</w:t>
      </w: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resumo profissional</w:t>
      </w:r>
    </w:p>
    <w:p>
      <w:pPr>
        <w:numPr>
          <w:ilvl w:val="0"/>
          <w:numId w:val="4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Graduado recentemente, busco a oportunidade de me encaixar no mercado de trabalho.</w:t>
      </w:r>
    </w:p>
    <w:p>
      <w:pPr>
        <w:numPr>
          <w:ilvl w:val="0"/>
          <w:numId w:val="4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Possuo conhecimentos e técnicas em algumas áreas e ferramentas utilizadas na parte de Ti.</w:t>
      </w:r>
    </w:p>
    <w:p>
      <w:pPr>
        <w:numPr>
          <w:ilvl w:val="0"/>
          <w:numId w:val="4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 com a vontade de aprender mais e ampliar meus conhecimentos estarei sempre a me dedicar para me adequar aos padrões da empresa e ampliação dos meus conhecimentod.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formação AcadÊmica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Instituto Federal de Educação, Ciênca e Tecnologia do Triângulo Mineiro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 de aceso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https://iftm.edu.br/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Curso superior de Tecnologia em Análise e Desenvolvimento  De Sistemas.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Concluido em 24 de março de 2021 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conhecimentos adicionais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Informática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Windows, Linux, formatação, configuração, redes de computadores, hardware e mais alguns conhecientos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Desenvolvimento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Desenvolvimento web, desenvolvimento desktop.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Linguagens e ferramentas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java, php, sql, html, css, javascript, bootstrap, laravel, git, github e outras.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Experiência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Imbra Systems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2020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Estagiário - Desenvolvedor web jr / Suporte ao cliente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6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 empresa Imbra Systems trabalhei primeiramente como suporte técnico aos clientes e em seguida no desenvolvimento do sistema web, com manutenção e desenvolvimento do site da empresa.</w:t>
      </w:r>
    </w:p>
    <w:p>
      <w:pPr>
        <w:numPr>
          <w:ilvl w:val="0"/>
          <w:numId w:val="6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site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http://inbrasystems.com.br/</w:t>
        </w:r>
      </w:hyperlink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ftm.edu.br/" Id="docRId0" Type="http://schemas.openxmlformats.org/officeDocument/2006/relationships/hyperlink" /><Relationship TargetMode="External" Target="http://inbrasystems.com.b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