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820" w:rsidRDefault="00B26820" w:rsidP="00B2682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 </w:t>
      </w:r>
      <w:r w:rsidR="007D6278">
        <w:rPr>
          <w:rFonts w:ascii="Arial" w:hAnsi="Arial" w:cs="Arial"/>
          <w:sz w:val="28"/>
          <w:szCs w:val="28"/>
        </w:rPr>
        <w:t>третью</w:t>
      </w:r>
      <w:r>
        <w:rPr>
          <w:rFonts w:ascii="Arial" w:hAnsi="Arial" w:cs="Arial"/>
          <w:sz w:val="28"/>
          <w:szCs w:val="28"/>
        </w:rPr>
        <w:t xml:space="preserve"> страницу выходим после нажатия кнопки </w:t>
      </w:r>
      <w:r w:rsidR="007D6278">
        <w:rPr>
          <w:rFonts w:ascii="Arial" w:hAnsi="Arial" w:cs="Arial"/>
          <w:sz w:val="28"/>
          <w:szCs w:val="28"/>
        </w:rPr>
        <w:t>2 «</w:t>
      </w:r>
      <w:r w:rsidR="007D6278" w:rsidRPr="004F3835">
        <w:rPr>
          <w:rFonts w:ascii="Times New Roman" w:hAnsi="Times New Roman" w:cs="Times New Roman"/>
          <w:sz w:val="28"/>
          <w:szCs w:val="28"/>
        </w:rPr>
        <w:t xml:space="preserve">Гамильтонова функция коллективно-взаимодействующих </w:t>
      </w:r>
      <w:r w:rsidR="007D6278">
        <w:rPr>
          <w:rFonts w:ascii="Times New Roman" w:hAnsi="Times New Roman" w:cs="Times New Roman"/>
          <w:sz w:val="28"/>
          <w:szCs w:val="28"/>
        </w:rPr>
        <w:t>газовых</w:t>
      </w:r>
      <w:r w:rsidR="007D6278" w:rsidRPr="004F3835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7D6278">
        <w:rPr>
          <w:rFonts w:ascii="Arial" w:hAnsi="Arial" w:cs="Arial"/>
          <w:sz w:val="28"/>
          <w:szCs w:val="28"/>
        </w:rPr>
        <w:t>».</w:t>
      </w:r>
      <w:r>
        <w:rPr>
          <w:rFonts w:ascii="Arial" w:hAnsi="Arial" w:cs="Arial"/>
          <w:sz w:val="28"/>
          <w:szCs w:val="28"/>
        </w:rPr>
        <w:t xml:space="preserve"> </w:t>
      </w:r>
    </w:p>
    <w:p w:rsidR="00B26820" w:rsidRDefault="00B26820" w:rsidP="00B26820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26820" w:rsidRDefault="00B26820" w:rsidP="008D6638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Название </w:t>
      </w:r>
      <w:r w:rsidR="007D6278">
        <w:rPr>
          <w:rFonts w:ascii="Arial" w:hAnsi="Arial" w:cs="Arial"/>
          <w:sz w:val="28"/>
          <w:szCs w:val="28"/>
        </w:rPr>
        <w:t>третьей</w:t>
      </w:r>
      <w:r>
        <w:rPr>
          <w:rFonts w:ascii="Arial" w:hAnsi="Arial" w:cs="Arial"/>
          <w:sz w:val="28"/>
          <w:szCs w:val="28"/>
        </w:rPr>
        <w:t xml:space="preserve"> страницы: </w:t>
      </w:r>
      <w:r w:rsidR="007D6278">
        <w:rPr>
          <w:rFonts w:ascii="Arial" w:hAnsi="Arial" w:cs="Arial"/>
          <w:sz w:val="28"/>
          <w:szCs w:val="28"/>
        </w:rPr>
        <w:t>«</w:t>
      </w:r>
      <w:r w:rsidR="007D6278" w:rsidRPr="004F3835">
        <w:rPr>
          <w:rFonts w:ascii="Times New Roman" w:hAnsi="Times New Roman" w:cs="Times New Roman"/>
          <w:sz w:val="28"/>
          <w:szCs w:val="28"/>
        </w:rPr>
        <w:t xml:space="preserve">Гамильтонова функция коллективно-взаимодействующих </w:t>
      </w:r>
      <w:r w:rsidR="007D6278">
        <w:rPr>
          <w:rFonts w:ascii="Times New Roman" w:hAnsi="Times New Roman" w:cs="Times New Roman"/>
          <w:sz w:val="28"/>
          <w:szCs w:val="28"/>
        </w:rPr>
        <w:t>газовых</w:t>
      </w:r>
      <w:r w:rsidR="007D6278" w:rsidRPr="004F3835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7D6278">
        <w:rPr>
          <w:rFonts w:ascii="Arial" w:hAnsi="Arial" w:cs="Arial"/>
          <w:sz w:val="28"/>
          <w:szCs w:val="28"/>
        </w:rPr>
        <w:t>».</w:t>
      </w:r>
    </w:p>
    <w:p w:rsidR="00B26820" w:rsidRDefault="00B26820" w:rsidP="00B26820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26820" w:rsidRDefault="00B26820" w:rsidP="00B26820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Под названием текст </w:t>
      </w:r>
      <w:r w:rsidR="007D6278">
        <w:rPr>
          <w:rFonts w:ascii="Arial" w:hAnsi="Arial" w:cs="Arial"/>
          <w:sz w:val="28"/>
          <w:szCs w:val="28"/>
        </w:rPr>
        <w:t>в одну колонку 3</w:t>
      </w:r>
      <w:r>
        <w:rPr>
          <w:rFonts w:ascii="Arial" w:hAnsi="Arial" w:cs="Arial"/>
          <w:sz w:val="28"/>
          <w:szCs w:val="28"/>
        </w:rPr>
        <w:t xml:space="preserve"> следующего содержания:</w:t>
      </w:r>
    </w:p>
    <w:p w:rsidR="00B26820" w:rsidRDefault="00B26820" w:rsidP="00B26820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D6278" w:rsidRPr="007D6278" w:rsidRDefault="007D6278" w:rsidP="007D62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6278">
        <w:rPr>
          <w:rFonts w:ascii="Times New Roman" w:hAnsi="Times New Roman" w:cs="Times New Roman"/>
          <w:sz w:val="28"/>
          <w:szCs w:val="28"/>
        </w:rPr>
        <w:t>Позже удалось построить математические каноны и других коллективных явлений, связанных с гравитацией (взаимодействие массовых частиц) и магнитным полем (взаимодействие токов).</w:t>
      </w:r>
    </w:p>
    <w:p w:rsidR="007D6278" w:rsidRPr="007D6278" w:rsidRDefault="007D6278" w:rsidP="007D62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D6278">
        <w:rPr>
          <w:rFonts w:ascii="Times New Roman" w:hAnsi="Times New Roman" w:cs="Times New Roman"/>
          <w:sz w:val="28"/>
          <w:szCs w:val="28"/>
        </w:rPr>
        <w:t xml:space="preserve">Каноническое описание определило </w:t>
      </w:r>
      <w:r w:rsidRPr="008D6638">
        <w:rPr>
          <w:rFonts w:ascii="Times New Roman" w:hAnsi="Times New Roman" w:cs="Times New Roman"/>
          <w:b/>
          <w:sz w:val="28"/>
          <w:szCs w:val="28"/>
        </w:rPr>
        <w:t>Гамильтонову Функцию</w:t>
      </w:r>
      <w:r w:rsidRPr="007D6278">
        <w:rPr>
          <w:rFonts w:ascii="Times New Roman" w:hAnsi="Times New Roman" w:cs="Times New Roman"/>
          <w:sz w:val="28"/>
          <w:szCs w:val="28"/>
        </w:rPr>
        <w:t xml:space="preserve"> рассматриваемых </w:t>
      </w:r>
      <w:r w:rsidR="008D6638">
        <w:rPr>
          <w:rFonts w:ascii="Times New Roman" w:hAnsi="Times New Roman" w:cs="Times New Roman"/>
          <w:sz w:val="28"/>
          <w:szCs w:val="28"/>
        </w:rPr>
        <w:t xml:space="preserve">коллективных </w:t>
      </w:r>
      <w:bookmarkStart w:id="0" w:name="_GoBack"/>
      <w:bookmarkEnd w:id="0"/>
      <w:r w:rsidRPr="007D6278">
        <w:rPr>
          <w:rFonts w:ascii="Times New Roman" w:hAnsi="Times New Roman" w:cs="Times New Roman"/>
          <w:sz w:val="28"/>
          <w:szCs w:val="28"/>
        </w:rPr>
        <w:t xml:space="preserve">систем в виде </w:t>
      </w:r>
      <w:r w:rsidRPr="008D6638">
        <w:rPr>
          <w:rFonts w:ascii="Times New Roman" w:hAnsi="Times New Roman" w:cs="Times New Roman"/>
          <w:b/>
          <w:sz w:val="28"/>
          <w:szCs w:val="28"/>
        </w:rPr>
        <w:t>интеграла полного давления</w:t>
      </w:r>
      <w:r w:rsidRPr="007D6278">
        <w:rPr>
          <w:rFonts w:ascii="Times New Roman" w:hAnsi="Times New Roman" w:cs="Times New Roman"/>
          <w:sz w:val="28"/>
          <w:szCs w:val="28"/>
        </w:rPr>
        <w:t>. Интеграл позволил понять</w:t>
      </w:r>
      <w:r w:rsidRPr="007D6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физические причины кратковременного удержания скопления одноимённых зарядов в ограниченной области пространства. Теория показывала, что как плоские, так цилиндрические слои и пузырьки зарядов могут удерживаться давлением коллективного электрического поля системы так же, как давление магнитного поля удерживает горячую плазму при термоядерном синтезе. </w:t>
      </w:r>
    </w:p>
    <w:p w:rsidR="007D6278" w:rsidRPr="007D6278" w:rsidRDefault="007D6278" w:rsidP="007D62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D6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Расчёт физических параметров микронных пузырьков зарядов с высокой степенью точности совпал с экспериментами первооткрывателя этого объекта </w:t>
      </w:r>
      <w:r w:rsidRPr="007D627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Кена </w:t>
      </w:r>
      <w:proofErr w:type="spellStart"/>
      <w:r w:rsidRPr="007D627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Шоулдерса</w:t>
      </w:r>
      <w:proofErr w:type="spellEnd"/>
      <w:r w:rsidRPr="007D6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называемого в наших научных технических кругах «Пророком твердотельной микроэлектроники».</w:t>
      </w:r>
    </w:p>
    <w:p w:rsidR="007D6278" w:rsidRDefault="007D6278" w:rsidP="007D6278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D6278" w:rsidRDefault="007D6278" w:rsidP="007D6278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Кнопка с названием «</w:t>
      </w:r>
      <w:r w:rsidRPr="00B01CC7">
        <w:rPr>
          <w:rFonts w:ascii="Times New Roman" w:hAnsi="Times New Roman" w:cs="Times New Roman"/>
          <w:sz w:val="28"/>
          <w:szCs w:val="28"/>
        </w:rPr>
        <w:t>На первую страницу сайта</w:t>
      </w:r>
      <w:r>
        <w:rPr>
          <w:rFonts w:ascii="Arial" w:hAnsi="Arial" w:cs="Arial"/>
          <w:sz w:val="28"/>
          <w:szCs w:val="28"/>
        </w:rPr>
        <w:t>»</w:t>
      </w:r>
    </w:p>
    <w:p w:rsidR="00B26820" w:rsidRDefault="00B26820" w:rsidP="00B26820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26820" w:rsidRDefault="00B26820" w:rsidP="00B26820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Под страницей два адреса электронной почты</w:t>
      </w:r>
    </w:p>
    <w:p w:rsidR="00B26820" w:rsidRDefault="00B26820" w:rsidP="00B26820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26820" w:rsidRDefault="008D6638" w:rsidP="00B2682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hyperlink r:id="rId5" w:history="1">
        <w:r w:rsidR="00B26820">
          <w:rPr>
            <w:rStyle w:val="a3"/>
            <w:rFonts w:ascii="Arial" w:hAnsi="Arial" w:cs="Arial"/>
            <w:sz w:val="28"/>
            <w:szCs w:val="28"/>
            <w:lang w:val="en-US"/>
          </w:rPr>
          <w:t>sapogin</w:t>
        </w:r>
        <w:r w:rsidR="00B26820">
          <w:rPr>
            <w:rStyle w:val="a3"/>
            <w:rFonts w:ascii="Arial" w:hAnsi="Arial" w:cs="Arial"/>
            <w:sz w:val="28"/>
            <w:szCs w:val="28"/>
          </w:rPr>
          <w:t>@</w:t>
        </w:r>
        <w:r w:rsidR="00B26820">
          <w:rPr>
            <w:rStyle w:val="a3"/>
            <w:rFonts w:ascii="Arial" w:hAnsi="Arial" w:cs="Arial"/>
            <w:sz w:val="28"/>
            <w:szCs w:val="28"/>
            <w:lang w:val="en-US"/>
          </w:rPr>
          <w:t>mail</w:t>
        </w:r>
        <w:r w:rsidR="00B26820">
          <w:rPr>
            <w:rStyle w:val="a3"/>
            <w:rFonts w:ascii="Arial" w:hAnsi="Arial" w:cs="Arial"/>
            <w:sz w:val="28"/>
            <w:szCs w:val="28"/>
          </w:rPr>
          <w:t>.</w:t>
        </w:r>
        <w:r w:rsidR="00B26820">
          <w:rPr>
            <w:rStyle w:val="a3"/>
            <w:rFonts w:ascii="Arial" w:hAnsi="Arial" w:cs="Arial"/>
            <w:sz w:val="28"/>
            <w:szCs w:val="28"/>
            <w:lang w:val="en-US"/>
          </w:rPr>
          <w:t>ru</w:t>
        </w:r>
      </w:hyperlink>
      <w:r w:rsidR="00B26820">
        <w:rPr>
          <w:rFonts w:ascii="Arial" w:hAnsi="Arial" w:cs="Arial"/>
          <w:sz w:val="28"/>
          <w:szCs w:val="28"/>
        </w:rPr>
        <w:t xml:space="preserve">                              </w:t>
      </w:r>
      <w:hyperlink r:id="rId6" w:history="1">
        <w:r w:rsidR="00B26820">
          <w:rPr>
            <w:rStyle w:val="a3"/>
            <w:rFonts w:ascii="Arial" w:hAnsi="Arial" w:cs="Arial"/>
            <w:sz w:val="28"/>
            <w:szCs w:val="28"/>
            <w:lang w:val="en-US"/>
          </w:rPr>
          <w:t>konstantin</w:t>
        </w:r>
        <w:r w:rsidR="00B26820">
          <w:rPr>
            <w:rStyle w:val="a3"/>
            <w:rFonts w:ascii="Arial" w:hAnsi="Arial" w:cs="Arial"/>
            <w:sz w:val="28"/>
            <w:szCs w:val="28"/>
          </w:rPr>
          <w:t>.</w:t>
        </w:r>
        <w:r w:rsidR="00B26820">
          <w:rPr>
            <w:rStyle w:val="a3"/>
            <w:rFonts w:ascii="Arial" w:hAnsi="Arial" w:cs="Arial"/>
            <w:sz w:val="28"/>
            <w:szCs w:val="28"/>
            <w:lang w:val="en-US"/>
          </w:rPr>
          <w:t>v</w:t>
        </w:r>
        <w:r w:rsidR="00B26820">
          <w:rPr>
            <w:rStyle w:val="a3"/>
            <w:rFonts w:ascii="Arial" w:hAnsi="Arial" w:cs="Arial"/>
            <w:sz w:val="28"/>
            <w:szCs w:val="28"/>
          </w:rPr>
          <w:t>.</w:t>
        </w:r>
        <w:r w:rsidR="00B26820">
          <w:rPr>
            <w:rStyle w:val="a3"/>
            <w:rFonts w:ascii="Arial" w:hAnsi="Arial" w:cs="Arial"/>
            <w:sz w:val="28"/>
            <w:szCs w:val="28"/>
            <w:lang w:val="en-US"/>
          </w:rPr>
          <w:t>sapogin</w:t>
        </w:r>
        <w:r w:rsidR="00B26820">
          <w:rPr>
            <w:rStyle w:val="a3"/>
            <w:rFonts w:ascii="Arial" w:hAnsi="Arial" w:cs="Arial"/>
            <w:sz w:val="28"/>
            <w:szCs w:val="28"/>
          </w:rPr>
          <w:t>@</w:t>
        </w:r>
        <w:r w:rsidR="00B26820">
          <w:rPr>
            <w:rStyle w:val="a3"/>
            <w:rFonts w:ascii="Arial" w:hAnsi="Arial" w:cs="Arial"/>
            <w:sz w:val="28"/>
            <w:szCs w:val="28"/>
            <w:lang w:val="en-US"/>
          </w:rPr>
          <w:t>gmail</w:t>
        </w:r>
        <w:r w:rsidR="00B26820">
          <w:rPr>
            <w:rStyle w:val="a3"/>
            <w:rFonts w:ascii="Arial" w:hAnsi="Arial" w:cs="Arial"/>
            <w:sz w:val="28"/>
            <w:szCs w:val="28"/>
          </w:rPr>
          <w:t>.</w:t>
        </w:r>
        <w:r w:rsidR="00B26820">
          <w:rPr>
            <w:rStyle w:val="a3"/>
            <w:rFonts w:ascii="Arial" w:hAnsi="Arial" w:cs="Arial"/>
            <w:sz w:val="28"/>
            <w:szCs w:val="28"/>
            <w:lang w:val="en-US"/>
          </w:rPr>
          <w:t>com</w:t>
        </w:r>
      </w:hyperlink>
    </w:p>
    <w:p w:rsidR="00B26820" w:rsidRDefault="00B26820" w:rsidP="00B26820"/>
    <w:p w:rsidR="00AF16DA" w:rsidRDefault="00AF16DA"/>
    <w:sectPr w:rsidR="00AF16DA" w:rsidSect="007D6278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820"/>
    <w:rsid w:val="007D6278"/>
    <w:rsid w:val="008D6638"/>
    <w:rsid w:val="00AF16DA"/>
    <w:rsid w:val="00B2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8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268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8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268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8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konstantin.v.sapogin@gmail.com" TargetMode="External"/><Relationship Id="rId5" Type="http://schemas.openxmlformats.org/officeDocument/2006/relationships/hyperlink" Target="mailto:sapogin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2021-08-13T10:40:00Z</dcterms:created>
  <dcterms:modified xsi:type="dcterms:W3CDTF">2021-08-17T07:57:00Z</dcterms:modified>
</cp:coreProperties>
</file>