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AD199E">
        <w:rPr>
          <w:rFonts w:ascii="Arial" w:hAnsi="Arial" w:cs="Arial"/>
          <w:sz w:val="28"/>
          <w:szCs w:val="28"/>
        </w:rPr>
        <w:t>четвёртую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AD199E">
        <w:rPr>
          <w:rFonts w:ascii="Arial" w:hAnsi="Arial" w:cs="Arial"/>
          <w:sz w:val="28"/>
          <w:szCs w:val="28"/>
        </w:rPr>
        <w:t>3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AD199E" w:rsidRPr="00AD199E">
        <w:rPr>
          <w:rFonts w:ascii="Times New Roman" w:hAnsi="Times New Roman" w:cs="Times New Roman"/>
          <w:sz w:val="28"/>
          <w:szCs w:val="28"/>
        </w:rPr>
        <w:t>Многолетняя апробация работы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AD199E">
        <w:rPr>
          <w:rFonts w:ascii="Arial" w:hAnsi="Arial" w:cs="Arial"/>
          <w:sz w:val="28"/>
          <w:szCs w:val="28"/>
        </w:rPr>
        <w:t>четвёртой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AD199E" w:rsidRPr="00AD199E">
        <w:rPr>
          <w:rFonts w:ascii="Times New Roman" w:hAnsi="Times New Roman" w:cs="Times New Roman"/>
          <w:sz w:val="28"/>
          <w:szCs w:val="28"/>
        </w:rPr>
        <w:t>Многолетняя апробация работы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7D6278">
        <w:rPr>
          <w:rFonts w:ascii="Arial" w:hAnsi="Arial" w:cs="Arial"/>
          <w:sz w:val="28"/>
          <w:szCs w:val="28"/>
        </w:rPr>
        <w:t xml:space="preserve">в одну колонку </w:t>
      </w:r>
      <w:r w:rsidR="00AD199E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следующего содержания: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199E" w:rsidRPr="00AD199E" w:rsidRDefault="00AD199E" w:rsidP="00AD19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99E">
        <w:rPr>
          <w:rFonts w:ascii="Times New Roman" w:hAnsi="Times New Roman" w:cs="Times New Roman"/>
          <w:sz w:val="28"/>
          <w:szCs w:val="28"/>
        </w:rPr>
        <w:t xml:space="preserve">За 10 лет, с 90-го года, мною опубликовано около 20-и научных работ. Подготовлена и издана монография «Механизмы удержания вещества самосогласованным полем». С ней ознакомились и поддержали ректор Казанского химико-технологического института Дьяконов С.Г., академики РАН Бабешко В.А. и </w:t>
      </w:r>
      <w:r w:rsidRPr="00AD199E">
        <w:rPr>
          <w:rFonts w:ascii="Times New Roman" w:hAnsi="Times New Roman" w:cs="Times New Roman"/>
          <w:sz w:val="28"/>
          <w:szCs w:val="28"/>
          <w:u w:val="single"/>
        </w:rPr>
        <w:t>Красовский А.А.</w:t>
      </w:r>
      <w:r w:rsidRPr="00AD19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99E" w:rsidRPr="00AD199E" w:rsidRDefault="00AD199E" w:rsidP="00AD19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D199E">
        <w:rPr>
          <w:rFonts w:ascii="Times New Roman" w:hAnsi="Times New Roman" w:cs="Times New Roman"/>
          <w:b/>
          <w:i/>
          <w:sz w:val="28"/>
          <w:szCs w:val="28"/>
        </w:rPr>
        <w:t xml:space="preserve">В 2003 году математические результаты работы были проверены академиком Национальной Академии Наук Украины, физиком, </w:t>
      </w:r>
      <w:proofErr w:type="spellStart"/>
      <w:r w:rsidRPr="00AD199E">
        <w:rPr>
          <w:rFonts w:ascii="Times New Roman" w:hAnsi="Times New Roman" w:cs="Times New Roman"/>
          <w:b/>
          <w:i/>
          <w:sz w:val="28"/>
          <w:szCs w:val="28"/>
        </w:rPr>
        <w:t>Барьяхтаром</w:t>
      </w:r>
      <w:proofErr w:type="spellEnd"/>
      <w:r w:rsidRPr="00AD199E">
        <w:rPr>
          <w:rFonts w:ascii="Times New Roman" w:hAnsi="Times New Roman" w:cs="Times New Roman"/>
          <w:b/>
          <w:i/>
          <w:sz w:val="28"/>
          <w:szCs w:val="28"/>
        </w:rPr>
        <w:t xml:space="preserve"> В.Г., давшим им самую высокую оценку.</w:t>
      </w:r>
    </w:p>
    <w:p w:rsidR="00AD199E" w:rsidRPr="00AD199E" w:rsidRDefault="00AD199E" w:rsidP="00AD19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99E">
        <w:rPr>
          <w:rFonts w:ascii="Times New Roman" w:hAnsi="Times New Roman" w:cs="Times New Roman"/>
          <w:sz w:val="28"/>
          <w:szCs w:val="28"/>
        </w:rPr>
        <w:t xml:space="preserve">В 2004 году прошло заседание комиссии, проводящей экспертизу моей </w:t>
      </w:r>
      <w:r w:rsidR="00427395">
        <w:rPr>
          <w:rFonts w:ascii="Times New Roman" w:hAnsi="Times New Roman" w:cs="Times New Roman"/>
          <w:sz w:val="28"/>
          <w:szCs w:val="28"/>
        </w:rPr>
        <w:t xml:space="preserve">единогласно защищённой </w:t>
      </w:r>
      <w:r w:rsidR="00FF1E53">
        <w:rPr>
          <w:rFonts w:ascii="Times New Roman" w:hAnsi="Times New Roman" w:cs="Times New Roman"/>
          <w:sz w:val="28"/>
          <w:szCs w:val="28"/>
        </w:rPr>
        <w:t xml:space="preserve">в РГУ </w:t>
      </w:r>
      <w:r w:rsidRPr="00AD199E">
        <w:rPr>
          <w:rFonts w:ascii="Times New Roman" w:hAnsi="Times New Roman" w:cs="Times New Roman"/>
          <w:sz w:val="28"/>
          <w:szCs w:val="28"/>
        </w:rPr>
        <w:t xml:space="preserve">докторской диссертации «Механизмы удержания вещества самосогласованным полем» в «Институте прикладной физики РАН». Считаю, что Учёный совет не мог дать квалифицированную оценку этой работы, так как в его составе не было ни одного доктора физико-математических наук, занимающегося темой «зарядовые кластеры» и имеющего опубликованные научные работы по этой теме. </w:t>
      </w:r>
    </w:p>
    <w:p w:rsidR="00AD199E" w:rsidRPr="00AD199E" w:rsidRDefault="00AD199E" w:rsidP="00AD19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99E">
        <w:rPr>
          <w:rFonts w:ascii="Times New Roman" w:hAnsi="Times New Roman" w:cs="Times New Roman"/>
          <w:sz w:val="28"/>
          <w:szCs w:val="28"/>
        </w:rPr>
        <w:t>Физический канон, не понятый экспертизой, оказался «Верблюдом», который не поместился в «Игольное Ушко» требований, предъявляемым к докторским диссертациям по радиофизике.</w:t>
      </w:r>
    </w:p>
    <w:p w:rsidR="00AD199E" w:rsidRPr="00AD199E" w:rsidRDefault="00AD199E" w:rsidP="00AD19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D199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 связи с этим, в моей стране новая физическая парадигма коллективно взаимодействующих систем в гравитации, электричестве и магнетизме, официального признания радиофизик</w:t>
      </w:r>
      <w:r w:rsidR="00E12D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ами</w:t>
      </w:r>
      <w:bookmarkStart w:id="0" w:name="_GoBack"/>
      <w:bookmarkEnd w:id="0"/>
      <w:r w:rsidRPr="00AD199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не получила.</w:t>
      </w: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E12DFF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5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427395"/>
    <w:rsid w:val="007D6278"/>
    <w:rsid w:val="00874D46"/>
    <w:rsid w:val="00AD199E"/>
    <w:rsid w:val="00AF16DA"/>
    <w:rsid w:val="00B26820"/>
    <w:rsid w:val="00CE0D5D"/>
    <w:rsid w:val="00E12DFF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onstantin.v.sapogin@gmail.com" TargetMode="External"/><Relationship Id="rId5" Type="http://schemas.openxmlformats.org/officeDocument/2006/relationships/hyperlink" Target="mailto:sapog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7</cp:revision>
  <dcterms:created xsi:type="dcterms:W3CDTF">2021-08-13T10:49:00Z</dcterms:created>
  <dcterms:modified xsi:type="dcterms:W3CDTF">2021-08-21T11:11:00Z</dcterms:modified>
</cp:coreProperties>
</file>