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78" w:rsidRPr="00E35CC9" w:rsidRDefault="00650B78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404040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2 - </w:t>
      </w:r>
      <w:r w:rsidRPr="00E35CC9">
        <w:rPr>
          <w:rFonts w:ascii="Arial" w:hAnsi="Arial" w:cs="Arial"/>
          <w:i/>
          <w:iCs/>
          <w:color w:val="404040"/>
          <w:sz w:val="20"/>
          <w:szCs w:val="20"/>
        </w:rPr>
        <w:t>Projeto e Programação Estruturada</w:t>
      </w:r>
    </w:p>
    <w:p w:rsidR="00650B78" w:rsidRPr="00E35CC9" w:rsidRDefault="00650B78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404040"/>
          <w:sz w:val="20"/>
          <w:szCs w:val="20"/>
        </w:rPr>
      </w:pPr>
      <w:r w:rsidRPr="00E35CC9">
        <w:rPr>
          <w:rFonts w:ascii="Arial" w:hAnsi="Arial" w:cs="Arial"/>
          <w:color w:val="FCFCFC"/>
          <w:sz w:val="20"/>
          <w:szCs w:val="20"/>
        </w:rPr>
        <w:t xml:space="preserve">• </w:t>
      </w:r>
      <w:r w:rsidRPr="00E35CC9">
        <w:rPr>
          <w:rFonts w:ascii="Arial" w:hAnsi="Arial" w:cs="Arial"/>
          <w:i/>
          <w:iCs/>
          <w:color w:val="404040"/>
          <w:sz w:val="20"/>
          <w:szCs w:val="20"/>
        </w:rPr>
        <w:t>Modularização de Software</w:t>
      </w:r>
    </w:p>
    <w:p w:rsidR="00650B78" w:rsidRPr="00E35CC9" w:rsidRDefault="00650B7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color w:val="FCFCFC"/>
          <w:sz w:val="20"/>
          <w:szCs w:val="20"/>
        </w:rPr>
        <w:t xml:space="preserve">• </w:t>
      </w:r>
      <w:r w:rsidRPr="00E35CC9">
        <w:rPr>
          <w:rFonts w:ascii="Arial" w:hAnsi="Arial" w:cs="Arial"/>
          <w:i/>
          <w:iCs/>
          <w:color w:val="404040"/>
          <w:sz w:val="20"/>
          <w:szCs w:val="20"/>
        </w:rPr>
        <w:t xml:space="preserve">Acoplamento e Coesão. </w:t>
      </w:r>
      <w:r w:rsidRPr="00E35CC9">
        <w:rPr>
          <w:rFonts w:ascii="Arial" w:hAnsi="Arial" w:cs="Arial"/>
          <w:sz w:val="20"/>
          <w:szCs w:val="20"/>
        </w:rPr>
        <w:t>Programação Estruturada. Este movimento tinha dois ramos primários. Um deles era um Métodos "focada na correção do programa, seja por Matemática, ou por construção através de uma "programação de</w:t>
      </w:r>
    </w:p>
    <w:p w:rsidR="00650B78" w:rsidRPr="00E35CC9" w:rsidRDefault="00650B7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Cálculo. O outro ramo era uma combinação menos formal de e métodos de gestão, "programação estruturada top-</w:t>
      </w:r>
      <w:proofErr w:type="spellStart"/>
      <w:r w:rsidRPr="00E35CC9">
        <w:rPr>
          <w:rFonts w:ascii="Arial" w:hAnsi="Arial" w:cs="Arial"/>
          <w:sz w:val="20"/>
          <w:szCs w:val="20"/>
        </w:rPr>
        <w:t>down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 com e</w:t>
      </w:r>
      <w:r w:rsidR="00EB0B97" w:rsidRPr="00E35CC9">
        <w:rPr>
          <w:rFonts w:ascii="Arial" w:hAnsi="Arial" w:cs="Arial"/>
          <w:sz w:val="20"/>
          <w:szCs w:val="20"/>
        </w:rPr>
        <w:t>quipes de programadores-chefe</w:t>
      </w:r>
      <w:r w:rsidRPr="00E35CC9">
        <w:rPr>
          <w:rFonts w:ascii="Arial" w:hAnsi="Arial" w:cs="Arial"/>
          <w:sz w:val="20"/>
          <w:szCs w:val="20"/>
        </w:rPr>
        <w:t>".</w:t>
      </w:r>
      <w:r w:rsidR="00EB0B97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 xml:space="preserve">O sucesso da programação estruturada levou a </w:t>
      </w:r>
      <w:proofErr w:type="gramStart"/>
      <w:r w:rsidRPr="00E35CC9">
        <w:rPr>
          <w:rFonts w:ascii="Arial" w:hAnsi="Arial" w:cs="Arial"/>
          <w:sz w:val="20"/>
          <w:szCs w:val="20"/>
        </w:rPr>
        <w:t>muitos outros abordagens "estruturadas" aplicadas</w:t>
      </w:r>
      <w:proofErr w:type="gramEnd"/>
      <w:r w:rsidRPr="00E35CC9">
        <w:rPr>
          <w:rFonts w:ascii="Arial" w:hAnsi="Arial" w:cs="Arial"/>
          <w:sz w:val="20"/>
          <w:szCs w:val="20"/>
        </w:rPr>
        <w:t xml:space="preserve"> ao design de software. Princípios de Modularidade foram reforçadas pelos conceitos de acoplamento de (A minimizar entre módulos) e a coesão (a maximizar Dentro de módulos), por técnicas cada vez mais fortes de formas de esconder, encapsular informações, e por tipos de dados abstratos. O sucesso da programação estruturada levou a muitos outros </w:t>
      </w:r>
    </w:p>
    <w:p w:rsidR="00650B78" w:rsidRPr="00E35CC9" w:rsidRDefault="00650B7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Abordagens "estruturadas" a</w:t>
      </w:r>
      <w:r w:rsidR="00EB0B97" w:rsidRPr="00E35CC9">
        <w:rPr>
          <w:rFonts w:ascii="Arial" w:hAnsi="Arial" w:cs="Arial"/>
          <w:sz w:val="20"/>
          <w:szCs w:val="20"/>
        </w:rPr>
        <w:t>plicadas ao design de software</w:t>
      </w:r>
      <w:r w:rsidRPr="00E35CC9">
        <w:rPr>
          <w:rFonts w:ascii="Arial" w:hAnsi="Arial" w:cs="Arial"/>
          <w:sz w:val="20"/>
          <w:szCs w:val="20"/>
        </w:rPr>
        <w:t>. Uma séri</w:t>
      </w:r>
      <w:r w:rsidR="00EB0B97" w:rsidRPr="00E35CC9">
        <w:rPr>
          <w:rFonts w:ascii="Arial" w:hAnsi="Arial" w:cs="Arial"/>
          <w:sz w:val="20"/>
          <w:szCs w:val="20"/>
        </w:rPr>
        <w:t>e de ferramentas e métodos de c</w:t>
      </w:r>
      <w:r w:rsidRPr="00E35CC9">
        <w:rPr>
          <w:rFonts w:ascii="Arial" w:hAnsi="Arial" w:cs="Arial"/>
          <w:sz w:val="20"/>
          <w:szCs w:val="20"/>
        </w:rPr>
        <w:t xml:space="preserve">onceitos estruturados </w:t>
      </w:r>
      <w:r w:rsidR="00EB0B97" w:rsidRPr="00E35CC9">
        <w:rPr>
          <w:rFonts w:ascii="Arial" w:hAnsi="Arial" w:cs="Arial"/>
          <w:sz w:val="20"/>
          <w:szCs w:val="20"/>
        </w:rPr>
        <w:t>foram desenvolvidos, tais como o</w:t>
      </w:r>
      <w:r w:rsidRPr="00E35CC9">
        <w:rPr>
          <w:rFonts w:ascii="Arial" w:hAnsi="Arial" w:cs="Arial"/>
          <w:sz w:val="20"/>
          <w:szCs w:val="20"/>
        </w:rPr>
        <w:t xml:space="preserve"> projeto e a programação</w:t>
      </w:r>
      <w:r w:rsidR="00EB0B97" w:rsidRPr="00E35CC9">
        <w:rPr>
          <w:rFonts w:ascii="Arial" w:hAnsi="Arial" w:cs="Arial"/>
          <w:sz w:val="20"/>
          <w:szCs w:val="20"/>
        </w:rPr>
        <w:t xml:space="preserve"> estruturados de Jackson, e</w:t>
      </w:r>
      <w:r w:rsidRPr="00E35CC9">
        <w:rPr>
          <w:rFonts w:ascii="Arial" w:hAnsi="Arial" w:cs="Arial"/>
          <w:sz w:val="20"/>
          <w:szCs w:val="20"/>
        </w:rPr>
        <w:t>nf</w:t>
      </w:r>
      <w:r w:rsidR="00EB0B97" w:rsidRPr="00E35CC9">
        <w:rPr>
          <w:rFonts w:ascii="Arial" w:hAnsi="Arial" w:cs="Arial"/>
          <w:sz w:val="20"/>
          <w:szCs w:val="20"/>
        </w:rPr>
        <w:t>atizando considerações de dados, e programa e</w:t>
      </w:r>
      <w:r w:rsidRPr="00E35CC9">
        <w:rPr>
          <w:rFonts w:ascii="Arial" w:hAnsi="Arial" w:cs="Arial"/>
          <w:sz w:val="20"/>
          <w:szCs w:val="20"/>
        </w:rPr>
        <w:t>struturado</w:t>
      </w:r>
      <w:r w:rsidR="00EB0B97" w:rsidRPr="00E35CC9">
        <w:rPr>
          <w:rFonts w:ascii="Arial" w:hAnsi="Arial" w:cs="Arial"/>
          <w:sz w:val="20"/>
          <w:szCs w:val="20"/>
        </w:rPr>
        <w:t xml:space="preserve"> em</w:t>
      </w:r>
      <w:r w:rsidRPr="00E35CC9">
        <w:rPr>
          <w:rFonts w:ascii="Arial" w:hAnsi="Arial" w:cs="Arial"/>
          <w:sz w:val="20"/>
          <w:szCs w:val="20"/>
        </w:rPr>
        <w:t xml:space="preserve"> </w:t>
      </w:r>
    </w:p>
    <w:p w:rsidR="00DF5CC3" w:rsidRPr="00E35CC9" w:rsidRDefault="00EB0B97" w:rsidP="006B45CF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E35CC9">
        <w:rPr>
          <w:rFonts w:ascii="Arial" w:hAnsi="Arial" w:cs="Arial"/>
          <w:sz w:val="20"/>
          <w:szCs w:val="20"/>
        </w:rPr>
        <w:t>linguagem</w:t>
      </w:r>
      <w:proofErr w:type="gramEnd"/>
      <w:r w:rsidR="00650B78" w:rsidRPr="00E35CC9">
        <w:rPr>
          <w:rFonts w:ascii="Arial" w:hAnsi="Arial" w:cs="Arial"/>
          <w:sz w:val="20"/>
          <w:szCs w:val="20"/>
        </w:rPr>
        <w:t>.</w:t>
      </w:r>
    </w:p>
    <w:p w:rsidR="00530744" w:rsidRPr="00E35CC9" w:rsidRDefault="00530744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3 - </w:t>
      </w:r>
    </w:p>
    <w:p w:rsidR="00763438" w:rsidRPr="00E35CC9" w:rsidRDefault="0076343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Junto com algumas das melhores práticas iniciais desenvolvidas na década de </w:t>
      </w:r>
    </w:p>
    <w:p w:rsidR="00763438" w:rsidRPr="00E35CC9" w:rsidRDefault="0076343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Década de 1980 levou a uma série de iniciativas para resolver os problemas de 1970, </w:t>
      </w:r>
    </w:p>
    <w:p w:rsidR="00763438" w:rsidRPr="00E35CC9" w:rsidRDefault="0076343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E melhorar a produtividade e escalabilidade da engenharia de software. O aumento dos métodos quantitativos no final dos anos 70 ajudou a identificar </w:t>
      </w:r>
    </w:p>
    <w:p w:rsidR="00763438" w:rsidRPr="00E35CC9" w:rsidRDefault="0076343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Os principais pontos de alavancagem para melhorar a produtividade do software. </w:t>
      </w:r>
    </w:p>
    <w:p w:rsidR="00763438" w:rsidRPr="00E35CC9" w:rsidRDefault="00763438" w:rsidP="006B45C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Distribuição de esforços e defeitos por fase e atividade ativada </w:t>
      </w:r>
    </w:p>
    <w:p w:rsidR="00763438" w:rsidRPr="00E35CC9" w:rsidRDefault="00763438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Melhor priorização das áreas de melhoria. </w:t>
      </w:r>
      <w:proofErr w:type="spellStart"/>
      <w:r w:rsidRPr="00E35CC9">
        <w:rPr>
          <w:rFonts w:ascii="Arial" w:hAnsi="Arial" w:cs="Arial"/>
          <w:sz w:val="20"/>
          <w:szCs w:val="20"/>
        </w:rPr>
        <w:t>Comeou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 a usar a tática de </w:t>
      </w:r>
      <w:proofErr w:type="spellStart"/>
      <w:r w:rsidRPr="00E35CC9">
        <w:rPr>
          <w:rFonts w:ascii="Arial" w:hAnsi="Arial" w:cs="Arial"/>
          <w:sz w:val="20"/>
          <w:szCs w:val="20"/>
        </w:rPr>
        <w:t>reutilizaão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 de código e </w:t>
      </w:r>
      <w:r w:rsidR="00F24E67" w:rsidRPr="00E35CC9">
        <w:rPr>
          <w:rFonts w:ascii="Arial" w:hAnsi="Arial" w:cs="Arial"/>
          <w:sz w:val="20"/>
          <w:szCs w:val="20"/>
        </w:rPr>
        <w:t>o reforço</w:t>
      </w:r>
      <w:r w:rsidRPr="00E35CC9">
        <w:rPr>
          <w:rFonts w:ascii="Arial" w:hAnsi="Arial" w:cs="Arial"/>
          <w:sz w:val="20"/>
          <w:szCs w:val="20"/>
        </w:rPr>
        <w:t xml:space="preserve"> do modelo </w:t>
      </w:r>
      <w:proofErr w:type="spellStart"/>
      <w:r w:rsidRPr="00E35CC9">
        <w:rPr>
          <w:rFonts w:ascii="Arial" w:hAnsi="Arial" w:cs="Arial"/>
          <w:sz w:val="20"/>
          <w:szCs w:val="20"/>
        </w:rPr>
        <w:t>cacscata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. </w:t>
      </w:r>
      <w:r w:rsidRPr="00E35CC9">
        <w:rPr>
          <w:rFonts w:ascii="Arial" w:hAnsi="Arial" w:cs="Arial"/>
          <w:color w:val="404040"/>
          <w:sz w:val="20"/>
          <w:szCs w:val="20"/>
        </w:rPr>
        <w:t xml:space="preserve">As empresas de software focaram em “Produtividade e </w:t>
      </w:r>
      <w:proofErr w:type="spellStart"/>
      <w:r w:rsidRPr="00E35CC9">
        <w:rPr>
          <w:rFonts w:ascii="Arial" w:hAnsi="Arial" w:cs="Arial"/>
          <w:color w:val="404040"/>
          <w:sz w:val="20"/>
          <w:szCs w:val="20"/>
        </w:rPr>
        <w:t>Escalabilidade</w:t>
      </w:r>
      <w:proofErr w:type="gramStart"/>
      <w:r w:rsidRPr="00E35CC9">
        <w:rPr>
          <w:rFonts w:ascii="Arial" w:hAnsi="Arial" w:cs="Arial"/>
          <w:color w:val="404040"/>
          <w:sz w:val="20"/>
          <w:szCs w:val="20"/>
        </w:rPr>
        <w:t>”.Modelos</w:t>
      </w:r>
      <w:proofErr w:type="spellEnd"/>
      <w:proofErr w:type="gramEnd"/>
      <w:r w:rsidRPr="00E35CC9">
        <w:rPr>
          <w:rFonts w:ascii="Arial" w:hAnsi="Arial" w:cs="Arial"/>
          <w:color w:val="404040"/>
          <w:sz w:val="20"/>
          <w:szCs w:val="20"/>
        </w:rPr>
        <w:t xml:space="preserve"> de Processos mais formais foram propostos</w:t>
      </w:r>
    </w:p>
    <w:p w:rsidR="00763438" w:rsidRPr="00E35CC9" w:rsidRDefault="00763438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proofErr w:type="gramStart"/>
      <w:r w:rsidRPr="00E35CC9">
        <w:rPr>
          <w:rFonts w:ascii="Arial" w:hAnsi="Arial" w:cs="Arial"/>
          <w:color w:val="404040"/>
          <w:sz w:val="20"/>
          <w:szCs w:val="20"/>
        </w:rPr>
        <w:t>e</w:t>
      </w:r>
      <w:proofErr w:type="gramEnd"/>
      <w:r w:rsidRPr="00E35CC9">
        <w:rPr>
          <w:rFonts w:ascii="Arial" w:hAnsi="Arial" w:cs="Arial"/>
          <w:color w:val="404040"/>
          <w:sz w:val="20"/>
          <w:szCs w:val="20"/>
        </w:rPr>
        <w:t xml:space="preserve"> adotados. Ferramentas mais elaboradas para testes (analisadores de trajetórias e de cobertura de teste, geradores automatizados de casos de teste, </w:t>
      </w:r>
      <w:proofErr w:type="spellStart"/>
      <w:r w:rsidRPr="00E35CC9">
        <w:rPr>
          <w:rFonts w:ascii="Arial" w:hAnsi="Arial" w:cs="Arial"/>
          <w:color w:val="404040"/>
          <w:sz w:val="20"/>
          <w:szCs w:val="20"/>
        </w:rPr>
        <w:t>análisadores</w:t>
      </w:r>
      <w:proofErr w:type="spellEnd"/>
      <w:r w:rsidRPr="00E35CC9">
        <w:rPr>
          <w:rFonts w:ascii="Arial" w:hAnsi="Arial" w:cs="Arial"/>
          <w:color w:val="404040"/>
          <w:sz w:val="20"/>
          <w:szCs w:val="20"/>
        </w:rPr>
        <w:t xml:space="preserve"> de dados de teste, simuladores de teste e auxiliares de teste operacional) e gerenciamento de configuração foram criadas.</w:t>
      </w:r>
    </w:p>
    <w:p w:rsidR="00F24E67" w:rsidRPr="00E35CC9" w:rsidRDefault="00F24E67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404040"/>
          <w:sz w:val="20"/>
          <w:szCs w:val="20"/>
        </w:rPr>
        <w:t xml:space="preserve"> - 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Para 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dos anos 50 era que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Engenharia do Software era como a Engenharia do Hardware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.  Ou seja, naquela época o entendimento prevalecente </w:t>
      </w:r>
      <w:proofErr w:type="spellStart"/>
      <w:proofErr w:type="gramStart"/>
      <w:r w:rsidRPr="00E35CC9">
        <w:rPr>
          <w:rFonts w:ascii="Arial" w:hAnsi="Arial" w:cs="Arial"/>
          <w:color w:val="333333"/>
          <w:sz w:val="20"/>
          <w:szCs w:val="20"/>
        </w:rPr>
        <w:t>era:“</w:t>
      </w:r>
      <w:proofErr w:type="gramEnd"/>
      <w:r w:rsidRPr="00E35CC9">
        <w:rPr>
          <w:rFonts w:ascii="Arial" w:hAnsi="Arial" w:cs="Arial"/>
          <w:color w:val="333333"/>
          <w:sz w:val="20"/>
          <w:szCs w:val="20"/>
        </w:rPr>
        <w:t>produza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software como você produz hardware”. 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veio nos anos 60 (a do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Artesanato do Software</w:t>
      </w:r>
      <w:r w:rsidRPr="00E35CC9">
        <w:rPr>
          <w:rFonts w:ascii="Arial" w:hAnsi="Arial" w:cs="Arial"/>
          <w:color w:val="333333"/>
          <w:sz w:val="20"/>
          <w:szCs w:val="20"/>
        </w:rPr>
        <w:t>), quando as pessoas descobriram que a fenomenologia do software diferia da fenomenologia do hardware.  Como o software era mais fácil de modificar do que hardware, ele não requeria linhas de produção custosas para fazer cópias de produtos.  Logo, emergiu o enfoque “</w:t>
      </w:r>
      <w:proofErr w:type="spellStart"/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codeandfix</w:t>
      </w:r>
      <w:proofErr w:type="spellEnd"/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” (codifique e resolva)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para o desenvolvimento do software. 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Os anos 70 foram os anos da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da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Processos de Formalidade e do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Waterfall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.  As principais reações ao enfoque do codifique e resolva envolveram processos em que a codificação era mais cuidadosamente organizada e era precedida pelo projeto, e o projeto era precedido pela engenharia dos requisitos.  Este movimento fez emergir dois campos temáticos: a) um foi o dos “métodos formais”, que focava na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corretude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dos programas, seja por prova matemática, ou por construção via cálculo de programação; e. b) o outro, menos formal, misturava métodos técnicos com gerenciais, “estrutura de programação de cima para baixo com times de programação chefiados”. 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anos 80 (com as questões de Produtividade e Escalabilidade) foi representada pelo número de iniciativas desenvolvidas para enfrentar os problemas dos anos 70.  E neste momento 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apresenta uma figura representativa da linha do tempo da área de engenharia de software dos anos 50 até os atuais. 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lastRenderedPageBreak/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anos 90 (a dos Processos Concomitantes </w:t>
      </w:r>
      <w:proofErr w:type="gramStart"/>
      <w:r w:rsidRPr="00E35CC9">
        <w:rPr>
          <w:rFonts w:ascii="Arial" w:hAnsi="Arial" w:cs="Arial"/>
          <w:color w:val="333333"/>
          <w:sz w:val="20"/>
          <w:szCs w:val="20"/>
        </w:rPr>
        <w:t>versus Sequenciais</w:t>
      </w:r>
      <w:proofErr w:type="gramEnd"/>
      <w:r w:rsidRPr="00E35CC9">
        <w:rPr>
          <w:rFonts w:ascii="Arial" w:hAnsi="Arial" w:cs="Arial"/>
          <w:color w:val="333333"/>
          <w:sz w:val="20"/>
          <w:szCs w:val="20"/>
        </w:rPr>
        <w:t>) observou um forte momentum dos métodos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orientados-a-objeto</w:t>
      </w:r>
      <w:r w:rsidRPr="00E35CC9">
        <w:rPr>
          <w:rFonts w:ascii="Arial" w:hAnsi="Arial" w:cs="Arial"/>
          <w:color w:val="333333"/>
          <w:sz w:val="20"/>
          <w:szCs w:val="20"/>
        </w:rPr>
        <w:t>, os quais foram fortalecidos por avanços tais como os padrões de projeto, as arquiteturas de software e as linguagens de descrição de arquiteturas, e o desenvolvimento da UML (</w:t>
      </w:r>
      <w:proofErr w:type="spellStart"/>
      <w:r w:rsidRPr="00E35CC9">
        <w:rPr>
          <w:rStyle w:val="nfase"/>
          <w:rFonts w:ascii="Arial" w:hAnsi="Arial" w:cs="Arial"/>
          <w:b/>
          <w:bCs/>
          <w:color w:val="000000"/>
          <w:sz w:val="20"/>
          <w:szCs w:val="20"/>
        </w:rPr>
        <w:t>UnifiedModelingLanguage</w:t>
      </w:r>
      <w:proofErr w:type="spellEnd"/>
      <w:r w:rsidRPr="00E35CC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Pr="00E35CC9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E35CC9">
        <w:rPr>
          <w:rFonts w:ascii="Arial" w:hAnsi="Arial" w:cs="Arial"/>
          <w:color w:val="000000"/>
          <w:sz w:val="20"/>
          <w:szCs w:val="20"/>
        </w:rPr>
        <w:t>uma linguagem de modelagem não proprietária de terceira geração)</w:t>
      </w:r>
      <w:r w:rsidRPr="00E35CC9">
        <w:rPr>
          <w:rFonts w:ascii="Arial" w:hAnsi="Arial" w:cs="Arial"/>
          <w:color w:val="333333"/>
          <w:sz w:val="20"/>
          <w:szCs w:val="20"/>
        </w:rPr>
        <w:t>.  A expansão continuada da Internet e a emergência da World-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Wide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-Web fortaleceram tanto os métodos orientados-a-objeto quanto a importância crítica do software para a competição no mercado.  Algumas questões ganharam ênfase, como o time-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to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market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a interatividade com o usuário, o controle da concomitância, o desenvolvimento do open-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source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e a usabilidade e a interação home-computador. 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parcial dos anos 2000, na opinião do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são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Agilidade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o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Valor</w:t>
      </w:r>
      <w:r w:rsidRPr="00E35CC9">
        <w:rPr>
          <w:rFonts w:ascii="Arial" w:hAnsi="Arial" w:cs="Arial"/>
          <w:color w:val="333333"/>
          <w:sz w:val="20"/>
          <w:szCs w:val="20"/>
        </w:rPr>
        <w:t>.  O rápido passo das mudanças em tecnologias de informação (com Google, suporte colaborativo baseado em Web), e em organizações (fusões, aquisições, startups), causou crescente frustração com plantas pesadas, especificações, e outras documentações impostas pela inércia contratual, bem como cumprimento de critérios de modelos maturidade.  Estes fatos deram margem à emergência de um número de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métodos ágeis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([1]) bem como às questões de valor (preferências do consumidor e custos) no desenvolvimento de software.  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 xml:space="preserve">Finalmente, a visão dos anos 2010 e adiante do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é principalmente permeada pela emergência pelos fenômenos da conectividade global e pela existência dos massivos sistemas (intensivos de software) de sistemas.</w:t>
      </w: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</w:p>
    <w:p w:rsidR="005044C3" w:rsidRPr="00E35CC9" w:rsidRDefault="005044C3" w:rsidP="006B45C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</w:p>
    <w:p w:rsidR="00464402" w:rsidRPr="002138D4" w:rsidRDefault="00464402" w:rsidP="006B45CF">
      <w:pPr>
        <w:jc w:val="both"/>
        <w:rPr>
          <w:rFonts w:ascii="Arial" w:hAnsi="Arial" w:cs="Arial"/>
          <w:color w:val="806000" w:themeColor="accent4" w:themeShade="80"/>
          <w:sz w:val="20"/>
          <w:szCs w:val="20"/>
        </w:rPr>
      </w:pPr>
      <w:r w:rsidRPr="002138D4">
        <w:rPr>
          <w:rFonts w:ascii="Arial" w:hAnsi="Arial" w:cs="Arial"/>
          <w:color w:val="806000" w:themeColor="accent4" w:themeShade="80"/>
          <w:sz w:val="20"/>
          <w:szCs w:val="20"/>
        </w:rPr>
        <w:t xml:space="preserve">5 - É necessário ter foco, liderança, estar alinhado com o negócio, fazer um software de fácil adaptação - flexível - para fenômenos mutantes do decorrer do ciclo de vida do produto garantindo assim a melhor evolução.  </w:t>
      </w:r>
      <w:r w:rsidR="002138D4" w:rsidRPr="002138D4">
        <w:rPr>
          <w:rFonts w:ascii="Arial" w:hAnsi="Arial" w:cs="Arial"/>
          <w:color w:val="806000" w:themeColor="accent4" w:themeShade="80"/>
          <w:sz w:val="20"/>
          <w:szCs w:val="20"/>
        </w:rPr>
        <w:t>É</w:t>
      </w:r>
      <w:r w:rsidRPr="002138D4">
        <w:rPr>
          <w:rFonts w:ascii="Arial" w:hAnsi="Arial" w:cs="Arial"/>
          <w:color w:val="806000" w:themeColor="accent4" w:themeShade="80"/>
          <w:sz w:val="20"/>
          <w:szCs w:val="20"/>
        </w:rPr>
        <w:t xml:space="preserve"> preciso ser curioso, dinâmico e pragmático, adaptando-se às novas tendências, tecnologias de software, banco de dados e as novas metodologias de desenvolvimento que surgem. Além das habilidades já citadas, um e</w:t>
      </w:r>
      <w:bookmarkStart w:id="0" w:name="_GoBack"/>
      <w:bookmarkEnd w:id="0"/>
      <w:r w:rsidRPr="002138D4">
        <w:rPr>
          <w:rFonts w:ascii="Arial" w:hAnsi="Arial" w:cs="Arial"/>
          <w:color w:val="806000" w:themeColor="accent4" w:themeShade="80"/>
          <w:sz w:val="20"/>
          <w:szCs w:val="20"/>
        </w:rPr>
        <w:t>ngenheiro de software tem como perfil: é proativo, pensa não só no curto prazo, mas também no longo prazo; aceita riscos e críticas (importante para o crescimento profissional); é comunicativo, sabe ouvir e interagir com o cliente, evolui constantemente com a necessidade, tem positividade, tem time motivado - contagio social.</w:t>
      </w:r>
    </w:p>
    <w:p w:rsidR="00464402" w:rsidRPr="00E35CC9" w:rsidRDefault="00464402" w:rsidP="006B45CF">
      <w:pPr>
        <w:jc w:val="both"/>
        <w:rPr>
          <w:rFonts w:ascii="Arial" w:hAnsi="Arial" w:cs="Arial"/>
          <w:sz w:val="20"/>
          <w:szCs w:val="20"/>
        </w:rPr>
      </w:pPr>
    </w:p>
    <w:p w:rsidR="00464402" w:rsidRPr="004E748D" w:rsidRDefault="00464402" w:rsidP="006B45CF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t xml:space="preserve">6 </w:t>
      </w:r>
      <w:r w:rsidR="00BF41CF"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t>–</w:t>
      </w:r>
      <w:r w:rsidR="00844932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Um processo de software é um conjunto de atividades que leva a produção de um produto de software. Essas atividades podem envolver o desenvolvimento de software propriamente dito, usando uma linguagem de programação como Java ou C. 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Na definição de um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 w:themeFill="background1"/>
        </w:rPr>
        <w:t>processo de software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devem ser consideradas as seguintes informações: atividades a serem realizadas, recursos necessários, artefatos requeridos e produzidos, procedimentos adotados e o modelo de ciclo de vida utilizado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p w:rsidR="00F24E67" w:rsidRPr="004E748D" w:rsidRDefault="00F24E67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B45CF" w:rsidRPr="004E748D" w:rsidRDefault="006B45CF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t xml:space="preserve">7 – </w:t>
      </w: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Ainda existindo muitos modelos de processo de desenvolvimento de softwares diferentes, algumas atividades fundamentais são comuns a todos eles, são elas:</w:t>
      </w:r>
    </w:p>
    <w:p w:rsidR="00A051D5" w:rsidRPr="004E748D" w:rsidRDefault="00A051D5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</w:p>
    <w:p w:rsidR="006B45CF" w:rsidRPr="004E748D" w:rsidRDefault="006B45CF" w:rsidP="006B45C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Especificação de software;</w:t>
      </w:r>
    </w:p>
    <w:p w:rsidR="006B45CF" w:rsidRPr="004E748D" w:rsidRDefault="006B45CF" w:rsidP="006B45C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Processo e implementação de software;</w:t>
      </w:r>
    </w:p>
    <w:p w:rsidR="006B45CF" w:rsidRPr="004E748D" w:rsidRDefault="006B45CF" w:rsidP="006B45C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Validação de software;</w:t>
      </w:r>
    </w:p>
    <w:p w:rsidR="006B45CF" w:rsidRPr="004E748D" w:rsidRDefault="006B45CF" w:rsidP="006B45C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Evolução de softwares.</w:t>
      </w:r>
    </w:p>
    <w:p w:rsidR="006B45CF" w:rsidRPr="004E748D" w:rsidRDefault="006B45CF" w:rsidP="006B45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</w:p>
    <w:p w:rsidR="006B45CF" w:rsidRPr="004E748D" w:rsidRDefault="006B45CF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lastRenderedPageBreak/>
        <w:t>Especificando cada uma temos:</w:t>
      </w:r>
    </w:p>
    <w:p w:rsidR="006B45CF" w:rsidRPr="004E748D" w:rsidRDefault="006B45CF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ab/>
        <w:t xml:space="preserve">Na fase de especificação de software as funcionalidades do software e as restrições sobre sua operação devem ser definidas. É justamente a fase do levantamento de requisitos onde deve haver o envolvimento do cliente </w:t>
      </w: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usuário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com o dese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nvolvedor (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e falo desenvolvedor não apenas uma só pessoa, mas podendo ser e 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geralmente é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uma equipe de desenvolvimento) para o entendimento do problema/negócio. Erros nesta fase podem comprometer inteiramente todo o processo de software, independentemente do modelo usado. É considerado o ponto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a etapa mais crítica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do desenvolvimento.  </w:t>
      </w:r>
    </w:p>
    <w:p w:rsidR="006B45CF" w:rsidRPr="004E748D" w:rsidRDefault="006B45CF" w:rsidP="009A1C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Em projeto e implementação o software que atenda à especificação deve ser produzido.</w:t>
      </w:r>
      <w:r w:rsidR="001D2033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A partir da fase de especificação de requisitos o projeto passa para a próxima etapa – a de desenvolvimento. É a etapa justa da codificação. É o processo de conversão, formalmente falando, de uma especificação de um sistema em um sistema executável onde toda a equipe de desenvolvimento ou o desenvolvedor irá satisfazer todos as restrições do domínio de aplicação especificado na etapa anterior juntamente com todos as demais preferencias do cliente.</w:t>
      </w:r>
    </w:p>
    <w:p w:rsidR="006B45CF" w:rsidRPr="004E748D" w:rsidRDefault="006B45CF" w:rsidP="009A1C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Em validação o software deve ser validado para garantir que ele faça o que o cliente deseja.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É o sistema de testes que predomina nesta etapa. O software é testado inúmeras vezes para se ter a aprovação, seja do cliente ou do processo de desenvolvimento. É dividido em três categorias de testes: teste de componente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as unidades , que são as partes do sistema, são testadas individualmente para se ter um resultado de sucesso/fracasso entre as partes;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teste de sistema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todos os componentes são integrados e o teste agora é feito no sistema completo, todas as partes interagindo e intercaladas atuando sobre um só produto;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e teste de aceitação ou 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também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conhecido por teste alfa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é o teste de cliente, é onde se sabe que o levantamento de requisitos foi bem preciso e o cliente aprova todo o sistema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.  </w:t>
      </w:r>
    </w:p>
    <w:p w:rsidR="006B45CF" w:rsidRDefault="006B45CF" w:rsidP="005009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Evolução: O software deve evoluir para atender às necessidades mutáveis do cliente.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Tais mudanças podem ser onerosas. O software deve ser desenvolvido inicialmente com um conceito de flexibilidade. Nesta fase, no software é adicionado outras funções de acordo com os novos requisitos de implementação do cliente. Pode ser necessário reprovar todo o software dependendo do novo requisito, sendo ele de alta criticidade e indispensabilidade.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C67708" w:rsidRPr="004E748D" w:rsidRDefault="00C67708" w:rsidP="005009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B45CF" w:rsidRPr="00E35CC9" w:rsidRDefault="006B45CF" w:rsidP="006B45C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</w:p>
    <w:p w:rsidR="00763438" w:rsidRPr="00E35CC9" w:rsidRDefault="00E25E43" w:rsidP="006B45CF">
      <w:pPr>
        <w:jc w:val="both"/>
        <w:rPr>
          <w:rFonts w:ascii="Arial" w:hAnsi="Arial" w:cs="Arial"/>
          <w:sz w:val="20"/>
          <w:szCs w:val="20"/>
        </w:rPr>
      </w:pPr>
      <w:r w:rsidRPr="00123D2A">
        <w:rPr>
          <w:rFonts w:ascii="Arial" w:hAnsi="Arial" w:cs="Arial"/>
          <w:b/>
          <w:szCs w:val="20"/>
        </w:rPr>
        <w:t>8 –</w:t>
      </w:r>
      <w:r w:rsidRPr="00E35CC9">
        <w:rPr>
          <w:rFonts w:ascii="Arial" w:hAnsi="Arial" w:cs="Arial"/>
          <w:sz w:val="20"/>
          <w:szCs w:val="20"/>
        </w:rPr>
        <w:t xml:space="preserve"> Os principais modelos de software, os considerados genéricos, são:</w:t>
      </w:r>
    </w:p>
    <w:p w:rsidR="00E25E43" w:rsidRPr="00E35CC9" w:rsidRDefault="00E25E43" w:rsidP="00E25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Modelo em cascata;</w:t>
      </w:r>
    </w:p>
    <w:p w:rsidR="00E25E43" w:rsidRPr="00E35CC9" w:rsidRDefault="00E25E43" w:rsidP="00E25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Desenvolvimento evolucionário;</w:t>
      </w:r>
    </w:p>
    <w:p w:rsidR="00E25E43" w:rsidRPr="00E35CC9" w:rsidRDefault="00E25E43" w:rsidP="00E25E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Engenharia de software baseado em componentes (modelo de reuso);</w:t>
      </w:r>
    </w:p>
    <w:p w:rsidR="00E83A4D" w:rsidRPr="00E35CC9" w:rsidRDefault="00E25E43" w:rsidP="00E83A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Desenvolvimento formal.</w:t>
      </w:r>
    </w:p>
    <w:p w:rsidR="00EE1AC0" w:rsidRPr="00E35CC9" w:rsidRDefault="00EE1AC0" w:rsidP="00A051D5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i/>
          <w:color w:val="222222"/>
          <w:sz w:val="20"/>
          <w:szCs w:val="20"/>
          <w:shd w:val="clear" w:color="auto" w:fill="FFFFFF"/>
        </w:rPr>
        <w:t>modelo</w:t>
      </w:r>
      <w:r w:rsidRPr="00E35CC9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em</w:t>
      </w:r>
      <w:r w:rsidRPr="00E35CC9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i/>
          <w:color w:val="222222"/>
          <w:sz w:val="20"/>
          <w:szCs w:val="20"/>
          <w:shd w:val="clear" w:color="auto" w:fill="FFFFFF"/>
        </w:rPr>
        <w:t>cascata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é um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modelo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desenvolvimento de software sequ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encial no qual o desenvolvimento é visto como 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uma rota constante para frente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através das fases de análise de requisitos, projeto, implementação, testes (validação), integração, e manutenção de software.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Uma atividade posterior só pode ser executada quando uma anterior for terminada. É um modelo bem rígido. Quando há alguma deficiência em uma dada etapa do processo do modelo, deve-se retornar a etapa anterior e recomeçar todo o processo. Erros podem ser identificados em cada fase e dependendo do erro o processo é retornável a etapa anterior inicial de todo o planejamento (levantamento de requisitos). As vantagens do modelo em cascata consistem na documentação produzida em cada fase e sua aderência a outros </w:t>
      </w:r>
      <w:r w:rsidR="00E83A4D"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modelos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processo de engenharia. Seu maior problema é a divisão inflexível do projeto em estágios distintos.</w:t>
      </w:r>
      <w:r w:rsidR="00E83A4D"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Esse modelo deve ser usado apenas quando os requisitos forem bem compreendidos e houver pouca probabilidade de mudanças radicais durante o desenvolvimento do sistema. </w:t>
      </w:r>
    </w:p>
    <w:p w:rsidR="00A051D5" w:rsidRDefault="00E83A4D" w:rsidP="00E83A4D">
      <w:pPr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ab/>
        <w:t xml:space="preserve">O </w:t>
      </w:r>
      <w:r w:rsidRPr="00E35CC9">
        <w:rPr>
          <w:rFonts w:ascii="Arial" w:hAnsi="Arial" w:cs="Arial"/>
          <w:i/>
          <w:sz w:val="20"/>
          <w:szCs w:val="20"/>
        </w:rPr>
        <w:t xml:space="preserve">desenvolvimento evolucionário </w:t>
      </w:r>
      <w:r w:rsidRPr="00E35CC9">
        <w:rPr>
          <w:rFonts w:ascii="Arial" w:hAnsi="Arial" w:cs="Arial"/>
          <w:sz w:val="20"/>
          <w:szCs w:val="20"/>
        </w:rPr>
        <w:t>baseia-s</w:t>
      </w:r>
      <w:r w:rsidR="00E35CC9" w:rsidRPr="00E35CC9">
        <w:rPr>
          <w:rFonts w:ascii="Arial" w:hAnsi="Arial" w:cs="Arial"/>
          <w:sz w:val="20"/>
          <w:szCs w:val="20"/>
        </w:rPr>
        <w:t>e na ideia de desenvolvimento d</w:t>
      </w:r>
      <w:r w:rsidRPr="00E35CC9">
        <w:rPr>
          <w:rFonts w:ascii="Arial" w:hAnsi="Arial" w:cs="Arial"/>
          <w:sz w:val="20"/>
          <w:szCs w:val="20"/>
        </w:rPr>
        <w:t>e</w:t>
      </w:r>
      <w:r w:rsidR="00E35CC9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>uma</w:t>
      </w:r>
      <w:r w:rsidR="00E35CC9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 xml:space="preserve">implementação inicial, expondo o resultado dos comentários do usuário e refinando esse resultado por meio de várias versões até que seja desenvolvido um sistema adequado. Neste modelo as atividades de especificação, desenvolvimento e validação são intercaladas, em vez de serem separadas, com feedback rápido que permeia as atividades. É subdividido em dois tipos: desenvolvimento exploratório e prototipação </w:t>
      </w:r>
      <w:proofErr w:type="spellStart"/>
      <w:r w:rsidRPr="00E35CC9">
        <w:rPr>
          <w:rFonts w:ascii="Arial" w:hAnsi="Arial" w:cs="Arial"/>
          <w:sz w:val="20"/>
          <w:szCs w:val="20"/>
        </w:rPr>
        <w:t>throwaway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. Este modelo é ideal para a produção de sistemas que atendam às necessidades imediatas dos clientes. A vantagem de um processo de software baseado na abordagem evolucionária é que a especificação pode ser desenvolvida de forma incremental. À medida que os usuários compreendem melhor seu problema, isso pode ser refletido no sistema de software. No entanto, do ponto de vista da engenharia e do </w:t>
      </w:r>
      <w:r w:rsidR="002D26C4" w:rsidRPr="00E35CC9">
        <w:rPr>
          <w:rFonts w:ascii="Arial" w:hAnsi="Arial" w:cs="Arial"/>
          <w:sz w:val="20"/>
          <w:szCs w:val="20"/>
        </w:rPr>
        <w:t>gerenciamento</w:t>
      </w:r>
      <w:r w:rsidRPr="00E35CC9">
        <w:rPr>
          <w:rFonts w:ascii="Arial" w:hAnsi="Arial" w:cs="Arial"/>
          <w:sz w:val="20"/>
          <w:szCs w:val="20"/>
        </w:rPr>
        <w:t>, a abordagem</w:t>
      </w:r>
      <w:r w:rsidR="002D26C4" w:rsidRPr="00E35CC9">
        <w:rPr>
          <w:rFonts w:ascii="Arial" w:hAnsi="Arial" w:cs="Arial"/>
          <w:sz w:val="20"/>
          <w:szCs w:val="20"/>
        </w:rPr>
        <w:t xml:space="preserve"> evolucionária tem dois </w:t>
      </w:r>
      <w:r w:rsidR="002D26C4" w:rsidRPr="00E35CC9">
        <w:rPr>
          <w:rFonts w:ascii="Arial" w:hAnsi="Arial" w:cs="Arial"/>
          <w:sz w:val="20"/>
          <w:szCs w:val="20"/>
        </w:rPr>
        <w:lastRenderedPageBreak/>
        <w:t>problemas: o processo não é visível e os sistemas são frequentemente mal estruturados. Respectivamente; os gerentes precisam de produtos regulares para medir o progresso, se os sistemas são desenvolvidos rapidamente, não é viável economicamente produzir documentos que reflitam cada versão do sistema. Em se tratando do segundo problema: a mudança contínua tende a corromper a estrutura do software, a incorporação de mudanças de software torna-se cada vez mais difícil e onerosa.</w:t>
      </w:r>
      <w:r w:rsidRPr="00E35CC9">
        <w:rPr>
          <w:rFonts w:ascii="Arial" w:hAnsi="Arial" w:cs="Arial"/>
          <w:sz w:val="20"/>
          <w:szCs w:val="20"/>
        </w:rPr>
        <w:t xml:space="preserve"> </w:t>
      </w:r>
    </w:p>
    <w:p w:rsidR="00E25E43" w:rsidRDefault="00E25E43" w:rsidP="00A051D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O </w:t>
      </w:r>
      <w:r w:rsidRPr="00A051D5">
        <w:rPr>
          <w:rFonts w:ascii="Arial" w:hAnsi="Arial" w:cs="Arial"/>
          <w:i/>
          <w:sz w:val="20"/>
          <w:szCs w:val="20"/>
        </w:rPr>
        <w:t>modelo de reuso</w:t>
      </w:r>
      <w:r w:rsidRPr="00E35CC9">
        <w:rPr>
          <w:rFonts w:ascii="Arial" w:hAnsi="Arial" w:cs="Arial"/>
          <w:sz w:val="20"/>
          <w:szCs w:val="20"/>
        </w:rPr>
        <w:t xml:space="preserve"> baseia-se na abordagem da </w:t>
      </w:r>
      <w:r w:rsidR="00A051D5" w:rsidRPr="00E35CC9">
        <w:rPr>
          <w:rFonts w:ascii="Arial" w:hAnsi="Arial" w:cs="Arial"/>
          <w:sz w:val="20"/>
          <w:szCs w:val="20"/>
        </w:rPr>
        <w:t>existência</w:t>
      </w:r>
      <w:r w:rsidRPr="00E35CC9">
        <w:rPr>
          <w:rFonts w:ascii="Arial" w:hAnsi="Arial" w:cs="Arial"/>
          <w:sz w:val="20"/>
          <w:szCs w:val="20"/>
        </w:rPr>
        <w:t xml:space="preserve"> de um número significativo de componentes reusáveis. O processo de desenvolvimento do sistema enfoca a integração desses componentes, em vez de desenvolvê-los a partir do zero. </w:t>
      </w:r>
      <w:r w:rsidR="00DA3271">
        <w:rPr>
          <w:rFonts w:ascii="Arial" w:hAnsi="Arial" w:cs="Arial"/>
          <w:sz w:val="20"/>
          <w:szCs w:val="20"/>
        </w:rPr>
        <w:t xml:space="preserve">Essa abordagem orientada a reuso depende de </w:t>
      </w:r>
      <w:r w:rsidR="002A2169">
        <w:rPr>
          <w:rFonts w:ascii="Arial" w:hAnsi="Arial" w:cs="Arial"/>
          <w:sz w:val="20"/>
          <w:szCs w:val="20"/>
        </w:rPr>
        <w:t>uma grande base</w:t>
      </w:r>
      <w:r w:rsidR="00DA3271">
        <w:rPr>
          <w:rFonts w:ascii="Arial" w:hAnsi="Arial" w:cs="Arial"/>
          <w:sz w:val="20"/>
          <w:szCs w:val="20"/>
        </w:rPr>
        <w:t xml:space="preserve"> de componentes de software </w:t>
      </w:r>
      <w:r w:rsidR="002A2169">
        <w:rPr>
          <w:rFonts w:ascii="Arial" w:hAnsi="Arial" w:cs="Arial"/>
          <w:sz w:val="20"/>
          <w:szCs w:val="20"/>
        </w:rPr>
        <w:t>reusáveis</w:t>
      </w:r>
      <w:r w:rsidR="00DA3271">
        <w:rPr>
          <w:rFonts w:ascii="Arial" w:hAnsi="Arial" w:cs="Arial"/>
          <w:sz w:val="20"/>
          <w:szCs w:val="20"/>
        </w:rPr>
        <w:t xml:space="preserve"> e algum framework de integração </w:t>
      </w:r>
      <w:r w:rsidR="002A2169">
        <w:rPr>
          <w:rFonts w:ascii="Arial" w:hAnsi="Arial" w:cs="Arial"/>
          <w:sz w:val="20"/>
          <w:szCs w:val="20"/>
        </w:rPr>
        <w:t>desses componentes</w:t>
      </w:r>
      <w:r w:rsidR="00DA3271">
        <w:rPr>
          <w:rFonts w:ascii="Arial" w:hAnsi="Arial" w:cs="Arial"/>
          <w:sz w:val="20"/>
          <w:szCs w:val="20"/>
        </w:rPr>
        <w:t>. Algumas vezes, esses componentes são sistemas comerciais independentes</w:t>
      </w:r>
      <w:r w:rsidR="002A2169">
        <w:rPr>
          <w:rFonts w:ascii="Arial" w:hAnsi="Arial" w:cs="Arial"/>
          <w:sz w:val="20"/>
          <w:szCs w:val="20"/>
        </w:rPr>
        <w:t xml:space="preserve"> </w:t>
      </w:r>
      <w:r w:rsidR="00DA3271">
        <w:rPr>
          <w:rFonts w:ascii="Arial" w:hAnsi="Arial" w:cs="Arial"/>
          <w:sz w:val="20"/>
          <w:szCs w:val="20"/>
        </w:rPr>
        <w:t xml:space="preserve">COTS ou </w:t>
      </w:r>
      <w:proofErr w:type="spellStart"/>
      <w:r w:rsidR="00DA3271">
        <w:rPr>
          <w:rFonts w:ascii="Arial" w:hAnsi="Arial" w:cs="Arial"/>
          <w:sz w:val="20"/>
          <w:szCs w:val="20"/>
        </w:rPr>
        <w:t>Comemercial</w:t>
      </w:r>
      <w:proofErr w:type="spellEnd"/>
      <w:r w:rsidR="00DA3271">
        <w:rPr>
          <w:rFonts w:ascii="Arial" w:hAnsi="Arial" w:cs="Arial"/>
          <w:sz w:val="20"/>
          <w:szCs w:val="20"/>
        </w:rPr>
        <w:t xml:space="preserve"> Off-The-</w:t>
      </w:r>
      <w:proofErr w:type="spellStart"/>
      <w:r w:rsidR="00DA3271">
        <w:rPr>
          <w:rFonts w:ascii="Arial" w:hAnsi="Arial" w:cs="Arial"/>
          <w:sz w:val="20"/>
          <w:szCs w:val="20"/>
        </w:rPr>
        <w:t>Shelf</w:t>
      </w:r>
      <w:proofErr w:type="spellEnd"/>
      <w:r w:rsidR="00DA3271">
        <w:rPr>
          <w:rFonts w:ascii="Arial" w:hAnsi="Arial" w:cs="Arial"/>
          <w:sz w:val="20"/>
          <w:szCs w:val="20"/>
        </w:rPr>
        <w:t xml:space="preserve"> Systems) que podem fornecer funcionalidade específica, como a formação de texto ou um cálculo numérico. Neste tipo d e</w:t>
      </w:r>
      <w:r w:rsidR="002A2169">
        <w:rPr>
          <w:rFonts w:ascii="Arial" w:hAnsi="Arial" w:cs="Arial"/>
          <w:sz w:val="20"/>
          <w:szCs w:val="20"/>
        </w:rPr>
        <w:t xml:space="preserve"> </w:t>
      </w:r>
      <w:r w:rsidR="00DA3271">
        <w:rPr>
          <w:rFonts w:ascii="Arial" w:hAnsi="Arial" w:cs="Arial"/>
          <w:sz w:val="20"/>
          <w:szCs w:val="20"/>
        </w:rPr>
        <w:t xml:space="preserve">processo de desenvolvimento tem a vantagem óbvia de reduzir a quantidade de software a ser desenvolvido e, dessa maneira, reduzir os custos e riscos - gerando geralmente uma entrega mais rápida do produto de software. Deve haver uma vasta gama de códigos reutilizáveis que atenda aquelas certas atividades de requisitos (os requisitos são inevitáveis) e deve existir algum controle sobre a evolução do sistema se as novas versões </w:t>
      </w:r>
      <w:r w:rsidR="002A2169">
        <w:rPr>
          <w:rFonts w:ascii="Arial" w:hAnsi="Arial" w:cs="Arial"/>
          <w:sz w:val="20"/>
          <w:szCs w:val="20"/>
        </w:rPr>
        <w:t>dos componentes</w:t>
      </w:r>
      <w:r w:rsidR="00DA3271">
        <w:rPr>
          <w:rFonts w:ascii="Arial" w:hAnsi="Arial" w:cs="Arial"/>
          <w:sz w:val="20"/>
          <w:szCs w:val="20"/>
        </w:rPr>
        <w:t xml:space="preserve"> reusáveis não estiverem sob controle da organização que as utiliza. </w:t>
      </w:r>
    </w:p>
    <w:p w:rsidR="004E748D" w:rsidRDefault="004E748D" w:rsidP="00A051D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9362E">
        <w:rPr>
          <w:rFonts w:ascii="Arial" w:hAnsi="Arial" w:cs="Arial"/>
          <w:sz w:val="20"/>
          <w:szCs w:val="20"/>
        </w:rPr>
        <w:t>O modelo de processo de engenharia de sof</w:t>
      </w:r>
      <w:r w:rsidR="00E9362E" w:rsidRPr="00E9362E">
        <w:rPr>
          <w:rFonts w:ascii="Arial" w:hAnsi="Arial" w:cs="Arial"/>
          <w:sz w:val="20"/>
          <w:szCs w:val="20"/>
        </w:rPr>
        <w:t xml:space="preserve">tware de </w:t>
      </w:r>
      <w:r w:rsidR="00E9362E" w:rsidRPr="00E9362E">
        <w:rPr>
          <w:rFonts w:ascii="Arial" w:hAnsi="Arial" w:cs="Arial"/>
          <w:i/>
          <w:sz w:val="20"/>
          <w:szCs w:val="20"/>
        </w:rPr>
        <w:t>desenvolvimento formal</w:t>
      </w:r>
      <w:r w:rsidR="00E9362E" w:rsidRPr="00E9362E">
        <w:rPr>
          <w:rFonts w:ascii="Arial" w:hAnsi="Arial" w:cs="Arial"/>
          <w:sz w:val="20"/>
          <w:szCs w:val="20"/>
        </w:rPr>
        <w:t xml:space="preserve"> </w:t>
      </w:r>
      <w:r w:rsidR="00E9362E" w:rsidRPr="00E9362E">
        <w:rPr>
          <w:rFonts w:ascii="Arial" w:hAnsi="Arial" w:cs="Arial"/>
          <w:sz w:val="20"/>
          <w:szCs w:val="20"/>
        </w:rPr>
        <w:t>compreende um conjunto de atividades que determinam uma especificação matemática para o software.</w:t>
      </w:r>
      <w:r w:rsidR="00E9362E" w:rsidRPr="00E9362E">
        <w:rPr>
          <w:rFonts w:ascii="Arial" w:hAnsi="Arial" w:cs="Arial"/>
          <w:sz w:val="20"/>
          <w:szCs w:val="20"/>
        </w:rPr>
        <w:t xml:space="preserve"> </w:t>
      </w:r>
      <w:r w:rsidR="00E9362E" w:rsidRPr="00E9362E">
        <w:rPr>
          <w:rFonts w:ascii="Arial" w:hAnsi="Arial" w:cs="Arial"/>
          <w:sz w:val="20"/>
          <w:szCs w:val="20"/>
        </w:rPr>
        <w:t>É muito difícil garantir a qualidade de software a partir de inspeções informais, tanto pelo tamanho do software como pela complexidade das linguagens e paradigmas de programação. Métodos Formais são “técnicas baseadas na matemática para descrever propriedades de um sistema”. São usados para a especificação, construção por refinamento e verificação de sistemas de software e hardware, com o objetivo de atingir níveis de qualidade mais elevados e aumentar a confiança no desenvolvimento e na correção do software através de provas formais, refinamentos e testes.</w:t>
      </w:r>
      <w:r w:rsidR="00E9362E" w:rsidRPr="00E9362E">
        <w:rPr>
          <w:rFonts w:ascii="Arial" w:hAnsi="Arial" w:cs="Arial"/>
          <w:sz w:val="20"/>
          <w:szCs w:val="20"/>
        </w:rPr>
        <w:t xml:space="preserve"> </w:t>
      </w:r>
      <w:r w:rsidR="00E9362E" w:rsidRPr="00E9362E">
        <w:rPr>
          <w:rFonts w:ascii="Arial" w:hAnsi="Arial" w:cs="Arial"/>
          <w:sz w:val="20"/>
          <w:szCs w:val="20"/>
        </w:rPr>
        <w:t xml:space="preserve">Elimina muitos problemas encontrados nos outros modelos: </w:t>
      </w:r>
      <w:r w:rsidR="00E9362E" w:rsidRPr="00E9362E">
        <w:rPr>
          <w:rFonts w:ascii="Arial" w:hAnsi="Arial" w:cs="Arial"/>
          <w:sz w:val="20"/>
          <w:szCs w:val="20"/>
        </w:rPr>
        <w:t xml:space="preserve">ambiguidade; inconsistência; </w:t>
      </w:r>
      <w:r w:rsidR="00E9362E" w:rsidRPr="00E9362E">
        <w:rPr>
          <w:rFonts w:ascii="Arial" w:hAnsi="Arial" w:cs="Arial"/>
          <w:sz w:val="20"/>
          <w:szCs w:val="20"/>
        </w:rPr>
        <w:t>incompletude</w:t>
      </w:r>
      <w:r w:rsidR="00E9362E" w:rsidRPr="00E9362E">
        <w:rPr>
          <w:rFonts w:ascii="Arial" w:hAnsi="Arial" w:cs="Arial"/>
          <w:sz w:val="20"/>
          <w:szCs w:val="20"/>
        </w:rPr>
        <w:t xml:space="preserve">. </w:t>
      </w:r>
      <w:r w:rsidR="00E9362E" w:rsidRPr="00E9362E">
        <w:rPr>
          <w:rFonts w:ascii="Arial" w:hAnsi="Arial" w:cs="Arial"/>
          <w:sz w:val="20"/>
          <w:szCs w:val="20"/>
        </w:rPr>
        <w:t>Favorece uma compreensão mais profunda dos requisitos.</w:t>
      </w:r>
      <w:r w:rsidR="00E9362E" w:rsidRPr="00E9362E">
        <w:rPr>
          <w:rFonts w:ascii="Arial" w:hAnsi="Arial" w:cs="Arial"/>
          <w:sz w:val="20"/>
          <w:szCs w:val="20"/>
        </w:rPr>
        <w:t xml:space="preserve"> No entanto, a</w:t>
      </w:r>
      <w:r w:rsidR="00E9362E" w:rsidRPr="00E9362E">
        <w:rPr>
          <w:rFonts w:ascii="Arial" w:hAnsi="Arial" w:cs="Arial"/>
          <w:sz w:val="20"/>
          <w:szCs w:val="20"/>
        </w:rPr>
        <w:t>tualmen</w:t>
      </w:r>
      <w:r w:rsidR="00E9362E" w:rsidRPr="00E9362E">
        <w:rPr>
          <w:rFonts w:ascii="Arial" w:hAnsi="Arial" w:cs="Arial"/>
          <w:sz w:val="20"/>
          <w:szCs w:val="20"/>
        </w:rPr>
        <w:t xml:space="preserve">te é muito lento e dispendioso. </w:t>
      </w:r>
      <w:r w:rsidR="00E9362E" w:rsidRPr="00E9362E">
        <w:rPr>
          <w:rFonts w:ascii="Arial" w:hAnsi="Arial" w:cs="Arial"/>
          <w:sz w:val="20"/>
          <w:szCs w:val="20"/>
        </w:rPr>
        <w:t>Exige treinamento extensivo para dar capacitação aos desenvolvedores. Como mencionado no item anterior</w:t>
      </w:r>
      <w:r w:rsidR="00E9362E" w:rsidRPr="00E9362E">
        <w:rPr>
          <w:rFonts w:ascii="Arial" w:hAnsi="Arial" w:cs="Arial"/>
          <w:sz w:val="20"/>
          <w:szCs w:val="20"/>
        </w:rPr>
        <w:t>,</w:t>
      </w:r>
      <w:r w:rsidR="00E9362E" w:rsidRPr="00E9362E">
        <w:rPr>
          <w:rFonts w:ascii="Arial" w:hAnsi="Arial" w:cs="Arial"/>
          <w:sz w:val="20"/>
          <w:szCs w:val="20"/>
        </w:rPr>
        <w:t xml:space="preserve"> falta de profissionais com treinamento necessário. </w:t>
      </w:r>
    </w:p>
    <w:p w:rsidR="004B18DA" w:rsidRDefault="004B18DA" w:rsidP="004B18DA">
      <w:pPr>
        <w:jc w:val="both"/>
        <w:rPr>
          <w:rFonts w:ascii="Arial" w:hAnsi="Arial" w:cs="Arial"/>
          <w:sz w:val="20"/>
          <w:szCs w:val="20"/>
        </w:rPr>
      </w:pPr>
    </w:p>
    <w:p w:rsidR="004B18DA" w:rsidRDefault="004B18DA" w:rsidP="00491D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23D2A">
        <w:rPr>
          <w:rFonts w:ascii="Arial" w:hAnsi="Arial" w:cs="Arial"/>
          <w:b/>
          <w:color w:val="000000" w:themeColor="text1"/>
          <w:szCs w:val="20"/>
        </w:rPr>
        <w:t>09 –</w:t>
      </w:r>
      <w:r w:rsidRPr="00491D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RUP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é uma junção de </w:t>
      </w:r>
      <w:r w:rsidR="00491D2F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várias práticas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processos de modelos de engenharia de software com o intuito de 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d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esenv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olver o software iterativamente, g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erenciar os requisitos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 xml:space="preserve"> da melhor forma, u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sar arqui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teturas baseadas em componentes, m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odel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ar visualmente o software (UML), etc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É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estruturado em 4 fases: iniciação, elaboração, construção e </w:t>
      </w:r>
      <w:r w:rsidR="00E9061D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transição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As fases englobam 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 disciplinas, divididas em disciplinas do processo e de suporte. As disciplinas de processo são: modelagem de negócios, requisitos, análise e projeto, implementação, teste e 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implantação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As de suporte são: configuração e gerenciamento de mudanças, gerenciamento de projeto, e ambiente.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9061D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Explicando o modelo, segundo o gráfico da baleia, em cada fase há a concentração de atividades de uma ou mais disciplinas. Por exemplo, na fase de iniciação há uma maior concentração de trabalho (atividade) das disciplinas de 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modelagem de negócios e requisitos. </w:t>
      </w:r>
    </w:p>
    <w:p w:rsidR="000039B9" w:rsidRDefault="000039B9" w:rsidP="00491D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039B9" w:rsidRPr="00F71E29" w:rsidRDefault="000039B9" w:rsidP="00491D2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CD"/>
          <w:sz w:val="20"/>
          <w:szCs w:val="20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/>
        </w:rPr>
        <w:t>10 -</w:t>
      </w:r>
      <w:r w:rsidRPr="00F71E2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B37C6" w:rsidRPr="004B37C6">
        <w:rPr>
          <w:rFonts w:ascii="Arial" w:hAnsi="Arial" w:cs="Arial"/>
          <w:sz w:val="20"/>
          <w:szCs w:val="20"/>
        </w:rPr>
        <w:t>Faz uso das melhores práticas de software</w:t>
      </w:r>
      <w:r w:rsidR="004B37C6" w:rsidRPr="004B37C6">
        <w:rPr>
          <w:rFonts w:ascii="Arial" w:hAnsi="Arial" w:cs="Arial"/>
          <w:sz w:val="20"/>
          <w:szCs w:val="20"/>
        </w:rPr>
        <w:t xml:space="preserve">; </w:t>
      </w:r>
      <w:r w:rsidR="004B37C6">
        <w:rPr>
          <w:rFonts w:ascii="Arial" w:hAnsi="Arial" w:cs="Arial"/>
          <w:sz w:val="20"/>
          <w:szCs w:val="20"/>
        </w:rPr>
        <w:t>é</w:t>
      </w:r>
      <w:r w:rsidR="004B37C6" w:rsidRPr="004B37C6">
        <w:rPr>
          <w:rFonts w:ascii="Arial" w:hAnsi="Arial" w:cs="Arial"/>
          <w:sz w:val="20"/>
          <w:szCs w:val="20"/>
        </w:rPr>
        <w:t xml:space="preserve"> um framework de processo</w:t>
      </w:r>
      <w:r w:rsidR="004B37C6" w:rsidRPr="004B37C6">
        <w:rPr>
          <w:rFonts w:ascii="Arial" w:hAnsi="Arial" w:cs="Arial"/>
          <w:sz w:val="20"/>
          <w:szCs w:val="20"/>
        </w:rPr>
        <w:t xml:space="preserve">; </w:t>
      </w:r>
      <w:r w:rsidR="004B37C6">
        <w:rPr>
          <w:rFonts w:ascii="Arial" w:hAnsi="Arial" w:cs="Arial"/>
          <w:sz w:val="20"/>
          <w:szCs w:val="20"/>
        </w:rPr>
        <w:t xml:space="preserve"> u</w:t>
      </w:r>
      <w:r w:rsidR="00673540" w:rsidRPr="00F71E29">
        <w:rPr>
          <w:rFonts w:ascii="Arial" w:hAnsi="Arial" w:cs="Arial"/>
          <w:sz w:val="20"/>
          <w:szCs w:val="20"/>
        </w:rPr>
        <w:t>tiliza UML para especificar,</w:t>
      </w:r>
      <w:r w:rsidR="00673540" w:rsidRPr="00F71E29">
        <w:rPr>
          <w:rFonts w:ascii="Arial" w:hAnsi="Arial" w:cs="Arial"/>
          <w:sz w:val="20"/>
          <w:szCs w:val="20"/>
        </w:rPr>
        <w:t xml:space="preserve"> modelar e documentar artefatos; </w:t>
      </w:r>
      <w:r w:rsidR="00673540" w:rsidRPr="00F71E29">
        <w:rPr>
          <w:rFonts w:ascii="Arial" w:hAnsi="Arial" w:cs="Arial"/>
          <w:sz w:val="20"/>
          <w:szCs w:val="20"/>
        </w:rPr>
        <w:t>guiado por casos de uso</w:t>
      </w:r>
      <w:r w:rsidR="00673540" w:rsidRPr="00F71E29">
        <w:rPr>
          <w:rFonts w:ascii="Arial" w:hAnsi="Arial" w:cs="Arial"/>
          <w:sz w:val="20"/>
          <w:szCs w:val="20"/>
        </w:rPr>
        <w:t xml:space="preserve">; </w:t>
      </w:r>
      <w:r w:rsidR="00673540" w:rsidRPr="00F71E29">
        <w:rPr>
          <w:rFonts w:ascii="Arial" w:hAnsi="Arial" w:cs="Arial"/>
          <w:sz w:val="20"/>
          <w:szCs w:val="20"/>
        </w:rPr>
        <w:t>centrado na arquite</w:t>
      </w:r>
      <w:r w:rsidR="00673540" w:rsidRPr="00F71E29">
        <w:rPr>
          <w:rFonts w:ascii="Arial" w:hAnsi="Arial" w:cs="Arial"/>
          <w:sz w:val="20"/>
          <w:szCs w:val="20"/>
        </w:rPr>
        <w:t xml:space="preserve">tura - baseado em componentes; iterativo e incremental; </w:t>
      </w:r>
      <w:r w:rsidR="00673540" w:rsidRPr="00F71E29">
        <w:rPr>
          <w:rFonts w:ascii="Arial" w:hAnsi="Arial" w:cs="Arial"/>
          <w:sz w:val="20"/>
          <w:szCs w:val="20"/>
        </w:rPr>
        <w:t>focado em riscos</w:t>
      </w:r>
      <w:r w:rsidR="00673540" w:rsidRPr="00F71E29">
        <w:rPr>
          <w:rFonts w:ascii="Arial" w:hAnsi="Arial" w:cs="Arial"/>
          <w:sz w:val="20"/>
          <w:szCs w:val="20"/>
        </w:rPr>
        <w:t>;</w:t>
      </w:r>
      <w:r w:rsidR="00673540" w:rsidRPr="00F71E29">
        <w:rPr>
          <w:rFonts w:ascii="Arial" w:hAnsi="Arial" w:cs="Arial"/>
          <w:sz w:val="20"/>
          <w:szCs w:val="20"/>
        </w:rPr>
        <w:t xml:space="preserve"> permite a customização e autoria de processos, ou seja uma vasta variedade de processos, ou configuração de processos, po</w:t>
      </w:r>
      <w:r w:rsidR="00673540" w:rsidRPr="00F71E29">
        <w:rPr>
          <w:rFonts w:ascii="Arial" w:hAnsi="Arial" w:cs="Arial"/>
          <w:sz w:val="20"/>
          <w:szCs w:val="20"/>
        </w:rPr>
        <w:t>dem ser obtidas a partir dele;</w:t>
      </w:r>
      <w:r w:rsidR="00673540" w:rsidRPr="00F71E29">
        <w:rPr>
          <w:rFonts w:ascii="Arial" w:hAnsi="Arial" w:cs="Arial"/>
          <w:sz w:val="20"/>
          <w:szCs w:val="20"/>
        </w:rPr>
        <w:t xml:space="preserve"> </w:t>
      </w:r>
      <w:r w:rsidR="00673540" w:rsidRPr="00F71E29">
        <w:rPr>
          <w:rFonts w:ascii="Arial" w:hAnsi="Arial" w:cs="Arial"/>
          <w:sz w:val="20"/>
          <w:szCs w:val="20"/>
        </w:rPr>
        <w:t xml:space="preserve">é </w:t>
      </w:r>
      <w:r w:rsidR="00673540" w:rsidRPr="00F71E29">
        <w:rPr>
          <w:rFonts w:ascii="Arial" w:hAnsi="Arial" w:cs="Arial"/>
          <w:sz w:val="20"/>
          <w:szCs w:val="20"/>
        </w:rPr>
        <w:t xml:space="preserve">configurável: pode ser adaptado  dependendo do tipo de software sendo desenvolvido, de características do ambiente de desenvolvimento (tamanho da equipe, técnicas usadas, </w:t>
      </w:r>
      <w:r w:rsidR="00673540" w:rsidRPr="00F71E29">
        <w:rPr>
          <w:rFonts w:ascii="Arial" w:hAnsi="Arial" w:cs="Arial"/>
          <w:sz w:val="20"/>
          <w:szCs w:val="20"/>
        </w:rPr>
        <w:t>etc.</w:t>
      </w:r>
      <w:r w:rsidR="00673540" w:rsidRPr="00F71E29">
        <w:rPr>
          <w:rFonts w:ascii="Arial" w:hAnsi="Arial" w:cs="Arial"/>
          <w:sz w:val="20"/>
          <w:szCs w:val="20"/>
        </w:rPr>
        <w:t>)</w:t>
      </w:r>
      <w:r w:rsidR="00673540" w:rsidRPr="00F71E29">
        <w:rPr>
          <w:rFonts w:ascii="Arial" w:hAnsi="Arial" w:cs="Arial"/>
          <w:sz w:val="20"/>
          <w:szCs w:val="20"/>
        </w:rPr>
        <w:t>.</w:t>
      </w:r>
    </w:p>
    <w:sectPr w:rsidR="000039B9" w:rsidRPr="00F71E29" w:rsidSect="00034E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3C7"/>
    <w:multiLevelType w:val="hybridMultilevel"/>
    <w:tmpl w:val="3C3E83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7199"/>
    <w:multiLevelType w:val="hybridMultilevel"/>
    <w:tmpl w:val="AD32FB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8"/>
    <w:rsid w:val="000039B9"/>
    <w:rsid w:val="00034E03"/>
    <w:rsid w:val="00123D2A"/>
    <w:rsid w:val="0017694D"/>
    <w:rsid w:val="00177B4B"/>
    <w:rsid w:val="001D2033"/>
    <w:rsid w:val="002138D4"/>
    <w:rsid w:val="002A2169"/>
    <w:rsid w:val="002D26C4"/>
    <w:rsid w:val="00335D85"/>
    <w:rsid w:val="0043136D"/>
    <w:rsid w:val="00464402"/>
    <w:rsid w:val="00491D2F"/>
    <w:rsid w:val="004B18DA"/>
    <w:rsid w:val="004B37C6"/>
    <w:rsid w:val="004E748D"/>
    <w:rsid w:val="00500970"/>
    <w:rsid w:val="005044C3"/>
    <w:rsid w:val="00530744"/>
    <w:rsid w:val="00623210"/>
    <w:rsid w:val="00650B78"/>
    <w:rsid w:val="00673540"/>
    <w:rsid w:val="006B45CF"/>
    <w:rsid w:val="00763438"/>
    <w:rsid w:val="0079789F"/>
    <w:rsid w:val="008048A0"/>
    <w:rsid w:val="00844932"/>
    <w:rsid w:val="008B5A02"/>
    <w:rsid w:val="009A1C45"/>
    <w:rsid w:val="00A051D5"/>
    <w:rsid w:val="00BF41CF"/>
    <w:rsid w:val="00C67708"/>
    <w:rsid w:val="00DA3271"/>
    <w:rsid w:val="00DA793D"/>
    <w:rsid w:val="00DF5CC3"/>
    <w:rsid w:val="00E25E43"/>
    <w:rsid w:val="00E35CC9"/>
    <w:rsid w:val="00E83A4D"/>
    <w:rsid w:val="00E9061D"/>
    <w:rsid w:val="00E9362E"/>
    <w:rsid w:val="00EB0B97"/>
    <w:rsid w:val="00EE1AC0"/>
    <w:rsid w:val="00F24E67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B236D-1C7F-4F57-B05F-67A324F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0B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044C3"/>
  </w:style>
  <w:style w:type="character" w:styleId="nfase">
    <w:name w:val="Emphasis"/>
    <w:basedOn w:val="Fontepargpadro"/>
    <w:uiPriority w:val="20"/>
    <w:qFormat/>
    <w:rsid w:val="005044C3"/>
    <w:rPr>
      <w:i/>
      <w:iCs/>
    </w:rPr>
  </w:style>
  <w:style w:type="paragraph" w:styleId="PargrafodaLista">
    <w:name w:val="List Paragraph"/>
    <w:basedOn w:val="Normal"/>
    <w:uiPriority w:val="34"/>
    <w:qFormat/>
    <w:rsid w:val="006B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2450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Nena</cp:lastModifiedBy>
  <cp:revision>29</cp:revision>
  <dcterms:created xsi:type="dcterms:W3CDTF">2017-02-10T11:27:00Z</dcterms:created>
  <dcterms:modified xsi:type="dcterms:W3CDTF">2017-02-10T18:10:00Z</dcterms:modified>
</cp:coreProperties>
</file>