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DB" w:rsidRPr="00DA0725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A0725">
        <w:rPr>
          <w:rFonts w:ascii="Times New Roman" w:hAnsi="Times New Roman" w:cs="Times New Roman"/>
          <w:b/>
          <w:sz w:val="28"/>
          <w:szCs w:val="24"/>
        </w:rPr>
        <w:t>Sistema de Gerenciamento de Academia Fitness - (SisGAF)</w:t>
      </w:r>
    </w:p>
    <w:p w:rsidR="00AF50DB" w:rsidRDefault="00AF5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AF50DB" w:rsidRPr="00FD0475" w:rsidRDefault="005F7A85" w:rsidP="00FD04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55039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das academias de mu</w:t>
      </w:r>
      <w:r w:rsidR="00E64071">
        <w:rPr>
          <w:rFonts w:ascii="Times New Roman" w:hAnsi="Times New Roman" w:cs="Times New Roman"/>
          <w:sz w:val="24"/>
          <w:szCs w:val="24"/>
        </w:rPr>
        <w:t>sculação e o avanço tecnológico,</w:t>
      </w:r>
      <w:r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</w:t>
      </w:r>
      <w:r w:rsidR="00FD0475">
        <w:rPr>
          <w:rFonts w:ascii="Times New Roman" w:hAnsi="Times New Roman" w:cs="Times New Roman"/>
          <w:sz w:val="24"/>
          <w:szCs w:val="24"/>
        </w:rPr>
        <w:t xml:space="preserve"> uma atividade </w:t>
      </w:r>
      <w:r w:rsidR="00E64071">
        <w:rPr>
          <w:rFonts w:ascii="Times New Roman" w:hAnsi="Times New Roman" w:cs="Times New Roman"/>
          <w:sz w:val="24"/>
          <w:szCs w:val="24"/>
        </w:rPr>
        <w:t>inviável</w:t>
      </w:r>
      <w:r w:rsidR="00FD04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ba</w:t>
      </w:r>
      <w:r w:rsidR="00FE36FF">
        <w:rPr>
          <w:rFonts w:ascii="Times New Roman" w:hAnsi="Times New Roman" w:cs="Times New Roman"/>
          <w:sz w:val="24"/>
          <w:szCs w:val="24"/>
        </w:rPr>
        <w:t xml:space="preserve">se nisso, 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no intuito de prevenir más ocorrências evitando possíveis dores de cabeça com o descaminho dos dados</w:t>
      </w:r>
      <w:r w:rsidR="00E64071">
        <w:rPr>
          <w:rFonts w:ascii="Times New Roman" w:hAnsi="Times New Roman" w:cs="Times New Roman"/>
          <w:sz w:val="24"/>
          <w:szCs w:val="24"/>
        </w:rPr>
        <w:t xml:space="preserve">, </w:t>
      </w:r>
      <w:r w:rsidR="00FE36FF">
        <w:rPr>
          <w:rFonts w:ascii="Times New Roman" w:hAnsi="Times New Roman" w:cs="Times New Roman"/>
          <w:sz w:val="24"/>
          <w:szCs w:val="24"/>
        </w:rPr>
        <w:t>o dono da Top Fitness</w:t>
      </w:r>
      <w:r w:rsidR="0097700B">
        <w:rPr>
          <w:rFonts w:ascii="Times New Roman" w:hAnsi="Times New Roman" w:cs="Times New Roman"/>
          <w:sz w:val="24"/>
          <w:szCs w:val="24"/>
        </w:rPr>
        <w:t xml:space="preserve"> Academia</w:t>
      </w:r>
      <w:r w:rsidR="00FE36FF">
        <w:rPr>
          <w:rFonts w:ascii="Times New Roman" w:hAnsi="Times New Roman" w:cs="Times New Roman"/>
          <w:sz w:val="24"/>
          <w:szCs w:val="24"/>
        </w:rPr>
        <w:t xml:space="preserve"> </w:t>
      </w:r>
      <w:r w:rsidR="00AC30CA" w:rsidRPr="000B3639">
        <w:rPr>
          <w:rFonts w:ascii="Times New Roman" w:hAnsi="Times New Roman" w:cs="Times New Roman"/>
          <w:sz w:val="24"/>
          <w:szCs w:val="24"/>
        </w:rPr>
        <w:t>precisa de um sistema que o ajude a otimizar o gerenciamento de seu estabelecimento</w:t>
      </w:r>
      <w:r w:rsidR="00E64071">
        <w:rPr>
          <w:rFonts w:ascii="Times New Roman" w:hAnsi="Times New Roman" w:cs="Times New Roman"/>
          <w:sz w:val="24"/>
          <w:szCs w:val="24"/>
        </w:rPr>
        <w:t xml:space="preserve"> - </w:t>
      </w:r>
      <w:r w:rsidR="00AC30CA" w:rsidRPr="000B3639">
        <w:rPr>
          <w:rFonts w:ascii="Times New Roman" w:hAnsi="Times New Roman" w:cs="Times New Roman"/>
          <w:sz w:val="24"/>
          <w:szCs w:val="24"/>
        </w:rPr>
        <w:t xml:space="preserve">informações de </w:t>
      </w:r>
      <w:r w:rsidR="00E64071">
        <w:rPr>
          <w:rFonts w:ascii="Times New Roman" w:hAnsi="Times New Roman" w:cs="Times New Roman"/>
          <w:sz w:val="24"/>
          <w:szCs w:val="24"/>
        </w:rPr>
        <w:t>clientes, compras, gastos, etc.</w:t>
      </w:r>
      <w:r w:rsidR="00AC30CA">
        <w:rPr>
          <w:rFonts w:ascii="Times New Roman" w:hAnsi="Times New Roman" w:cs="Times New Roman"/>
          <w:sz w:val="24"/>
          <w:szCs w:val="24"/>
        </w:rPr>
        <w:t xml:space="preserve"> 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Todos os seus dados e de seus alunos são armazenados em fichas de papelão que estão sujeitas a deterioração por agentes naturais (poeira e umidade) que podem ocasionar a perda dess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as informações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retrabalho excessivo e desagradável.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4071" w:rsidRDefault="00E640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F50DB" w:rsidRDefault="00C8536F">
      <w:pPr>
        <w:spacing w:after="0" w:line="360" w:lineRule="auto"/>
        <w:ind w:firstLine="708"/>
        <w:jc w:val="both"/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alunos.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 são cadastrados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idade, altura, IMC, BF, estado de saúde e objetivo. Também precisam ser armazenadas informações extras do aluno, como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mensalidade.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>Em mensalidade são registradas o valor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desconto, data de entrada, data de trancamento caso deseje parar de treinar e data de pagamento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mensalidade. Ao se cadastrar, o aluno,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mensuração de medidas corporais que são vistas a cada mês, desde a data de entrada, para o acompanhamento de seu desenvolvimento.</w:t>
      </w:r>
    </w:p>
    <w:p w:rsidR="00AF50DB" w:rsidRDefault="005F7A8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medidas corporais do aluno são ponderadas em centímetros e compostas por medidas de braços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esquerdo e direito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 abdome, coxas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</w:t>
      </w:r>
      <w:r w:rsidR="00FB1C57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academia é</w:t>
      </w:r>
      <w:r w:rsidR="005254C7">
        <w:rPr>
          <w:rFonts w:ascii="Times New Roman" w:hAnsi="Times New Roman" w:cs="Times New Roman"/>
          <w:sz w:val="24"/>
          <w:szCs w:val="24"/>
        </w:rPr>
        <w:t xml:space="preserve"> administrada por um gerente - </w:t>
      </w:r>
      <w:r>
        <w:rPr>
          <w:rFonts w:ascii="Times New Roman" w:hAnsi="Times New Roman" w:cs="Times New Roman"/>
          <w:sz w:val="24"/>
          <w:szCs w:val="24"/>
        </w:rPr>
        <w:t>que é responsável por todo o negócio.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gerente s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ão cadastrados: CPF, nome, sexo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salário que varia mensalmente conforme a quantidade de alunos frequentes e lucro de vendas realizadas.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armazenar o mês de cada salário.</w:t>
      </w:r>
    </w:p>
    <w:p w:rsidR="00AF50DB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estabelecimento tem despesas que são geradas a part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7709C">
        <w:rPr>
          <w:rFonts w:ascii="Times New Roman" w:hAnsi="Times New Roman" w:cs="Times New Roman"/>
          <w:color w:val="000000" w:themeColor="text1"/>
          <w:sz w:val="24"/>
          <w:szCs w:val="24"/>
        </w:rPr>
        <w:t>r de conta de energia elétrica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 d’agua</w:t>
      </w:r>
      <w:r w:rsidR="00F77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ambas 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>com mês de referência</w:t>
      </w:r>
      <w:r w:rsidR="00F7709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com compras. As compras podem ser de produtos de higiene e produtos alimentares como suplementação e gourmet</w:t>
      </w:r>
      <w:r w:rsidR="00F35F7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serão revendidos. A compra tem data, nome do produto,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 total, 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marca, quantidade, </w:t>
      </w:r>
      <w:r w:rsidR="00FA5EB5">
        <w:rPr>
          <w:rFonts w:ascii="Times New Roman" w:hAnsi="Times New Roman" w:cs="Times New Roman"/>
          <w:color w:val="000000" w:themeColor="text1"/>
          <w:sz w:val="24"/>
          <w:szCs w:val="24"/>
        </w:rPr>
        <w:t>utilidade,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do pedido também gerado pelo sistema,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fornecedor, forma de pagamento: se a vista ou a prazo. </w:t>
      </w:r>
      <w:r>
        <w:rPr>
          <w:rFonts w:ascii="Times New Roman" w:hAnsi="Times New Roman" w:cs="Times New Roman"/>
          <w:sz w:val="24"/>
          <w:szCs w:val="24"/>
        </w:rPr>
        <w:t>Se a prazo, guarda-se as informações de quantidade de parcelas e valor.</w:t>
      </w:r>
    </w:p>
    <w:p w:rsidR="00AF50DB" w:rsidRPr="005254C7" w:rsidRDefault="004C2EDC" w:rsidP="005254C7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 aluno pode fazer compras de produtos em uma data especifica.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Para cada aluno é montado um treino</w:t>
      </w:r>
      <w:r w:rsidR="00B51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exercícios pelo professor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. 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treino subdivide-se em tipos: tipo </w:t>
      </w:r>
      <w:proofErr w:type="gramStart"/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A, B</w:t>
      </w:r>
      <w:proofErr w:type="gramEnd"/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C, D,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E, F podendo haver junções. Um aluno tem um ou mais variações para formação de seu treino durante certo período. Cada tipo é uma divisão de exercícios de grupos musculares e treinado por dia. Os tipos e </w:t>
      </w:r>
      <w:r w:rsidR="0083470C">
        <w:rPr>
          <w:rFonts w:ascii="Times New Roman" w:hAnsi="Times New Roman" w:cs="Times New Roman"/>
          <w:sz w:val="24"/>
          <w:szCs w:val="24"/>
        </w:rPr>
        <w:t>o</w:t>
      </w:r>
      <w:r w:rsidR="005F7A85">
        <w:rPr>
          <w:rFonts w:ascii="Times New Roman" w:hAnsi="Times New Roman" w:cs="Times New Roman"/>
          <w:sz w:val="24"/>
          <w:szCs w:val="24"/>
        </w:rPr>
        <w:t xml:space="preserve">s </w:t>
      </w:r>
      <w:r w:rsidR="0083470C">
        <w:rPr>
          <w:rFonts w:ascii="Times New Roman" w:hAnsi="Times New Roman" w:cs="Times New Roman"/>
          <w:sz w:val="24"/>
          <w:szCs w:val="24"/>
        </w:rPr>
        <w:t>exercícios de treinos são montados e supervisionado</w:t>
      </w:r>
      <w:r w:rsidR="005F7A85">
        <w:rPr>
          <w:rFonts w:ascii="Times New Roman" w:hAnsi="Times New Roman" w:cs="Times New Roman"/>
          <w:sz w:val="24"/>
          <w:szCs w:val="24"/>
        </w:rPr>
        <w:t>s pelo professor.</w:t>
      </w:r>
      <w:r w:rsidR="005254C7">
        <w:t xml:space="preserve"> </w:t>
      </w:r>
      <w:r w:rsidR="005254C7">
        <w:rPr>
          <w:rFonts w:ascii="Times New Roman" w:hAnsi="Times New Roman" w:cs="Times New Roman"/>
          <w:sz w:val="24"/>
          <w:szCs w:val="24"/>
        </w:rPr>
        <w:t>Para professor são mantidos: n</w:t>
      </w:r>
      <w:r w:rsidR="005F7A85">
        <w:rPr>
          <w:rFonts w:ascii="Times New Roman" w:hAnsi="Times New Roman" w:cs="Times New Roman"/>
          <w:sz w:val="24"/>
          <w:szCs w:val="24"/>
        </w:rPr>
        <w:t>ome, código, CPF,</w:t>
      </w:r>
      <w:r w:rsidR="005254C7">
        <w:rPr>
          <w:rFonts w:ascii="Times New Roman" w:hAnsi="Times New Roman" w:cs="Times New Roman"/>
          <w:sz w:val="24"/>
          <w:szCs w:val="24"/>
        </w:rPr>
        <w:t xml:space="preserve">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especialidade</w:t>
      </w:r>
      <w:r w:rsidR="005F7A85">
        <w:rPr>
          <w:rFonts w:ascii="Times New Roman" w:hAnsi="Times New Roman" w:cs="Times New Roman"/>
          <w:sz w:val="24"/>
          <w:szCs w:val="24"/>
        </w:rPr>
        <w:t xml:space="preserve"> e </w:t>
      </w:r>
      <w:r w:rsidR="005254C7">
        <w:rPr>
          <w:rFonts w:ascii="Times New Roman" w:hAnsi="Times New Roman" w:cs="Times New Roman"/>
          <w:sz w:val="24"/>
          <w:szCs w:val="24"/>
        </w:rPr>
        <w:t>salário.</w:t>
      </w:r>
      <w:r w:rsidR="005F7A8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1706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treino tem descrição, o tipo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470C">
        <w:rPr>
          <w:rFonts w:ascii="Times New Roman" w:hAnsi="Times New Roman" w:cs="Times New Roman"/>
          <w:color w:val="000000" w:themeColor="text1"/>
          <w:sz w:val="24"/>
          <w:szCs w:val="24"/>
        </w:rPr>
        <w:t>(A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B, C, D, E, F ou AB, ABC ou suas variações), uso de carga – leve/moderada/pesada, tempo de intervalo de descanso em dias quando completo o ciclo do tipo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, tempo de intervalo entre as séries, tempo de intervalo entre as repetições que são comuns a todos os exercícios do grupo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tempo de permanência até a mudança de treino. </w:t>
      </w:r>
    </w:p>
    <w:p w:rsidR="00AF50DB" w:rsidRDefault="005F7A8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Exemplo: - O aluno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está com o treino ABC, descrição: útil para hipertrofia muscular trabalhando uma ou duas vezes por semana o mesmo musculo, com uso de carga moderada, com intervalo de descanso: um dia, após a realização dos exercícios da divisão “C” para novamente executar o treino “A”,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minutos de descanso para execução de uma nova série, com 30 segundos entre as repetições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com permanência: 2 meses até a troca ou adaptação do novo treino.</w:t>
      </w:r>
    </w:p>
    <w:p w:rsidR="00AF50DB" w:rsidRDefault="00E7552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treino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exercícios que são particulares a grupos musculares. Existem exercícios para peitoral, dorsal, membro inferior, antebraço, ombro, abdome, </w:t>
      </w:r>
      <w:r w:rsidR="00752BF5">
        <w:rPr>
          <w:rFonts w:ascii="Times New Roman" w:hAnsi="Times New Roman" w:cs="Times New Roman"/>
          <w:color w:val="000000" w:themeColor="text1"/>
          <w:sz w:val="24"/>
          <w:szCs w:val="24"/>
        </w:rPr>
        <w:t>bíceps braquial, tríceps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trapézio. Os exercícios também têm grupo muscular trabalhado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sigla isolada do tipo (exemplo “A”),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séries e qu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antidade de repetições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se é Drop </w:t>
      </w:r>
      <w:proofErr w:type="gramStart"/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50DB" w:rsidRDefault="005F7A85" w:rsidP="00040C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oncluindo com o exemplo de </w:t>
      </w:r>
      <w:proofErr w:type="spellStart"/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 feira vai executar 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>os exercícios da sigla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3C10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de treino “ABC”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Os exercícios para o tipo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treino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para: peit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oral e tríceps. Para peitoral: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upino declinado (nome do exercício), 3 séries com 15 repetições, é Drop Set; supino reto, 3 séries de 10 repetições, não Drop Set; supino inclinado, 3 de 12, não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proofErr w:type="gramEnd"/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trícep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s: testa, 3 de 10, não </w:t>
      </w:r>
      <w:proofErr w:type="spellStart"/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Drop</w:t>
      </w:r>
      <w:proofErr w:type="spellEnd"/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</w:t>
      </w:r>
      <w:bookmarkStart w:id="0" w:name="_GoBack"/>
      <w:bookmarkEnd w:id="0"/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pulley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 de 15, é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importante ser armazenadas todas essas informações dos exercícios.</w:t>
      </w:r>
    </w:p>
    <w:p w:rsidR="00AF50DB" w:rsidRDefault="00AF50DB">
      <w:pPr>
        <w:spacing w:after="0" w:line="360" w:lineRule="auto"/>
        <w:ind w:firstLine="708"/>
        <w:jc w:val="both"/>
      </w:pPr>
      <w:bookmarkStart w:id="1" w:name="__DdeLink__311_1710147041"/>
      <w:bookmarkEnd w:id="1"/>
    </w:p>
    <w:sectPr w:rsidR="00AF50DB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B"/>
    <w:rsid w:val="00040C55"/>
    <w:rsid w:val="000609A2"/>
    <w:rsid w:val="00140A31"/>
    <w:rsid w:val="0019038B"/>
    <w:rsid w:val="00216A67"/>
    <w:rsid w:val="00255039"/>
    <w:rsid w:val="002B4733"/>
    <w:rsid w:val="002B70A3"/>
    <w:rsid w:val="003C103A"/>
    <w:rsid w:val="004C2EDC"/>
    <w:rsid w:val="004D1706"/>
    <w:rsid w:val="005254C7"/>
    <w:rsid w:val="005B4F7E"/>
    <w:rsid w:val="005F7A85"/>
    <w:rsid w:val="0068496D"/>
    <w:rsid w:val="0071273F"/>
    <w:rsid w:val="00752BF5"/>
    <w:rsid w:val="007C412D"/>
    <w:rsid w:val="0080124A"/>
    <w:rsid w:val="0083470C"/>
    <w:rsid w:val="008930BE"/>
    <w:rsid w:val="009425FB"/>
    <w:rsid w:val="0097700B"/>
    <w:rsid w:val="00A32239"/>
    <w:rsid w:val="00A71BF4"/>
    <w:rsid w:val="00AC30CA"/>
    <w:rsid w:val="00AF50DB"/>
    <w:rsid w:val="00B5118D"/>
    <w:rsid w:val="00C24216"/>
    <w:rsid w:val="00C62158"/>
    <w:rsid w:val="00C8536F"/>
    <w:rsid w:val="00DA0725"/>
    <w:rsid w:val="00E64071"/>
    <w:rsid w:val="00E75527"/>
    <w:rsid w:val="00E96A64"/>
    <w:rsid w:val="00EE6E20"/>
    <w:rsid w:val="00F35F70"/>
    <w:rsid w:val="00F36D1D"/>
    <w:rsid w:val="00F7709C"/>
    <w:rsid w:val="00FA5EB5"/>
    <w:rsid w:val="00FB1C57"/>
    <w:rsid w:val="00FC1ADB"/>
    <w:rsid w:val="00FD0475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0015"/>
  <w15:docId w15:val="{F93B092A-2D1A-4883-8125-592A489F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173CD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dc:description/>
  <cp:lastModifiedBy>romulo</cp:lastModifiedBy>
  <cp:revision>217</cp:revision>
  <dcterms:created xsi:type="dcterms:W3CDTF">2017-01-05T14:24:00Z</dcterms:created>
  <dcterms:modified xsi:type="dcterms:W3CDTF">2017-02-13T19:39:00Z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