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DB" w:rsidRPr="00DA0725" w:rsidRDefault="005F7A8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A0725">
        <w:rPr>
          <w:rFonts w:ascii="Times New Roman" w:hAnsi="Times New Roman" w:cs="Times New Roman"/>
          <w:b/>
          <w:sz w:val="28"/>
          <w:szCs w:val="24"/>
        </w:rPr>
        <w:t>Sistema de Gerenciamento de Academia Fitness - (SisGAF)</w:t>
      </w:r>
    </w:p>
    <w:p w:rsidR="00AF50DB" w:rsidRDefault="00AF50D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INTRODUÇÃO</w:t>
      </w:r>
    </w:p>
    <w:p w:rsidR="00AF50DB" w:rsidRPr="00FD0475" w:rsidRDefault="005F7A85" w:rsidP="00FD04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</w:t>
      </w:r>
      <w:r w:rsidR="00255039">
        <w:rPr>
          <w:rFonts w:ascii="Times New Roman" w:hAnsi="Times New Roman" w:cs="Times New Roman"/>
          <w:sz w:val="24"/>
          <w:szCs w:val="24"/>
        </w:rPr>
        <w:t>extensão</w:t>
      </w:r>
      <w:r>
        <w:rPr>
          <w:rFonts w:ascii="Times New Roman" w:hAnsi="Times New Roman" w:cs="Times New Roman"/>
          <w:sz w:val="24"/>
          <w:szCs w:val="24"/>
        </w:rPr>
        <w:t xml:space="preserve"> das academias de mu</w:t>
      </w:r>
      <w:r w:rsidR="00E64071">
        <w:rPr>
          <w:rFonts w:ascii="Times New Roman" w:hAnsi="Times New Roman" w:cs="Times New Roman"/>
          <w:sz w:val="24"/>
          <w:szCs w:val="24"/>
        </w:rPr>
        <w:t>sculação e o avanço tecnológico,</w:t>
      </w:r>
      <w:r>
        <w:rPr>
          <w:rFonts w:ascii="Times New Roman" w:hAnsi="Times New Roman" w:cs="Times New Roman"/>
          <w:sz w:val="24"/>
          <w:szCs w:val="24"/>
        </w:rPr>
        <w:t xml:space="preserve"> gerir um negócio tão abrangente sem o auxílio da tecnologia se tornou</w:t>
      </w:r>
      <w:r w:rsidR="00FD0475">
        <w:rPr>
          <w:rFonts w:ascii="Times New Roman" w:hAnsi="Times New Roman" w:cs="Times New Roman"/>
          <w:sz w:val="24"/>
          <w:szCs w:val="24"/>
        </w:rPr>
        <w:t xml:space="preserve"> uma atividade </w:t>
      </w:r>
      <w:r w:rsidR="00E64071">
        <w:rPr>
          <w:rFonts w:ascii="Times New Roman" w:hAnsi="Times New Roman" w:cs="Times New Roman"/>
          <w:sz w:val="24"/>
          <w:szCs w:val="24"/>
        </w:rPr>
        <w:t>inviável</w:t>
      </w:r>
      <w:r w:rsidR="00FD04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Com ba</w:t>
      </w:r>
      <w:r w:rsidR="00FE36FF">
        <w:rPr>
          <w:rFonts w:ascii="Times New Roman" w:hAnsi="Times New Roman" w:cs="Times New Roman"/>
          <w:sz w:val="24"/>
          <w:szCs w:val="24"/>
        </w:rPr>
        <w:t xml:space="preserve">se nisso, 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no intuito de prevenir más ocorrências evitando possíveis dores de cabeça com o descaminho dos dados</w:t>
      </w:r>
      <w:r w:rsidR="00E64071">
        <w:rPr>
          <w:rFonts w:ascii="Times New Roman" w:hAnsi="Times New Roman" w:cs="Times New Roman"/>
          <w:sz w:val="24"/>
          <w:szCs w:val="24"/>
        </w:rPr>
        <w:t xml:space="preserve">, </w:t>
      </w:r>
      <w:r w:rsidR="00FE36FF">
        <w:rPr>
          <w:rFonts w:ascii="Times New Roman" w:hAnsi="Times New Roman" w:cs="Times New Roman"/>
          <w:sz w:val="24"/>
          <w:szCs w:val="24"/>
        </w:rPr>
        <w:t>o dono da Top Fitness</w:t>
      </w:r>
      <w:r w:rsidR="0097700B">
        <w:rPr>
          <w:rFonts w:ascii="Times New Roman" w:hAnsi="Times New Roman" w:cs="Times New Roman"/>
          <w:sz w:val="24"/>
          <w:szCs w:val="24"/>
        </w:rPr>
        <w:t xml:space="preserve"> Academia</w:t>
      </w:r>
      <w:r w:rsidR="00FE36FF">
        <w:rPr>
          <w:rFonts w:ascii="Times New Roman" w:hAnsi="Times New Roman" w:cs="Times New Roman"/>
          <w:sz w:val="24"/>
          <w:szCs w:val="24"/>
        </w:rPr>
        <w:t xml:space="preserve"> </w:t>
      </w:r>
      <w:r w:rsidR="00AC30CA" w:rsidRPr="000B3639">
        <w:rPr>
          <w:rFonts w:ascii="Times New Roman" w:hAnsi="Times New Roman" w:cs="Times New Roman"/>
          <w:sz w:val="24"/>
          <w:szCs w:val="24"/>
        </w:rPr>
        <w:t>precisa de um sistema que o ajude a otimizar o gerenciamento de seu estabelecimento</w:t>
      </w:r>
      <w:r w:rsidR="00E64071">
        <w:rPr>
          <w:rFonts w:ascii="Times New Roman" w:hAnsi="Times New Roman" w:cs="Times New Roman"/>
          <w:sz w:val="24"/>
          <w:szCs w:val="24"/>
        </w:rPr>
        <w:t xml:space="preserve"> - </w:t>
      </w:r>
      <w:r w:rsidR="00AC30CA" w:rsidRPr="000B3639">
        <w:rPr>
          <w:rFonts w:ascii="Times New Roman" w:hAnsi="Times New Roman" w:cs="Times New Roman"/>
          <w:sz w:val="24"/>
          <w:szCs w:val="24"/>
        </w:rPr>
        <w:t xml:space="preserve">informações de </w:t>
      </w:r>
      <w:r w:rsidR="00E64071">
        <w:rPr>
          <w:rFonts w:ascii="Times New Roman" w:hAnsi="Times New Roman" w:cs="Times New Roman"/>
          <w:sz w:val="24"/>
          <w:szCs w:val="24"/>
        </w:rPr>
        <w:t>clientes, compras, gastos, etc.</w:t>
      </w:r>
      <w:r w:rsidR="00AC30CA">
        <w:rPr>
          <w:rFonts w:ascii="Times New Roman" w:hAnsi="Times New Roman" w:cs="Times New Roman"/>
          <w:sz w:val="24"/>
          <w:szCs w:val="24"/>
        </w:rPr>
        <w:t xml:space="preserve"> 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Todos os seus dados e de seus alunos são armazenados em fichas de papelão que estão sujeitas a deterioração por agentes naturais (poeira e umidade) que podem ocasionar a perda dess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as informações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gerar um retrabalho excessivo e desagradável.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64071" w:rsidRDefault="00E6407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 w:rsidR="00A876E6" w:rsidRDefault="00C8536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O sistema precisa cadastrar alunos.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aluno </w:t>
      </w:r>
      <w:r w:rsidR="003C31FE">
        <w:rPr>
          <w:rFonts w:ascii="Times New Roman" w:hAnsi="Times New Roman" w:cs="Times New Roman"/>
          <w:color w:val="000000" w:themeColor="text1"/>
          <w:sz w:val="24"/>
          <w:szCs w:val="24"/>
        </w:rPr>
        <w:t>precisam ser armazenados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31FE">
        <w:rPr>
          <w:rFonts w:ascii="Times New Roman" w:hAnsi="Times New Roman" w:cs="Times New Roman"/>
          <w:color w:val="000000" w:themeColor="text1"/>
          <w:sz w:val="24"/>
          <w:szCs w:val="24"/>
        </w:rPr>
        <w:t>código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 sexo, peso, idade, altura, IMC, BF, estado de saúde e objetivo. Também precisam ser armazenadas i</w:t>
      </w:r>
      <w:r w:rsidR="003C31FE">
        <w:rPr>
          <w:rFonts w:ascii="Times New Roman" w:hAnsi="Times New Roman" w:cs="Times New Roman"/>
          <w:color w:val="000000" w:themeColor="text1"/>
          <w:sz w:val="24"/>
          <w:szCs w:val="24"/>
        </w:rPr>
        <w:t>nformações extras do aluno com relação a</w:t>
      </w:r>
      <w:r w:rsidR="00140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mensalidade.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0A31">
        <w:rPr>
          <w:rFonts w:ascii="Times New Roman" w:hAnsi="Times New Roman" w:cs="Times New Roman"/>
          <w:color w:val="000000" w:themeColor="text1"/>
          <w:sz w:val="24"/>
          <w:szCs w:val="24"/>
        </w:rPr>
        <w:t>Em mensalidade são registradas o valor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 desconto, data de entrada, data de trancamento caso deseje parar de treinar e data de pagamento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A876E6" w:rsidRDefault="005B4F7E" w:rsidP="00A876E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Ao se cadastrar, o aluno,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feita uma mensuração de medidas corporais que são vistas a cada mês, desde a data de entrada, para o acompanhamento de seu desenvolvimento.</w:t>
      </w:r>
      <w:r w:rsidR="00A876E6">
        <w:t xml:space="preserve">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As medidas corporais do aluno são ponderadas em centímetros e compostas por medidas de braços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esquerdo e direito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 deltoides, peitoral, abdome, coxas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panturrilhas</w:t>
      </w:r>
      <w:r w:rsidR="00FB1C57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AF50DB" w:rsidRDefault="005F7A85" w:rsidP="00DA7384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A7384">
        <w:rPr>
          <w:rFonts w:ascii="Times New Roman" w:hAnsi="Times New Roman" w:cs="Times New Roman"/>
          <w:sz w:val="24"/>
          <w:szCs w:val="24"/>
        </w:rPr>
        <w:t xml:space="preserve">academia possui empregado que pode ser </w:t>
      </w:r>
      <w:r w:rsidR="003D1DBC">
        <w:rPr>
          <w:rFonts w:ascii="Times New Roman" w:hAnsi="Times New Roman" w:cs="Times New Roman"/>
          <w:sz w:val="24"/>
          <w:szCs w:val="24"/>
        </w:rPr>
        <w:t>do</w:t>
      </w:r>
      <w:r w:rsidR="00195B9E">
        <w:rPr>
          <w:rFonts w:ascii="Times New Roman" w:hAnsi="Times New Roman" w:cs="Times New Roman"/>
          <w:sz w:val="24"/>
          <w:szCs w:val="24"/>
        </w:rPr>
        <w:t>is</w:t>
      </w:r>
      <w:r w:rsidR="003D1DBC">
        <w:rPr>
          <w:rFonts w:ascii="Times New Roman" w:hAnsi="Times New Roman" w:cs="Times New Roman"/>
          <w:sz w:val="24"/>
          <w:szCs w:val="24"/>
        </w:rPr>
        <w:t xml:space="preserve"> tipo</w:t>
      </w:r>
      <w:r w:rsidR="00426331">
        <w:rPr>
          <w:rFonts w:ascii="Times New Roman" w:hAnsi="Times New Roman" w:cs="Times New Roman"/>
          <w:sz w:val="24"/>
          <w:szCs w:val="24"/>
        </w:rPr>
        <w:t>s:</w:t>
      </w:r>
      <w:r w:rsidR="003D1DBC">
        <w:rPr>
          <w:rFonts w:ascii="Times New Roman" w:hAnsi="Times New Roman" w:cs="Times New Roman"/>
          <w:sz w:val="24"/>
          <w:szCs w:val="24"/>
        </w:rPr>
        <w:t xml:space="preserve"> </w:t>
      </w:r>
      <w:r w:rsidR="00DA7384">
        <w:rPr>
          <w:rFonts w:ascii="Times New Roman" w:hAnsi="Times New Roman" w:cs="Times New Roman"/>
          <w:sz w:val="24"/>
          <w:szCs w:val="24"/>
        </w:rPr>
        <w:t>gerente (o próprio dono)</w:t>
      </w:r>
      <w:r w:rsidR="00254A6D">
        <w:rPr>
          <w:rFonts w:ascii="Times New Roman" w:hAnsi="Times New Roman" w:cs="Times New Roman"/>
          <w:sz w:val="24"/>
          <w:szCs w:val="24"/>
        </w:rPr>
        <w:t xml:space="preserve"> que administra todo o empreendimento</w:t>
      </w:r>
      <w:r w:rsidR="00426331">
        <w:rPr>
          <w:rFonts w:ascii="Times New Roman" w:hAnsi="Times New Roman" w:cs="Times New Roman"/>
          <w:sz w:val="24"/>
          <w:szCs w:val="24"/>
        </w:rPr>
        <w:t xml:space="preserve"> e/</w:t>
      </w:r>
      <w:r w:rsidR="00DA7384">
        <w:rPr>
          <w:rFonts w:ascii="Times New Roman" w:hAnsi="Times New Roman" w:cs="Times New Roman"/>
          <w:sz w:val="24"/>
          <w:szCs w:val="24"/>
        </w:rPr>
        <w:t>ou professor. Para professor são mantidos: nome, código,</w:t>
      </w:r>
      <w:r w:rsidR="00333BBF">
        <w:rPr>
          <w:rFonts w:ascii="Times New Roman" w:hAnsi="Times New Roman" w:cs="Times New Roman"/>
          <w:sz w:val="24"/>
          <w:szCs w:val="24"/>
        </w:rPr>
        <w:t xml:space="preserve"> sexo,</w:t>
      </w:r>
      <w:r w:rsidR="00DA7384">
        <w:rPr>
          <w:rFonts w:ascii="Times New Roman" w:hAnsi="Times New Roman" w:cs="Times New Roman"/>
          <w:sz w:val="24"/>
          <w:szCs w:val="24"/>
        </w:rPr>
        <w:t xml:space="preserve"> CPF, salário</w:t>
      </w:r>
      <w:r w:rsidR="009C4CD0">
        <w:rPr>
          <w:rFonts w:ascii="Times New Roman" w:hAnsi="Times New Roman" w:cs="Times New Roman"/>
          <w:sz w:val="24"/>
          <w:szCs w:val="24"/>
        </w:rPr>
        <w:t xml:space="preserve"> fixo</w:t>
      </w:r>
      <w:r w:rsidR="00DA7384">
        <w:rPr>
          <w:rFonts w:ascii="Times New Roman" w:hAnsi="Times New Roman" w:cs="Times New Roman"/>
          <w:sz w:val="24"/>
          <w:szCs w:val="24"/>
        </w:rPr>
        <w:t xml:space="preserve"> e especialidade.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Do gerente s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ão cadastrados:</w:t>
      </w:r>
      <w:r w:rsidR="00DA7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nome,</w:t>
      </w:r>
      <w:r w:rsidR="00DA7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código,</w:t>
      </w:r>
      <w:r w:rsidR="00333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sexo,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33BBF">
        <w:rPr>
          <w:rFonts w:ascii="Times New Roman" w:hAnsi="Times New Roman" w:cs="Times New Roman"/>
          <w:color w:val="000000" w:themeColor="text1"/>
          <w:sz w:val="24"/>
          <w:szCs w:val="24"/>
        </w:rPr>
        <w:t>CPF,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salário que varia mensalmente conforme a quantidade de alunos frequentes e lucro de vendas realizadas.</w:t>
      </w:r>
      <w:r w:rsidR="00190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armazenar o mês de cada salário.</w:t>
      </w:r>
    </w:p>
    <w:p w:rsidR="006B5149" w:rsidRPr="006B5149" w:rsidRDefault="004F7E4A" w:rsidP="006B514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estabelecimento tem despesas, 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descrição e valor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geradas </w:t>
      </w:r>
      <w:r w:rsidR="0064360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a partir de</w:t>
      </w:r>
      <w:r w:rsidR="004B5B0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360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necessidades integrantes</w:t>
      </w:r>
      <w:r w:rsidR="004B5B0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e com compras</w:t>
      </w:r>
      <w:r w:rsidR="00B21A4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3D4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compras </w:t>
      </w:r>
      <w:r w:rsidR="00E91C1C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também podem ser feitas por alunos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. Os alunos</w:t>
      </w:r>
      <w:r w:rsidR="00E91C1C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0B6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podem comprar</w:t>
      </w:r>
      <w:r w:rsidR="00B21A4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produtos</w:t>
      </w:r>
      <w:r w:rsidR="00400B6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exemplo</w:t>
      </w:r>
      <w:r w:rsidR="00494C46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01DE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suplementação </w:t>
      </w:r>
      <w:r w:rsidR="00400B6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gourmet</w:t>
      </w:r>
      <w:r w:rsidR="00B21A4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importante armazenar informações da compra, como: </w:t>
      </w:r>
      <w:r w:rsidR="003A5B3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40C5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94BB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descrição</w:t>
      </w:r>
      <w:r w:rsidR="00040C5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valor</w:t>
      </w:r>
      <w:r w:rsidR="00FA5EB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94BB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CNPJ (útil para identificar o fornecedor),</w:t>
      </w:r>
      <w:r w:rsidR="0068496D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648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código</w:t>
      </w:r>
      <w:r w:rsidR="003A5B3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também gerado pelo sistema</w:t>
      </w:r>
      <w:r w:rsidR="00194BB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 de pagamento: se a vista ou a prazo. 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vista, guarda-se o desconto e se a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prazo, guarda-se as informações de quantidade de parcelas 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valor</w:t>
      </w:r>
      <w:r w:rsidR="00B30123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cada parcela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produto, devem ser guardados o 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nome,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marca, quantidade, preço</w:t>
      </w:r>
      <w:r w:rsidR="00B342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unitário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, data e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comprador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1706" w:rsidRPr="00827A90" w:rsidRDefault="005254C7" w:rsidP="00827A90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cada aluno é montado um treino</w:t>
      </w:r>
      <w:r w:rsidR="00B51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exercícios pelo professor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treino tem descrição,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uso de carga – leve/moderada/pesada,</w:t>
      </w:r>
      <w:r w:rsidR="00584E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tipo - 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que é a combinação dos tipos distintos trabalhados nos exercícios,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de intervalo de descanso em dias quando completo o ciclo do tipo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>, tempo de intervalo entre as séries, tempo d</w:t>
      </w:r>
      <w:r w:rsidR="00584E2F">
        <w:rPr>
          <w:rFonts w:ascii="Times New Roman" w:hAnsi="Times New Roman" w:cs="Times New Roman"/>
          <w:color w:val="000000" w:themeColor="text1"/>
          <w:sz w:val="24"/>
          <w:szCs w:val="24"/>
        </w:rPr>
        <w:t>e intervalo entre as repetições, data de início e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4E2F">
        <w:rPr>
          <w:rFonts w:ascii="Times New Roman" w:hAnsi="Times New Roman" w:cs="Times New Roman"/>
          <w:color w:val="000000" w:themeColor="text1"/>
          <w:sz w:val="24"/>
          <w:szCs w:val="24"/>
        </w:rPr>
        <w:t>duração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até a mudança de treino. </w:t>
      </w:r>
    </w:p>
    <w:p w:rsidR="00AF50DB" w:rsidRPr="00A54245" w:rsidRDefault="005F7A85">
      <w:pPr>
        <w:spacing w:after="0" w:line="360" w:lineRule="auto"/>
        <w:ind w:firstLine="708"/>
        <w:jc w:val="both"/>
        <w:rPr>
          <w:color w:val="C00000"/>
        </w:rPr>
      </w:pPr>
      <w:r w:rsidRPr="00A54245">
        <w:rPr>
          <w:rFonts w:ascii="Times New Roman" w:hAnsi="Times New Roman" w:cs="Times New Roman"/>
          <w:color w:val="C00000"/>
          <w:sz w:val="24"/>
          <w:szCs w:val="24"/>
        </w:rPr>
        <w:t>Exemplo: - O aluno Juão está com o treino ABC, descrição: útil para hipertrofia muscular trabalhando uma ou duas vezes por semana o mesmo musculo, com uso de carga moderada, com intervalo de descanso: um dia, após a realização dos exercícios da divisão “C” para novamente executar o treino “A”,</w:t>
      </w:r>
      <w:r w:rsidR="004D1706" w:rsidRPr="00A54245">
        <w:rPr>
          <w:rFonts w:ascii="Times New Roman" w:hAnsi="Times New Roman" w:cs="Times New Roman"/>
          <w:color w:val="C00000"/>
          <w:sz w:val="24"/>
          <w:szCs w:val="24"/>
        </w:rPr>
        <w:t xml:space="preserve"> 3 minutos de descanso para execução de uma nova série, com 30 segundos entre as repetições</w:t>
      </w:r>
      <w:r w:rsidRPr="00A54245">
        <w:rPr>
          <w:rFonts w:ascii="Times New Roman" w:hAnsi="Times New Roman" w:cs="Times New Roman"/>
          <w:color w:val="C00000"/>
          <w:sz w:val="24"/>
          <w:szCs w:val="24"/>
        </w:rPr>
        <w:t xml:space="preserve"> e com permanência: 2 meses até a troca ou adaptação do novo treino.</w:t>
      </w:r>
    </w:p>
    <w:p w:rsidR="00AF50DB" w:rsidRDefault="00E75527" w:rsidP="00F17E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treino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tem exercícios que são p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articulares a grupos musculares. Os exercícios</w:t>
      </w:r>
      <w:r w:rsidR="00216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têm 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musculo</w:t>
      </w:r>
      <w:r w:rsidR="00216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trabalhado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séries, quantidade de repetições, se é Drop Set e o tipo, se: A, B, C, D, E, F. Cada tipo é uma divisão de exercícios de grupos musculares e treinado por dia.</w:t>
      </w:r>
      <w:r w:rsidR="00F17E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</w:t>
      </w:r>
      <w:r w:rsidR="00E0220B">
        <w:rPr>
          <w:rFonts w:ascii="Times New Roman" w:hAnsi="Times New Roman" w:cs="Times New Roman"/>
          <w:sz w:val="24"/>
          <w:szCs w:val="24"/>
        </w:rPr>
        <w:t>treinos</w:t>
      </w:r>
      <w:r w:rsidR="00F17E14">
        <w:rPr>
          <w:rFonts w:ascii="Times New Roman" w:hAnsi="Times New Roman" w:cs="Times New Roman"/>
          <w:sz w:val="24"/>
          <w:szCs w:val="24"/>
        </w:rPr>
        <w:t xml:space="preserve"> e os exercícios</w:t>
      </w:r>
      <w:r w:rsidR="00E0220B">
        <w:rPr>
          <w:rFonts w:ascii="Times New Roman" w:hAnsi="Times New Roman" w:cs="Times New Roman"/>
          <w:sz w:val="24"/>
          <w:szCs w:val="24"/>
        </w:rPr>
        <w:t xml:space="preserve"> são montados e supervisionados pelo professor.</w:t>
      </w:r>
    </w:p>
    <w:p w:rsidR="00AF50DB" w:rsidRDefault="005F7A85" w:rsidP="00040C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Logo, c</w:t>
      </w:r>
      <w:r w:rsidR="00A32239">
        <w:rPr>
          <w:rFonts w:ascii="Times New Roman" w:hAnsi="Times New Roman" w:cs="Times New Roman"/>
          <w:color w:val="000000" w:themeColor="text1"/>
          <w:sz w:val="24"/>
          <w:szCs w:val="24"/>
        </w:rPr>
        <w:t>oncluindo com o exemplo de Juão;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 numa segunda feira vai executar </w:t>
      </w:r>
      <w:r w:rsidR="002B4733">
        <w:rPr>
          <w:rFonts w:ascii="Times New Roman" w:hAnsi="Times New Roman" w:cs="Times New Roman"/>
          <w:color w:val="000000" w:themeColor="text1"/>
          <w:sz w:val="24"/>
          <w:szCs w:val="24"/>
        </w:rPr>
        <w:t>os exercícios da sigla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3C10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tipo de treino “ABC”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Os exercícios para o tipo 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treino de Juão são para: peit</w:t>
      </w:r>
      <w:r w:rsidR="00C24216">
        <w:rPr>
          <w:rFonts w:ascii="Times New Roman" w:hAnsi="Times New Roman" w:cs="Times New Roman"/>
          <w:color w:val="000000" w:themeColor="text1"/>
          <w:sz w:val="24"/>
          <w:szCs w:val="24"/>
        </w:rPr>
        <w:t>oral e tríceps. Para peitoral: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upino declinado (nome do exercício), 3 séries com 15 repetições, é Drop Set; supino reto, 3 séries de 10 repetições, não Drop Set; supino inclinado, 3 de 12, não Drop Se</w:t>
      </w:r>
      <w:r w:rsidR="00F36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trícep</w:t>
      </w:r>
      <w:r w:rsidR="00C24216">
        <w:rPr>
          <w:rFonts w:ascii="Times New Roman" w:hAnsi="Times New Roman" w:cs="Times New Roman"/>
          <w:color w:val="000000" w:themeColor="text1"/>
          <w:sz w:val="24"/>
          <w:szCs w:val="24"/>
        </w:rPr>
        <w:t>s: testa, 3 de 10, não Drop Set;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pulley, 3 de 15, é Drop Set. É importante ser armazenadas todas essas informações dos exercícios.</w:t>
      </w:r>
    </w:p>
    <w:p w:rsidR="00AF50DB" w:rsidRDefault="00AF50DB">
      <w:pPr>
        <w:spacing w:after="0" w:line="360" w:lineRule="auto"/>
        <w:ind w:firstLine="708"/>
        <w:jc w:val="both"/>
      </w:pPr>
      <w:bookmarkStart w:id="1" w:name="__DdeLink__311_1710147041"/>
      <w:bookmarkEnd w:id="1"/>
    </w:p>
    <w:sectPr w:rsidR="00AF50DB">
      <w:pgSz w:w="11906" w:h="16838"/>
      <w:pgMar w:top="1701" w:right="1134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DB"/>
    <w:rsid w:val="00004B31"/>
    <w:rsid w:val="00040C55"/>
    <w:rsid w:val="000475CD"/>
    <w:rsid w:val="000609A2"/>
    <w:rsid w:val="000749DF"/>
    <w:rsid w:val="00140A31"/>
    <w:rsid w:val="0019038B"/>
    <w:rsid w:val="00194BBF"/>
    <w:rsid w:val="00195B9E"/>
    <w:rsid w:val="00216A67"/>
    <w:rsid w:val="00254A6D"/>
    <w:rsid w:val="00255039"/>
    <w:rsid w:val="002B4733"/>
    <w:rsid w:val="002B70A3"/>
    <w:rsid w:val="00333BBF"/>
    <w:rsid w:val="00376484"/>
    <w:rsid w:val="003A5B34"/>
    <w:rsid w:val="003A6C3B"/>
    <w:rsid w:val="003C103A"/>
    <w:rsid w:val="003C31FE"/>
    <w:rsid w:val="003D1DBC"/>
    <w:rsid w:val="003F01DE"/>
    <w:rsid w:val="00400B60"/>
    <w:rsid w:val="00426331"/>
    <w:rsid w:val="004830C4"/>
    <w:rsid w:val="00494C46"/>
    <w:rsid w:val="004B5B00"/>
    <w:rsid w:val="004C2EDC"/>
    <w:rsid w:val="004D1706"/>
    <w:rsid w:val="004D4A0D"/>
    <w:rsid w:val="004E560A"/>
    <w:rsid w:val="004F7E4A"/>
    <w:rsid w:val="005254C7"/>
    <w:rsid w:val="00584E2F"/>
    <w:rsid w:val="005B4F7E"/>
    <w:rsid w:val="005F7A85"/>
    <w:rsid w:val="00643609"/>
    <w:rsid w:val="0068496D"/>
    <w:rsid w:val="006B5149"/>
    <w:rsid w:val="0071273F"/>
    <w:rsid w:val="00752BF5"/>
    <w:rsid w:val="007C412D"/>
    <w:rsid w:val="0080124A"/>
    <w:rsid w:val="00827A90"/>
    <w:rsid w:val="0083470C"/>
    <w:rsid w:val="008930BE"/>
    <w:rsid w:val="009425FB"/>
    <w:rsid w:val="0097700B"/>
    <w:rsid w:val="009C4CD0"/>
    <w:rsid w:val="009D2CA3"/>
    <w:rsid w:val="009D404D"/>
    <w:rsid w:val="00A32239"/>
    <w:rsid w:val="00A43EE4"/>
    <w:rsid w:val="00A54245"/>
    <w:rsid w:val="00A71BF4"/>
    <w:rsid w:val="00A876E6"/>
    <w:rsid w:val="00AA3D40"/>
    <w:rsid w:val="00AC30CA"/>
    <w:rsid w:val="00AF50DB"/>
    <w:rsid w:val="00B21A4F"/>
    <w:rsid w:val="00B30123"/>
    <w:rsid w:val="00B34203"/>
    <w:rsid w:val="00B5118D"/>
    <w:rsid w:val="00BE01EA"/>
    <w:rsid w:val="00C24216"/>
    <w:rsid w:val="00C55092"/>
    <w:rsid w:val="00C62158"/>
    <w:rsid w:val="00C8536F"/>
    <w:rsid w:val="00DA0725"/>
    <w:rsid w:val="00DA7384"/>
    <w:rsid w:val="00E0220B"/>
    <w:rsid w:val="00E64071"/>
    <w:rsid w:val="00E75527"/>
    <w:rsid w:val="00E91C1C"/>
    <w:rsid w:val="00E96A64"/>
    <w:rsid w:val="00EE6E20"/>
    <w:rsid w:val="00F17E14"/>
    <w:rsid w:val="00F35F70"/>
    <w:rsid w:val="00F36D1D"/>
    <w:rsid w:val="00F7709C"/>
    <w:rsid w:val="00FA5EB5"/>
    <w:rsid w:val="00FB1C57"/>
    <w:rsid w:val="00FC1ADB"/>
    <w:rsid w:val="00FD0475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3B092A-2D1A-4883-8125-592A489F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qFormat/>
    <w:rsid w:val="00853679"/>
  </w:style>
  <w:style w:type="character" w:styleId="nfase">
    <w:name w:val="Emphasis"/>
    <w:basedOn w:val="Fontepargpadro"/>
    <w:uiPriority w:val="20"/>
    <w:qFormat/>
    <w:rsid w:val="00853679"/>
    <w:rPr>
      <w:i/>
      <w:iCs/>
    </w:rPr>
  </w:style>
  <w:style w:type="character" w:customStyle="1" w:styleId="LinkdaInternet">
    <w:name w:val="Link da Internet"/>
    <w:basedOn w:val="Fontepargpadro"/>
    <w:uiPriority w:val="99"/>
    <w:unhideWhenUsed/>
    <w:rsid w:val="00173CD7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DF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2</Pages>
  <Words>680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dc:description/>
  <cp:lastModifiedBy>Nena</cp:lastModifiedBy>
  <cp:revision>246</cp:revision>
  <dcterms:created xsi:type="dcterms:W3CDTF">2017-01-05T14:24:00Z</dcterms:created>
  <dcterms:modified xsi:type="dcterms:W3CDTF">2017-02-17T23:32:00Z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