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EA393" w14:textId="77777777" w:rsidR="00C12076" w:rsidRPr="00E663C2" w:rsidRDefault="00783B89" w:rsidP="00F5387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663C2">
        <w:rPr>
          <w:rFonts w:ascii="Times New Roman" w:hAnsi="Times New Roman" w:cs="Times New Roman"/>
          <w:b/>
          <w:sz w:val="28"/>
          <w:szCs w:val="28"/>
        </w:rPr>
        <w:t>Задание учебной практики</w:t>
      </w:r>
    </w:p>
    <w:p w14:paraId="3FF6341D" w14:textId="33494A9B" w:rsidR="00783B89" w:rsidRPr="00E663C2" w:rsidRDefault="00783B89" w:rsidP="00F5387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663C2">
        <w:rPr>
          <w:rFonts w:ascii="Times New Roman" w:hAnsi="Times New Roman" w:cs="Times New Roman"/>
          <w:b/>
          <w:sz w:val="28"/>
          <w:szCs w:val="28"/>
        </w:rPr>
        <w:t>ПМ 0</w:t>
      </w:r>
      <w:r w:rsidR="00091FF9" w:rsidRPr="00E663C2">
        <w:rPr>
          <w:rFonts w:ascii="Times New Roman" w:hAnsi="Times New Roman" w:cs="Times New Roman"/>
          <w:b/>
          <w:sz w:val="28"/>
          <w:szCs w:val="28"/>
        </w:rPr>
        <w:t>6</w:t>
      </w:r>
      <w:r w:rsidRPr="00E663C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091FF9" w:rsidRPr="00E663C2">
        <w:rPr>
          <w:rFonts w:ascii="Times New Roman" w:hAnsi="Times New Roman" w:cs="Times New Roman"/>
          <w:b/>
          <w:sz w:val="28"/>
          <w:szCs w:val="28"/>
        </w:rPr>
        <w:t>Сопровождение информационных систем</w:t>
      </w:r>
    </w:p>
    <w:p w14:paraId="488A1AC0" w14:textId="7673506D" w:rsidR="00783B89" w:rsidRPr="00E663C2" w:rsidRDefault="00783B89" w:rsidP="00F5387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663C2">
        <w:rPr>
          <w:rFonts w:ascii="Times New Roman" w:hAnsi="Times New Roman" w:cs="Times New Roman"/>
          <w:b/>
          <w:sz w:val="28"/>
          <w:szCs w:val="28"/>
        </w:rPr>
        <w:t>по специальности 09.02.07 Информационные системы и программирование</w:t>
      </w:r>
    </w:p>
    <w:p w14:paraId="75311A21" w14:textId="0E7AE1EC" w:rsidR="00783B89" w:rsidRPr="00E663C2" w:rsidRDefault="00783B89" w:rsidP="00F5387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663C2">
        <w:rPr>
          <w:rFonts w:ascii="Times New Roman" w:hAnsi="Times New Roman" w:cs="Times New Roman"/>
          <w:b/>
          <w:sz w:val="28"/>
          <w:szCs w:val="28"/>
        </w:rPr>
        <w:t xml:space="preserve">Руководитель практики </w:t>
      </w:r>
      <w:r w:rsidR="00F5387A">
        <w:rPr>
          <w:rFonts w:ascii="Times New Roman" w:hAnsi="Times New Roman" w:cs="Times New Roman"/>
          <w:b/>
          <w:sz w:val="28"/>
          <w:szCs w:val="28"/>
        </w:rPr>
        <w:t>Шадрина Арина Юрьевна</w:t>
      </w:r>
    </w:p>
    <w:p w14:paraId="77C450C8" w14:textId="77777777" w:rsidR="00783B89" w:rsidRPr="00E663C2" w:rsidRDefault="00783B89" w:rsidP="00783B89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15142BE" w14:textId="77777777" w:rsidR="00783B89" w:rsidRPr="00E663C2" w:rsidRDefault="00783B89" w:rsidP="00E663C2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230CF5E" w14:textId="6ACB4AC7" w:rsidR="006425EC" w:rsidRPr="00E663C2" w:rsidRDefault="006425EC" w:rsidP="00E663C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63C2">
        <w:rPr>
          <w:rFonts w:ascii="Times New Roman" w:hAnsi="Times New Roman" w:cs="Times New Roman"/>
          <w:bCs/>
          <w:sz w:val="28"/>
          <w:szCs w:val="28"/>
        </w:rPr>
        <w:t>Проанализировать бизнес-процессы в техникуме.</w:t>
      </w:r>
    </w:p>
    <w:p w14:paraId="7584A42F" w14:textId="77777777" w:rsidR="006425EC" w:rsidRPr="00E663C2" w:rsidRDefault="006425EC" w:rsidP="00E663C2">
      <w:pPr>
        <w:pStyle w:val="a3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63C2">
        <w:rPr>
          <w:rFonts w:ascii="Times New Roman" w:hAnsi="Times New Roman" w:cs="Times New Roman"/>
          <w:bCs/>
          <w:sz w:val="28"/>
          <w:szCs w:val="28"/>
        </w:rPr>
        <w:t>Разработать график разработки и внедрения информационной системы.</w:t>
      </w:r>
    </w:p>
    <w:p w14:paraId="257A33EA" w14:textId="14BC6339" w:rsidR="00783B89" w:rsidRPr="00E663C2" w:rsidRDefault="00091FF9" w:rsidP="00E663C2">
      <w:pPr>
        <w:pStyle w:val="a3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63C2">
        <w:rPr>
          <w:rFonts w:ascii="Times New Roman" w:hAnsi="Times New Roman" w:cs="Times New Roman"/>
          <w:bCs/>
          <w:sz w:val="28"/>
          <w:szCs w:val="28"/>
        </w:rPr>
        <w:t>Создать информационную систему для учета техники в техникуме.</w:t>
      </w:r>
    </w:p>
    <w:p w14:paraId="5C265706" w14:textId="1400B10D" w:rsidR="00783B89" w:rsidRPr="00E663C2" w:rsidRDefault="00091FF9" w:rsidP="00E663C2">
      <w:pPr>
        <w:pStyle w:val="a3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63C2">
        <w:rPr>
          <w:rFonts w:ascii="Times New Roman" w:hAnsi="Times New Roman" w:cs="Times New Roman"/>
          <w:bCs/>
          <w:sz w:val="28"/>
          <w:szCs w:val="28"/>
        </w:rPr>
        <w:t>Разработать техническое задание на внедрение информационной системы</w:t>
      </w:r>
      <w:r w:rsidR="006425EC" w:rsidRPr="00E663C2">
        <w:rPr>
          <w:rFonts w:ascii="Times New Roman" w:hAnsi="Times New Roman" w:cs="Times New Roman"/>
          <w:bCs/>
          <w:sz w:val="28"/>
          <w:szCs w:val="28"/>
        </w:rPr>
        <w:t>.</w:t>
      </w:r>
    </w:p>
    <w:p w14:paraId="5DA86E3B" w14:textId="130FF57B" w:rsidR="006425EC" w:rsidRPr="00E663C2" w:rsidRDefault="006425EC" w:rsidP="00E663C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63C2">
        <w:rPr>
          <w:rFonts w:ascii="Times New Roman" w:hAnsi="Times New Roman" w:cs="Times New Roman"/>
          <w:bCs/>
          <w:sz w:val="28"/>
          <w:szCs w:val="28"/>
        </w:rPr>
        <w:t>Разработать перечень обучающей документации на информационную систему.</w:t>
      </w:r>
    </w:p>
    <w:p w14:paraId="2199A9AC" w14:textId="3D5F2DF0" w:rsidR="006425EC" w:rsidRPr="00E663C2" w:rsidRDefault="006425EC" w:rsidP="00E663C2">
      <w:pPr>
        <w:pStyle w:val="a3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63C2">
        <w:rPr>
          <w:rFonts w:ascii="Times New Roman" w:hAnsi="Times New Roman" w:cs="Times New Roman"/>
          <w:bCs/>
          <w:sz w:val="28"/>
          <w:szCs w:val="28"/>
        </w:rPr>
        <w:t>Разработать руководства оператора.</w:t>
      </w:r>
    </w:p>
    <w:p w14:paraId="1F0EF5F7" w14:textId="4BB049FB" w:rsidR="006425EC" w:rsidRPr="00E663C2" w:rsidRDefault="006425EC" w:rsidP="00E663C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63C2">
        <w:rPr>
          <w:rFonts w:ascii="Times New Roman" w:hAnsi="Times New Roman" w:cs="Times New Roman"/>
          <w:bCs/>
          <w:sz w:val="28"/>
          <w:szCs w:val="28"/>
        </w:rPr>
        <w:t>Создать резервную копию информационной системы.</w:t>
      </w:r>
    </w:p>
    <w:p w14:paraId="647254DF" w14:textId="68E7CC13" w:rsidR="00130021" w:rsidRPr="00130021" w:rsidRDefault="00EB24E1" w:rsidP="00130021">
      <w:pPr>
        <w:pStyle w:val="a3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63C2">
        <w:rPr>
          <w:rFonts w:ascii="Times New Roman" w:hAnsi="Times New Roman" w:cs="Times New Roman"/>
          <w:bCs/>
          <w:sz w:val="28"/>
          <w:szCs w:val="28"/>
        </w:rPr>
        <w:t>Выполнить</w:t>
      </w:r>
      <w:r w:rsidR="006425EC" w:rsidRPr="00E663C2">
        <w:rPr>
          <w:rFonts w:ascii="Times New Roman" w:hAnsi="Times New Roman" w:cs="Times New Roman"/>
          <w:bCs/>
          <w:sz w:val="28"/>
          <w:szCs w:val="28"/>
        </w:rPr>
        <w:t xml:space="preserve"> обслуживани</w:t>
      </w:r>
      <w:r w:rsidRPr="00E663C2">
        <w:rPr>
          <w:rFonts w:ascii="Times New Roman" w:hAnsi="Times New Roman" w:cs="Times New Roman"/>
          <w:bCs/>
          <w:sz w:val="28"/>
          <w:szCs w:val="28"/>
        </w:rPr>
        <w:t>е</w:t>
      </w:r>
      <w:r w:rsidR="006425EC" w:rsidRPr="00E663C2">
        <w:rPr>
          <w:rFonts w:ascii="Times New Roman" w:hAnsi="Times New Roman" w:cs="Times New Roman"/>
          <w:bCs/>
          <w:sz w:val="28"/>
          <w:szCs w:val="28"/>
        </w:rPr>
        <w:t xml:space="preserve"> информационной систем</w:t>
      </w:r>
      <w:r w:rsidRPr="00E663C2">
        <w:rPr>
          <w:rFonts w:ascii="Times New Roman" w:hAnsi="Times New Roman" w:cs="Times New Roman"/>
          <w:bCs/>
          <w:sz w:val="28"/>
          <w:szCs w:val="28"/>
        </w:rPr>
        <w:t>ы</w:t>
      </w:r>
      <w:r w:rsidR="006425EC" w:rsidRPr="00E663C2">
        <w:rPr>
          <w:rFonts w:ascii="Times New Roman" w:hAnsi="Times New Roman" w:cs="Times New Roman"/>
          <w:bCs/>
          <w:sz w:val="28"/>
          <w:szCs w:val="28"/>
        </w:rPr>
        <w:t xml:space="preserve"> в соответствии с пользовательской документацией</w:t>
      </w:r>
      <w:r w:rsidRPr="00E663C2">
        <w:rPr>
          <w:rFonts w:ascii="Times New Roman" w:hAnsi="Times New Roman" w:cs="Times New Roman"/>
          <w:bCs/>
          <w:sz w:val="28"/>
          <w:szCs w:val="28"/>
        </w:rPr>
        <w:t>.</w:t>
      </w:r>
    </w:p>
    <w:p w14:paraId="5091B18C" w14:textId="77777777" w:rsidR="00130021" w:rsidRPr="00130021" w:rsidRDefault="00091FF9" w:rsidP="00E663C2">
      <w:pPr>
        <w:pStyle w:val="a3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63C2">
        <w:rPr>
          <w:rFonts w:ascii="Times New Roman" w:hAnsi="Times New Roman" w:cs="Times New Roman"/>
          <w:bCs/>
          <w:sz w:val="28"/>
          <w:szCs w:val="28"/>
        </w:rPr>
        <w:t>Разработ</w:t>
      </w:r>
      <w:r w:rsidR="00EB24E1" w:rsidRPr="00E663C2">
        <w:rPr>
          <w:rFonts w:ascii="Times New Roman" w:hAnsi="Times New Roman" w:cs="Times New Roman"/>
          <w:bCs/>
          <w:sz w:val="28"/>
          <w:szCs w:val="28"/>
        </w:rPr>
        <w:t>ать</w:t>
      </w:r>
      <w:r w:rsidRPr="00E663C2">
        <w:rPr>
          <w:rFonts w:ascii="Times New Roman" w:hAnsi="Times New Roman" w:cs="Times New Roman"/>
          <w:bCs/>
          <w:sz w:val="28"/>
          <w:szCs w:val="28"/>
        </w:rPr>
        <w:t xml:space="preserve"> и оформ</w:t>
      </w:r>
      <w:r w:rsidR="00EB24E1" w:rsidRPr="00E663C2">
        <w:rPr>
          <w:rFonts w:ascii="Times New Roman" w:hAnsi="Times New Roman" w:cs="Times New Roman"/>
          <w:bCs/>
          <w:sz w:val="28"/>
          <w:szCs w:val="28"/>
        </w:rPr>
        <w:t>ить</w:t>
      </w:r>
      <w:r w:rsidRPr="00E663C2">
        <w:rPr>
          <w:rFonts w:ascii="Times New Roman" w:hAnsi="Times New Roman" w:cs="Times New Roman"/>
          <w:bCs/>
          <w:sz w:val="28"/>
          <w:szCs w:val="28"/>
        </w:rPr>
        <w:t xml:space="preserve"> предложени</w:t>
      </w:r>
      <w:r w:rsidR="00EB24E1" w:rsidRPr="00E663C2">
        <w:rPr>
          <w:rFonts w:ascii="Times New Roman" w:hAnsi="Times New Roman" w:cs="Times New Roman"/>
          <w:bCs/>
          <w:sz w:val="28"/>
          <w:szCs w:val="28"/>
        </w:rPr>
        <w:t>я</w:t>
      </w:r>
      <w:r w:rsidRPr="00E663C2">
        <w:rPr>
          <w:rFonts w:ascii="Times New Roman" w:hAnsi="Times New Roman" w:cs="Times New Roman"/>
          <w:bCs/>
          <w:sz w:val="28"/>
          <w:szCs w:val="28"/>
        </w:rPr>
        <w:t xml:space="preserve"> по расширению функциональности информационной системы.</w:t>
      </w:r>
    </w:p>
    <w:p w14:paraId="59E020CC" w14:textId="66EB8E67" w:rsidR="00130021" w:rsidRPr="00B6670F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5C01BE1D" w14:textId="77777777" w:rsidR="00130021" w:rsidRPr="00B6670F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4B4FD429" w14:textId="77777777" w:rsidR="00130021" w:rsidRPr="00B6670F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00D4EDE3" w14:textId="77777777" w:rsidR="00130021" w:rsidRPr="00B6670F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153B9918" w14:textId="77777777" w:rsidR="00130021" w:rsidRPr="00B6670F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2CB8FDEB" w14:textId="77777777" w:rsidR="00130021" w:rsidRPr="00B6670F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0CE88B88" w14:textId="77777777" w:rsidR="00130021" w:rsidRPr="00B6670F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65B27305" w14:textId="77777777" w:rsidR="00130021" w:rsidRPr="00B6670F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5DD4C4E5" w14:textId="77777777" w:rsidR="00130021" w:rsidRPr="00B6670F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5E512EA4" w14:textId="77777777" w:rsidR="00130021" w:rsidRPr="00B6670F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56541D7F" w14:textId="77777777" w:rsidR="00130021" w:rsidRPr="00B6670F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6F9B25C3" w14:textId="77777777" w:rsidR="00130021" w:rsidRPr="00B6670F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02081040" w14:textId="77777777" w:rsidR="00130021" w:rsidRPr="00B6670F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546845B1" w14:textId="59886566" w:rsidR="00130021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w:t>№1</w:t>
      </w:r>
      <w:r w:rsidR="00EE5841">
        <w:rPr>
          <w:rFonts w:ascii="Times New Roman" w:hAnsi="Times New Roman" w:cs="Times New Roman"/>
          <w:bCs/>
          <w:noProof/>
          <w:sz w:val="28"/>
          <w:szCs w:val="28"/>
        </w:rPr>
        <w:t xml:space="preserve">. </w:t>
      </w:r>
      <w:r w:rsidR="00EE5841">
        <w:rPr>
          <w:rFonts w:ascii="Times New Roman" w:hAnsi="Times New Roman" w:cs="Times New Roman"/>
          <w:bCs/>
          <w:sz w:val="28"/>
          <w:szCs w:val="28"/>
        </w:rPr>
        <w:t>Б</w:t>
      </w:r>
      <w:r w:rsidR="00EE5841" w:rsidRPr="00E663C2">
        <w:rPr>
          <w:rFonts w:ascii="Times New Roman" w:hAnsi="Times New Roman" w:cs="Times New Roman"/>
          <w:bCs/>
          <w:sz w:val="28"/>
          <w:szCs w:val="28"/>
        </w:rPr>
        <w:t>изнес-процессы</w:t>
      </w:r>
    </w:p>
    <w:p w14:paraId="1140069D" w14:textId="1CFEFADF" w:rsidR="00130021" w:rsidRDefault="00130021" w:rsidP="00B6670F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9344FA8" wp14:editId="2C85200F">
            <wp:extent cx="2226583" cy="6461125"/>
            <wp:effectExtent l="0" t="0" r="2540" b="0"/>
            <wp:docPr id="20106330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783" cy="6473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9F61C" w14:textId="021208F7" w:rsidR="00B6670F" w:rsidRPr="00B6670F" w:rsidRDefault="00B6670F" w:rsidP="00B6670F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– Диаграмма.</w:t>
      </w:r>
    </w:p>
    <w:p w14:paraId="6CE90A8B" w14:textId="7C8A984D" w:rsidR="00091FF9" w:rsidRPr="00AE5E4E" w:rsidRDefault="00091FF9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C960C6D" w14:textId="77777777" w:rsidR="00130021" w:rsidRPr="00AE5E4E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798EF20" w14:textId="77777777" w:rsidR="00130021" w:rsidRPr="00AE5E4E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A78F95B" w14:textId="77777777" w:rsidR="00130021" w:rsidRPr="00AE5E4E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525F245" w14:textId="77777777" w:rsidR="00130021" w:rsidRPr="00AE5E4E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6A8BD89" w14:textId="77777777" w:rsidR="00130021" w:rsidRPr="00AE5E4E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D61E0F8" w14:textId="77777777" w:rsidR="00130021" w:rsidRPr="00AE5E4E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807730B" w14:textId="28D3EA10" w:rsidR="00130021" w:rsidRDefault="00130021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№2</w:t>
      </w:r>
      <w:r w:rsidR="00EE5841">
        <w:rPr>
          <w:rFonts w:ascii="Times New Roman" w:hAnsi="Times New Roman" w:cs="Times New Roman"/>
          <w:bCs/>
          <w:sz w:val="28"/>
          <w:szCs w:val="28"/>
        </w:rPr>
        <w:t>. Г</w:t>
      </w:r>
      <w:r w:rsidR="00EE5841" w:rsidRPr="00E663C2">
        <w:rPr>
          <w:rFonts w:ascii="Times New Roman" w:hAnsi="Times New Roman" w:cs="Times New Roman"/>
          <w:bCs/>
          <w:sz w:val="28"/>
          <w:szCs w:val="28"/>
        </w:rPr>
        <w:t>рафик разработки и внедрения информационной системы</w:t>
      </w:r>
    </w:p>
    <w:p w14:paraId="43D1D7C6" w14:textId="2D2425BC" w:rsidR="00B6670F" w:rsidRPr="00B6670F" w:rsidRDefault="00B6670F" w:rsidP="0013002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Таблица 1 - </w:t>
      </w:r>
      <w:r w:rsidR="00EE5841">
        <w:rPr>
          <w:rFonts w:ascii="Times New Roman" w:hAnsi="Times New Roman" w:cs="Times New Roman"/>
          <w:bCs/>
          <w:sz w:val="28"/>
          <w:szCs w:val="28"/>
        </w:rPr>
        <w:t>Г</w:t>
      </w:r>
      <w:r w:rsidRPr="00E663C2">
        <w:rPr>
          <w:rFonts w:ascii="Times New Roman" w:hAnsi="Times New Roman" w:cs="Times New Roman"/>
          <w:bCs/>
          <w:sz w:val="28"/>
          <w:szCs w:val="28"/>
        </w:rPr>
        <w:t>рафик разработки и внедрения информационной системы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52"/>
        <w:gridCol w:w="2450"/>
        <w:gridCol w:w="2385"/>
        <w:gridCol w:w="2384"/>
      </w:tblGrid>
      <w:tr w:rsidR="00130021" w14:paraId="4DEFE3FA" w14:textId="77777777" w:rsidTr="00076F26">
        <w:tc>
          <w:tcPr>
            <w:tcW w:w="2352" w:type="dxa"/>
          </w:tcPr>
          <w:p w14:paraId="13FDA7F2" w14:textId="27C293EA" w:rsidR="00130021" w:rsidRPr="00130021" w:rsidRDefault="00130021" w:rsidP="006425EC">
            <w:pPr>
              <w:spacing w:after="160" w:line="259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№</w:t>
            </w:r>
          </w:p>
        </w:tc>
        <w:tc>
          <w:tcPr>
            <w:tcW w:w="2450" w:type="dxa"/>
          </w:tcPr>
          <w:p w14:paraId="0520B8B9" w14:textId="5B8BA43E" w:rsidR="00130021" w:rsidRDefault="00130021" w:rsidP="006425EC">
            <w:pPr>
              <w:spacing w:after="160" w:line="259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Этап</w:t>
            </w:r>
          </w:p>
        </w:tc>
        <w:tc>
          <w:tcPr>
            <w:tcW w:w="2385" w:type="dxa"/>
          </w:tcPr>
          <w:p w14:paraId="535B4176" w14:textId="616ADAA7" w:rsidR="00130021" w:rsidRDefault="00130021" w:rsidP="006425EC">
            <w:pPr>
              <w:spacing w:after="160" w:line="259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Длительность</w:t>
            </w:r>
          </w:p>
        </w:tc>
        <w:tc>
          <w:tcPr>
            <w:tcW w:w="2384" w:type="dxa"/>
          </w:tcPr>
          <w:p w14:paraId="6EEB24CE" w14:textId="6F2B7B99" w:rsidR="00130021" w:rsidRDefault="00130021" w:rsidP="006425EC">
            <w:pPr>
              <w:spacing w:after="160" w:line="259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</w:t>
            </w:r>
          </w:p>
        </w:tc>
      </w:tr>
      <w:tr w:rsidR="00130021" w14:paraId="2ABE73CF" w14:textId="77777777" w:rsidTr="00076F26">
        <w:tc>
          <w:tcPr>
            <w:tcW w:w="2352" w:type="dxa"/>
          </w:tcPr>
          <w:p w14:paraId="0709D274" w14:textId="4306AA4D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2450" w:type="dxa"/>
          </w:tcPr>
          <w:p w14:paraId="1EDB5D72" w14:textId="45376565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Анализ требований и обследование техникума</w:t>
            </w:r>
          </w:p>
        </w:tc>
        <w:tc>
          <w:tcPr>
            <w:tcW w:w="2385" w:type="dxa"/>
          </w:tcPr>
          <w:p w14:paraId="609CA5D2" w14:textId="68CE493B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5 </w:t>
            </w: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дней</w:t>
            </w:r>
          </w:p>
        </w:tc>
        <w:tc>
          <w:tcPr>
            <w:tcW w:w="2384" w:type="dxa"/>
          </w:tcPr>
          <w:p w14:paraId="74924719" w14:textId="28D44C23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Отчет об обследовании, согласованное ТЗ</w:t>
            </w:r>
          </w:p>
        </w:tc>
      </w:tr>
      <w:tr w:rsidR="00130021" w14:paraId="12BAE5F9" w14:textId="77777777" w:rsidTr="00076F26">
        <w:tc>
          <w:tcPr>
            <w:tcW w:w="2352" w:type="dxa"/>
          </w:tcPr>
          <w:p w14:paraId="676D8B10" w14:textId="7379A7AA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2450" w:type="dxa"/>
          </w:tcPr>
          <w:p w14:paraId="707CCDDC" w14:textId="5CBFC97A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Проектирование базы данных и интерфейса</w:t>
            </w:r>
          </w:p>
        </w:tc>
        <w:tc>
          <w:tcPr>
            <w:tcW w:w="2385" w:type="dxa"/>
          </w:tcPr>
          <w:p w14:paraId="7EF26415" w14:textId="7F81C6C6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7 дней</w:t>
            </w:r>
          </w:p>
        </w:tc>
        <w:tc>
          <w:tcPr>
            <w:tcW w:w="2384" w:type="dxa"/>
          </w:tcPr>
          <w:p w14:paraId="33F680E0" w14:textId="663D1BAA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ER-диаграмма, макеты экранных форм</w:t>
            </w:r>
          </w:p>
        </w:tc>
      </w:tr>
      <w:tr w:rsidR="00130021" w14:paraId="03958F38" w14:textId="77777777" w:rsidTr="00076F26">
        <w:tc>
          <w:tcPr>
            <w:tcW w:w="2352" w:type="dxa"/>
          </w:tcPr>
          <w:p w14:paraId="271537B5" w14:textId="515B2A9D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  <w:tc>
          <w:tcPr>
            <w:tcW w:w="2450" w:type="dxa"/>
          </w:tcPr>
          <w:p w14:paraId="7406E1B5" w14:textId="32A721EA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Разработка базы данных (MS Access / SQL Server)</w:t>
            </w:r>
          </w:p>
        </w:tc>
        <w:tc>
          <w:tcPr>
            <w:tcW w:w="2385" w:type="dxa"/>
          </w:tcPr>
          <w:p w14:paraId="470DDD7B" w14:textId="1239D30C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10 дней</w:t>
            </w:r>
          </w:p>
        </w:tc>
        <w:tc>
          <w:tcPr>
            <w:tcW w:w="2384" w:type="dxa"/>
          </w:tcPr>
          <w:p w14:paraId="79F693EB" w14:textId="320A94BE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Готовая структура БД с тестовыми данными</w:t>
            </w:r>
          </w:p>
        </w:tc>
      </w:tr>
      <w:tr w:rsidR="00076F26" w14:paraId="64109C39" w14:textId="77777777" w:rsidTr="00076F26">
        <w:tc>
          <w:tcPr>
            <w:tcW w:w="2352" w:type="dxa"/>
          </w:tcPr>
          <w:p w14:paraId="2F80B972" w14:textId="6C461AE2" w:rsid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  <w:tc>
          <w:tcPr>
            <w:tcW w:w="2450" w:type="dxa"/>
          </w:tcPr>
          <w:p w14:paraId="785719C3" w14:textId="73F81992" w:rsidR="00076F26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Разработка пользовательского интерфейса и отчетов</w:t>
            </w:r>
          </w:p>
        </w:tc>
        <w:tc>
          <w:tcPr>
            <w:tcW w:w="2385" w:type="dxa"/>
          </w:tcPr>
          <w:p w14:paraId="40843564" w14:textId="10461BA9" w:rsid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10 дней</w:t>
            </w:r>
          </w:p>
        </w:tc>
        <w:tc>
          <w:tcPr>
            <w:tcW w:w="2384" w:type="dxa"/>
          </w:tcPr>
          <w:p w14:paraId="2B01185E" w14:textId="22F8FCBB" w:rsidR="00076F26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Формы ввода, поиска, отчеты</w:t>
            </w:r>
          </w:p>
        </w:tc>
      </w:tr>
      <w:tr w:rsidR="00130021" w14:paraId="3D9EB1E2" w14:textId="77777777" w:rsidTr="00076F26">
        <w:tc>
          <w:tcPr>
            <w:tcW w:w="2352" w:type="dxa"/>
          </w:tcPr>
          <w:p w14:paraId="1BA3F9BD" w14:textId="31F269C3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</w:p>
        </w:tc>
        <w:tc>
          <w:tcPr>
            <w:tcW w:w="2450" w:type="dxa"/>
          </w:tcPr>
          <w:p w14:paraId="7CB08972" w14:textId="1D7E6C1B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Тестирование и отладка</w:t>
            </w:r>
          </w:p>
        </w:tc>
        <w:tc>
          <w:tcPr>
            <w:tcW w:w="2385" w:type="dxa"/>
          </w:tcPr>
          <w:p w14:paraId="1B95C6B0" w14:textId="1313E5B0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5 дней</w:t>
            </w:r>
          </w:p>
        </w:tc>
        <w:tc>
          <w:tcPr>
            <w:tcW w:w="2384" w:type="dxa"/>
          </w:tcPr>
          <w:p w14:paraId="5BF4138B" w14:textId="4AA6AAD1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Протокол тестирования, исправленные ошибки</w:t>
            </w:r>
          </w:p>
        </w:tc>
      </w:tr>
      <w:tr w:rsidR="00130021" w14:paraId="757CF0F9" w14:textId="77777777" w:rsidTr="00076F26">
        <w:tc>
          <w:tcPr>
            <w:tcW w:w="2352" w:type="dxa"/>
          </w:tcPr>
          <w:p w14:paraId="0C1B04A5" w14:textId="234F3D61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6</w:t>
            </w:r>
          </w:p>
        </w:tc>
        <w:tc>
          <w:tcPr>
            <w:tcW w:w="2450" w:type="dxa"/>
          </w:tcPr>
          <w:p w14:paraId="038DE3BE" w14:textId="70CA8368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Разработка обучающей документации</w:t>
            </w:r>
          </w:p>
        </w:tc>
        <w:tc>
          <w:tcPr>
            <w:tcW w:w="2385" w:type="dxa"/>
          </w:tcPr>
          <w:p w14:paraId="7566B388" w14:textId="4C246A44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5 дней</w:t>
            </w:r>
          </w:p>
        </w:tc>
        <w:tc>
          <w:tcPr>
            <w:tcW w:w="2384" w:type="dxa"/>
          </w:tcPr>
          <w:p w14:paraId="00025B80" w14:textId="6494E2D6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Руководство оператора, инструкции</w:t>
            </w:r>
          </w:p>
        </w:tc>
      </w:tr>
      <w:tr w:rsidR="00130021" w14:paraId="023A25DD" w14:textId="77777777" w:rsidTr="00076F26">
        <w:tc>
          <w:tcPr>
            <w:tcW w:w="2352" w:type="dxa"/>
          </w:tcPr>
          <w:p w14:paraId="4E12BA17" w14:textId="3ECF07FB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7</w:t>
            </w:r>
          </w:p>
        </w:tc>
        <w:tc>
          <w:tcPr>
            <w:tcW w:w="2450" w:type="dxa"/>
          </w:tcPr>
          <w:p w14:paraId="3F79EB3B" w14:textId="2BAC8106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Внедрение и опытная эксплуатация</w:t>
            </w:r>
          </w:p>
        </w:tc>
        <w:tc>
          <w:tcPr>
            <w:tcW w:w="2385" w:type="dxa"/>
          </w:tcPr>
          <w:p w14:paraId="43421F55" w14:textId="770B01F2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5 дней</w:t>
            </w:r>
          </w:p>
        </w:tc>
        <w:tc>
          <w:tcPr>
            <w:tcW w:w="2384" w:type="dxa"/>
          </w:tcPr>
          <w:p w14:paraId="5AB8E51B" w14:textId="39FFFFE8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76F26">
              <w:rPr>
                <w:rFonts w:ascii="Times New Roman" w:hAnsi="Times New Roman" w:cs="Times New Roman"/>
                <w:bCs/>
                <w:sz w:val="28"/>
                <w:szCs w:val="28"/>
              </w:rPr>
              <w:t>Акт внедрения, обученный персонал</w:t>
            </w:r>
          </w:p>
        </w:tc>
      </w:tr>
      <w:tr w:rsidR="00130021" w14:paraId="0D174C52" w14:textId="77777777" w:rsidTr="00076F26">
        <w:tc>
          <w:tcPr>
            <w:tcW w:w="2352" w:type="dxa"/>
          </w:tcPr>
          <w:p w14:paraId="3A586DD6" w14:textId="71BB1E21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Итого</w:t>
            </w:r>
          </w:p>
        </w:tc>
        <w:tc>
          <w:tcPr>
            <w:tcW w:w="2450" w:type="dxa"/>
          </w:tcPr>
          <w:p w14:paraId="6D7A7F55" w14:textId="77777777" w:rsidR="00130021" w:rsidRPr="00076F26" w:rsidRDefault="00130021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385" w:type="dxa"/>
          </w:tcPr>
          <w:p w14:paraId="0F73E2DB" w14:textId="2FA2F659" w:rsidR="00130021" w:rsidRPr="00076F26" w:rsidRDefault="00076F26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47 рабочих дней</w:t>
            </w:r>
          </w:p>
        </w:tc>
        <w:tc>
          <w:tcPr>
            <w:tcW w:w="2384" w:type="dxa"/>
          </w:tcPr>
          <w:p w14:paraId="6BD2B283" w14:textId="77777777" w:rsidR="00130021" w:rsidRPr="00076F26" w:rsidRDefault="00130021" w:rsidP="006425EC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14:paraId="5BD6216E" w14:textId="5725FE37" w:rsidR="00783B89" w:rsidRDefault="00783B89" w:rsidP="006425EC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3691AE23" w14:textId="77777777" w:rsidR="00B6670F" w:rsidRDefault="00B6670F" w:rsidP="006425EC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549B979B" w14:textId="77777777" w:rsidR="00B6670F" w:rsidRDefault="00B6670F" w:rsidP="006425EC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68C526C7" w14:textId="7A3C5D2D" w:rsidR="00B6670F" w:rsidRPr="00EE5841" w:rsidRDefault="00B6670F" w:rsidP="006425EC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4A45985A" w14:textId="3BE9DC2D" w:rsidR="00B6670F" w:rsidRDefault="00B6670F" w:rsidP="006425EC">
      <w:pPr>
        <w:spacing w:after="160" w:line="259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№3</w:t>
      </w:r>
      <w:r w:rsidR="00EE5841">
        <w:rPr>
          <w:rFonts w:ascii="Times New Roman" w:hAnsi="Times New Roman" w:cs="Times New Roman"/>
          <w:bCs/>
          <w:sz w:val="28"/>
          <w:szCs w:val="28"/>
        </w:rPr>
        <w:t>. Учёт техники.</w:t>
      </w:r>
    </w:p>
    <w:p w14:paraId="2A2ABBEE" w14:textId="173258E2" w:rsidR="00B6670F" w:rsidRDefault="00B6670F" w:rsidP="006425EC">
      <w:pPr>
        <w:spacing w:after="160" w:line="259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01889186" wp14:editId="36836D5E">
            <wp:extent cx="5940425" cy="2839085"/>
            <wp:effectExtent l="0" t="0" r="3175" b="0"/>
            <wp:docPr id="2036570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5705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EC74" w14:textId="0C68E397" w:rsidR="00B6670F" w:rsidRDefault="00B6670F" w:rsidP="00B6670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2 – Учёт техники.</w:t>
      </w:r>
    </w:p>
    <w:p w14:paraId="614D750C" w14:textId="77777777" w:rsidR="00AE5E4E" w:rsidRDefault="00AE5E4E" w:rsidP="00B6670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138E7C8" w14:textId="4F399732" w:rsid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№4</w:t>
      </w:r>
      <w:r w:rsidR="00EE5841">
        <w:rPr>
          <w:rFonts w:ascii="Times New Roman" w:hAnsi="Times New Roman" w:cs="Times New Roman"/>
          <w:bCs/>
          <w:sz w:val="28"/>
          <w:szCs w:val="28"/>
        </w:rPr>
        <w:t>. ТЗ</w:t>
      </w:r>
    </w:p>
    <w:p w14:paraId="2E40B6B9" w14:textId="64BD0BDF" w:rsidR="00AE5E4E" w:rsidRPr="00EE5841" w:rsidRDefault="00AE5E4E" w:rsidP="00AE5E4E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E5841">
        <w:rPr>
          <w:rFonts w:ascii="Times New Roman" w:hAnsi="Times New Roman" w:cs="Times New Roman"/>
          <w:b/>
          <w:sz w:val="28"/>
          <w:szCs w:val="28"/>
        </w:rPr>
        <w:t xml:space="preserve">1. </w:t>
      </w:r>
      <w:r w:rsidRPr="00EE5841">
        <w:rPr>
          <w:rFonts w:ascii="Times New Roman" w:hAnsi="Times New Roman" w:cs="Times New Roman"/>
          <w:b/>
          <w:sz w:val="28"/>
          <w:szCs w:val="28"/>
        </w:rPr>
        <w:t>Общие сведения.</w:t>
      </w:r>
    </w:p>
    <w:p w14:paraId="03AEB1A6" w14:textId="77777777" w:rsidR="00AE5E4E" w:rsidRPr="00AE5E4E" w:rsidRDefault="00AE5E4E" w:rsidP="00EE5841">
      <w:pPr>
        <w:spacing w:after="160" w:line="259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Система: ИС «Учёт техники» — учёт компьютерной и офисной техники Ижевского техникума экономики, управления и права.</w:t>
      </w:r>
    </w:p>
    <w:p w14:paraId="5FE1E9FF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Заказчик: Техникум (г. Ижевск, ул. Молодёжная, 109).</w:t>
      </w:r>
    </w:p>
    <w:p w14:paraId="78DABA6B" w14:textId="06D39790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Разработчик:</w:t>
      </w:r>
      <w:r w:rsidR="00EE5841">
        <w:rPr>
          <w:rFonts w:ascii="Times New Roman" w:hAnsi="Times New Roman" w:cs="Times New Roman"/>
          <w:bCs/>
          <w:sz w:val="28"/>
          <w:szCs w:val="28"/>
        </w:rPr>
        <w:t xml:space="preserve"> Петров Р.С</w:t>
      </w:r>
      <w:r w:rsidRPr="00AE5E4E">
        <w:rPr>
          <w:rFonts w:ascii="Times New Roman" w:hAnsi="Times New Roman" w:cs="Times New Roman"/>
          <w:bCs/>
          <w:sz w:val="28"/>
          <w:szCs w:val="28"/>
        </w:rPr>
        <w:t>.</w:t>
      </w:r>
    </w:p>
    <w:p w14:paraId="7A2E9274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Основание: учебная практика по ПМ 06.</w:t>
      </w:r>
    </w:p>
    <w:p w14:paraId="67B56872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Сроки: 01.11.2026 – 30.04.2027.</w:t>
      </w:r>
    </w:p>
    <w:p w14:paraId="3574C471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Финансирование: не предусмотрено.</w:t>
      </w:r>
    </w:p>
    <w:p w14:paraId="5BA0F386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Результаты: работающая система, исходный код, документация (бумажная и электронная).</w:t>
      </w:r>
    </w:p>
    <w:p w14:paraId="48AB38AA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Нормативные документы: ГОСТ 34.602–2020, ГОСТ 19.505–79, ГОСТ 19.503–79, ФЗ-149, ФЗ-152.</w:t>
      </w:r>
    </w:p>
    <w:p w14:paraId="6BA9BB8E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Сокращения: АС, БД, ИС, ПО, ТЗ, CSRF, CSV.</w:t>
      </w:r>
    </w:p>
    <w:p w14:paraId="698D22B5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67957C9" w14:textId="3FCFA029" w:rsidR="00AE5E4E" w:rsidRPr="00EE5841" w:rsidRDefault="00AE5E4E" w:rsidP="00EE5841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E5841">
        <w:rPr>
          <w:rFonts w:ascii="Times New Roman" w:hAnsi="Times New Roman" w:cs="Times New Roman"/>
          <w:b/>
          <w:sz w:val="28"/>
          <w:szCs w:val="28"/>
        </w:rPr>
        <w:t xml:space="preserve">2. </w:t>
      </w:r>
      <w:r w:rsidR="00EE5841" w:rsidRPr="00EE5841">
        <w:rPr>
          <w:rFonts w:ascii="Times New Roman" w:hAnsi="Times New Roman" w:cs="Times New Roman"/>
          <w:b/>
          <w:sz w:val="28"/>
          <w:szCs w:val="28"/>
        </w:rPr>
        <w:t>Назначение и цели</w:t>
      </w:r>
    </w:p>
    <w:p w14:paraId="5829B8A6" w14:textId="77777777" w:rsidR="00AE5E4E" w:rsidRPr="00AE5E4E" w:rsidRDefault="00AE5E4E" w:rsidP="00EE5841">
      <w:pPr>
        <w:spacing w:after="160" w:line="259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Назначение: автоматизация инвентарного учёта техники (реестр, перемещения, статусы, списание, справки).</w:t>
      </w:r>
    </w:p>
    <w:p w14:paraId="539D9118" w14:textId="77777777" w:rsidR="00AE5E4E" w:rsidRPr="00AE5E4E" w:rsidRDefault="00AE5E4E" w:rsidP="00EE5841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lastRenderedPageBreak/>
        <w:t>Цели:</w:t>
      </w:r>
    </w:p>
    <w:p w14:paraId="5ED428EC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единый источник данных, исключение дублей инвентарных номеров;</w:t>
      </w:r>
    </w:p>
    <w:p w14:paraId="0C32D275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прослеживаемость операций;</w:t>
      </w:r>
    </w:p>
    <w:p w14:paraId="14C09B7D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поиск карточки не более 1 мин;</w:t>
      </w:r>
    </w:p>
    <w:p w14:paraId="3C19BABD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выгрузка реестра в CSV одной операцией;</w:t>
      </w:r>
    </w:p>
    <w:p w14:paraId="421DC492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разграничение доступа по ролям.</w:t>
      </w:r>
    </w:p>
    <w:p w14:paraId="0B0ADBB3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A9B2085" w14:textId="5F162A94" w:rsidR="00AE5E4E" w:rsidRPr="00EE5841" w:rsidRDefault="00AE5E4E" w:rsidP="00EE5841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E5841">
        <w:rPr>
          <w:rFonts w:ascii="Times New Roman" w:hAnsi="Times New Roman" w:cs="Times New Roman"/>
          <w:b/>
          <w:sz w:val="28"/>
          <w:szCs w:val="28"/>
        </w:rPr>
        <w:t xml:space="preserve">3. </w:t>
      </w:r>
      <w:r w:rsidR="00EE5841" w:rsidRPr="00EE5841">
        <w:rPr>
          <w:rFonts w:ascii="Times New Roman" w:hAnsi="Times New Roman" w:cs="Times New Roman"/>
          <w:b/>
          <w:sz w:val="28"/>
          <w:szCs w:val="28"/>
        </w:rPr>
        <w:t>Объект автоматизации</w:t>
      </w:r>
    </w:p>
    <w:p w14:paraId="6C3B5486" w14:textId="77777777" w:rsidR="00AE5E4E" w:rsidRPr="00AE5E4E" w:rsidRDefault="00AE5E4E" w:rsidP="00EE5841">
      <w:pPr>
        <w:spacing w:after="160" w:line="259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Процессы: закупка, приёмка, закрепление, перемещение, ремонт, инвентаризация, списание.</w:t>
      </w:r>
    </w:p>
    <w:p w14:paraId="3B267A16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Объём: 300–500 единиц техники в 30–40 помещениях, до 20 пользователей.</w:t>
      </w:r>
    </w:p>
    <w:p w14:paraId="4E267CED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Эксплуатация: локальная сеть техникума, сервер на выделенном ПК/ВМ, доступ в рабочее время.</w:t>
      </w:r>
    </w:p>
    <w:p w14:paraId="35936F42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42004AD" w14:textId="7F2445BC" w:rsidR="00AE5E4E" w:rsidRPr="00EE5841" w:rsidRDefault="00AE5E4E" w:rsidP="00EE5841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E5841">
        <w:rPr>
          <w:rFonts w:ascii="Times New Roman" w:hAnsi="Times New Roman" w:cs="Times New Roman"/>
          <w:b/>
          <w:sz w:val="28"/>
          <w:szCs w:val="28"/>
        </w:rPr>
        <w:t xml:space="preserve">4. </w:t>
      </w:r>
      <w:r w:rsidR="00EE5841">
        <w:rPr>
          <w:rFonts w:ascii="Times New Roman" w:hAnsi="Times New Roman" w:cs="Times New Roman"/>
          <w:b/>
          <w:sz w:val="28"/>
          <w:szCs w:val="28"/>
        </w:rPr>
        <w:t>Требования к системе</w:t>
      </w:r>
    </w:p>
    <w:p w14:paraId="0B60488D" w14:textId="77777777" w:rsidR="00AE5E4E" w:rsidRPr="00AE5E4E" w:rsidRDefault="00AE5E4E" w:rsidP="00EE5841">
      <w:pPr>
        <w:spacing w:after="160" w:line="259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Архитектура: клиент-серверная (браузер – Python/Flask – SQLite), HTTP в локальной сети.</w:t>
      </w:r>
    </w:p>
    <w:p w14:paraId="07CC0BB0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Подсистемы: учёт техники, справочники, администрирование, журналирование.</w:t>
      </w:r>
    </w:p>
    <w:p w14:paraId="39E916D6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Режим: штатный — рабочие дни 8:00–18:00; обслуживание — вне рабочего времени.</w:t>
      </w:r>
    </w:p>
    <w:p w14:paraId="3E1DD68D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Персонал: 1 системный администратор (Python, администрирование ОС), 2–5 операторов с навыками работы в браузере.</w:t>
      </w:r>
    </w:p>
    <w:p w14:paraId="19BCABA7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Надёжность:</w:t>
      </w:r>
    </w:p>
    <w:p w14:paraId="7611E3A1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доступность ≥ 98 % в рабочее время;</w:t>
      </w:r>
    </w:p>
    <w:p w14:paraId="2756A002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восстановление ≤ 1 ч;</w:t>
      </w:r>
    </w:p>
    <w:p w14:paraId="414544C4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потеря данных ≤ 1 рабочий день;</w:t>
      </w:r>
    </w:p>
    <w:p w14:paraId="196BFD74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ошибки ввода не останавливают систему.</w:t>
      </w:r>
    </w:p>
    <w:p w14:paraId="5EE71458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Безопасность: электробезопасность по правилам эксплуатации оборудования; экологические требования не предъявляются.</w:t>
      </w:r>
    </w:p>
    <w:p w14:paraId="62045F90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lastRenderedPageBreak/>
        <w:t>Эргономика: русский интерфейс, единое оформление и навигация, метки статусов, подтверждение опасных действий, понятные ошибки, корректность при ширине ≥ 1024 px.</w:t>
      </w:r>
    </w:p>
    <w:p w14:paraId="5CD31138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Транспортабельность: не требуется (стационарная).</w:t>
      </w:r>
    </w:p>
    <w:p w14:paraId="28487F7D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Эксплуатация: по регламенту и руководству оператора; ремонт техсредств — в порядке техникума.</w:t>
      </w:r>
    </w:p>
    <w:p w14:paraId="004FB8B4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Защита информации:</w:t>
      </w:r>
    </w:p>
    <w:p w14:paraId="0D6D8026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аутентификация по логину/паролю;</w:t>
      </w:r>
    </w:p>
    <w:p w14:paraId="3CD9F278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пароли в виде хеша;</w:t>
      </w:r>
    </w:p>
    <w:p w14:paraId="1037C470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проверка прав на сервере (администратор, оператор, наблюдатель);</w:t>
      </w:r>
    </w:p>
    <w:p w14:paraId="4677B662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CSRF-защита форм;</w:t>
      </w:r>
    </w:p>
    <w:p w14:paraId="799CA231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параметризованные запросы к БД;</w:t>
      </w:r>
    </w:p>
    <w:p w14:paraId="090734C7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пароль ≥ 6 символов, смена пароля по умолчанию;</w:t>
      </w:r>
    </w:p>
    <w:p w14:paraId="74807D3F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секретный ключ вне кода;</w:t>
      </w:r>
    </w:p>
    <w:p w14:paraId="0051DA9E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персональные данные — только ФИО.</w:t>
      </w:r>
    </w:p>
    <w:p w14:paraId="5F3C9545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Сохранность при авариях: ежедневное резервное копирование БД, хранение ≥ 30 копий, еженедельный вынос копии на отдельный носитель; восстановление штатными средствами.</w:t>
      </w:r>
    </w:p>
    <w:p w14:paraId="323768E9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Внешние воздействия: сервер через ИБП.</w:t>
      </w:r>
    </w:p>
    <w:p w14:paraId="12C089A4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Патентная чистота: только свободное ПО (Python, Flask, SQLite).</w:t>
      </w:r>
    </w:p>
    <w:p w14:paraId="7F6D07A1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Стандартизация: документация по ГОСТ, код по PEP 8.</w:t>
      </w:r>
    </w:p>
    <w:p w14:paraId="14CAAE64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E90F264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Функциональные требования:</w:t>
      </w:r>
    </w:p>
    <w:p w14:paraId="59AFCBC8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Ф-1. Вход/выход — все.</w:t>
      </w:r>
    </w:p>
    <w:p w14:paraId="48298F3F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Ф-2. Постановка на учёт — администратор, оператор.</w:t>
      </w:r>
    </w:p>
    <w:p w14:paraId="7D694AAF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Ф-3. Редактирование карточки — администратор, оператор.</w:t>
      </w:r>
    </w:p>
    <w:p w14:paraId="4B6323DE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Ф-4. Перемещение с записью старых/новых значений — администратор, оператор.</w:t>
      </w:r>
    </w:p>
    <w:p w14:paraId="3563E513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Ф-5. Смена статуса; списание только с причиной — администратор, оператор.</w:t>
      </w:r>
    </w:p>
    <w:p w14:paraId="5457D32E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Ф-6. Журнал операций — автоматически.</w:t>
      </w:r>
    </w:p>
    <w:p w14:paraId="484D7E47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lastRenderedPageBreak/>
        <w:t>Ф-7. Поиск и фильтрация — все.</w:t>
      </w:r>
    </w:p>
    <w:p w14:paraId="5FF23937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Ф-8. Выгрузка в CSV (UTF-8, «;») — все.</w:t>
      </w:r>
    </w:p>
    <w:p w14:paraId="6A89E17F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Ф-9. Главная страница со сводкой — все.</w:t>
      </w:r>
    </w:p>
    <w:p w14:paraId="469CC244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Ф-10. Справочники категорий, помещений, ответственных; удаление используемой записи запрещено (добавление — админ/оператор, удаление — админ).</w:t>
      </w:r>
    </w:p>
    <w:p w14:paraId="06D59195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Ф-11. Управление пользователями и ролями — админ.</w:t>
      </w:r>
    </w:p>
    <w:p w14:paraId="4A3EC3AA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Ф-12. Резервное копирование БД, список и скачивание копий — админ.</w:t>
      </w:r>
    </w:p>
    <w:p w14:paraId="64E535FC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Ф-13. Смена собственного пароля — все.</w:t>
      </w:r>
    </w:p>
    <w:p w14:paraId="4854ED99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Ф-14. Загрузка реестра при 5000 записей ≤ 2 с — все.</w:t>
      </w:r>
    </w:p>
    <w:p w14:paraId="7D2BD361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5593769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Информационное обеспечение: SQLite, уникальный инвентарный номер, даты ГГГГ-ММ-ДД, UTF-8, справочники; начальные данные вводятся через интерфейс.</w:t>
      </w:r>
    </w:p>
    <w:p w14:paraId="1AAF84B3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Лингвистическое обеспечение: интерфейс на русском; языки разработки: Python, SQL, HTML, CSS.</w:t>
      </w:r>
    </w:p>
    <w:p w14:paraId="5A827A6D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Программное обеспечение: сервер — Windows 10/11 или Linux, Python ≥ 3.10, Flask ≥ 3.0; клиент — современный браузер.</w:t>
      </w:r>
    </w:p>
    <w:p w14:paraId="5A9F98AA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Техническое обеспечение: сервер — 2 ядра, ОЗУ ≥ 2 ГБ, диск ≥ 10 ГБ, сеть ≥ 100 Мбит/с; рабочее место — ПК с браузером и доступом к сети.</w:t>
      </w:r>
    </w:p>
    <w:p w14:paraId="37B08F45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Метрологическое обеспечение: не требуется.</w:t>
      </w:r>
    </w:p>
    <w:p w14:paraId="0B7517EC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Организационное обеспечение: приказ о назначении администратора и операторов, закрепление ролей и ответственности.</w:t>
      </w:r>
    </w:p>
    <w:p w14:paraId="262361A6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Методическое обеспечение: руководства оператора и администратора, программа обучения, регламент резервного копирования.</w:t>
      </w:r>
    </w:p>
    <w:p w14:paraId="3665D786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C0A0EAF" w14:textId="74AC7B79" w:rsidR="00AE5E4E" w:rsidRPr="00EE5841" w:rsidRDefault="00AE5E4E" w:rsidP="00EE5841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E5841">
        <w:rPr>
          <w:rFonts w:ascii="Times New Roman" w:hAnsi="Times New Roman" w:cs="Times New Roman"/>
          <w:b/>
          <w:sz w:val="28"/>
          <w:szCs w:val="28"/>
        </w:rPr>
        <w:t xml:space="preserve">5. </w:t>
      </w:r>
      <w:r w:rsidR="00EE5841" w:rsidRPr="00EE5841">
        <w:rPr>
          <w:rFonts w:ascii="Times New Roman" w:hAnsi="Times New Roman" w:cs="Times New Roman"/>
          <w:b/>
          <w:sz w:val="28"/>
          <w:szCs w:val="28"/>
        </w:rPr>
        <w:t>Порядок разработки</w:t>
      </w:r>
    </w:p>
    <w:p w14:paraId="28E25C11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Этапы:</w:t>
      </w:r>
    </w:p>
    <w:p w14:paraId="0EF2C1D5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1) анализ и требования;</w:t>
      </w:r>
    </w:p>
    <w:p w14:paraId="1202D110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2) проектирование;</w:t>
      </w:r>
    </w:p>
    <w:p w14:paraId="111B0DA2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3) разработка и отладка;</w:t>
      </w:r>
    </w:p>
    <w:p w14:paraId="55E6C9E1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lastRenderedPageBreak/>
        <w:t>4) документация;</w:t>
      </w:r>
    </w:p>
    <w:p w14:paraId="11DBA843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5) испытания;</w:t>
      </w:r>
    </w:p>
    <w:p w14:paraId="32D2DEEB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6) ввод и обучение;</w:t>
      </w:r>
    </w:p>
    <w:p w14:paraId="5EBEA946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7) сопровождение.</w:t>
      </w:r>
    </w:p>
    <w:p w14:paraId="5370BC58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Организация: исполнитель-студент, взаимодействие через руководителя практики; изменения в ТЗ — дополнением с согласованием.</w:t>
      </w:r>
    </w:p>
    <w:p w14:paraId="26F6549C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318B9F0" w14:textId="4A6FCCB8" w:rsidR="00AE5E4E" w:rsidRPr="00EE5841" w:rsidRDefault="00AE5E4E" w:rsidP="00EE5841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E5841">
        <w:rPr>
          <w:rFonts w:ascii="Times New Roman" w:hAnsi="Times New Roman" w:cs="Times New Roman"/>
          <w:b/>
          <w:sz w:val="28"/>
          <w:szCs w:val="28"/>
        </w:rPr>
        <w:t xml:space="preserve">6. </w:t>
      </w:r>
      <w:r w:rsidR="00EE5841">
        <w:rPr>
          <w:rFonts w:ascii="Times New Roman" w:hAnsi="Times New Roman" w:cs="Times New Roman"/>
          <w:b/>
          <w:sz w:val="28"/>
          <w:szCs w:val="28"/>
        </w:rPr>
        <w:t>Контроль и приёмка</w:t>
      </w:r>
    </w:p>
    <w:p w14:paraId="76A22126" w14:textId="77777777" w:rsidR="00AE5E4E" w:rsidRPr="00AE5E4E" w:rsidRDefault="00AE5E4E" w:rsidP="00EE5841">
      <w:pPr>
        <w:spacing w:after="160" w:line="259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Испытания: предварительные (тестовые данные), опытная эксплуатация (5 рабочих дней), приёмочные (демонстрация заказчику).</w:t>
      </w:r>
    </w:p>
    <w:p w14:paraId="44DE9D66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Методы проверки:</w:t>
      </w:r>
    </w:p>
    <w:p w14:paraId="2B492FCB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контрольные сценарии (Ф-1–Ф-13);</w:t>
      </w:r>
    </w:p>
    <w:p w14:paraId="31BB3B24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замер загрузки 5000 записей (Ф-14);</w:t>
      </w:r>
    </w:p>
    <w:p w14:paraId="76D896FC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проверка отказа в доступе и CSRF (З-1–З-5);</w:t>
      </w:r>
    </w:p>
    <w:p w14:paraId="6E25499D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резервное копирование/восстановление и настройки (Н-2, Н-3, З-6–З-8);</w:t>
      </w:r>
    </w:p>
    <w:p w14:paraId="278606D8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визуальный осмотр (эргономика).</w:t>
      </w:r>
    </w:p>
    <w:p w14:paraId="5BC15B38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Приёмка: все сценарии без ошибок, полная документация, обученный персонал; акт приёмки.</w:t>
      </w:r>
    </w:p>
    <w:p w14:paraId="23D54983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871FC15" w14:textId="2419C4EB" w:rsidR="00AE5E4E" w:rsidRPr="00EE5841" w:rsidRDefault="00AE5E4E" w:rsidP="00EE5841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E5841">
        <w:rPr>
          <w:rFonts w:ascii="Times New Roman" w:hAnsi="Times New Roman" w:cs="Times New Roman"/>
          <w:b/>
          <w:sz w:val="28"/>
          <w:szCs w:val="28"/>
        </w:rPr>
        <w:t xml:space="preserve">7. </w:t>
      </w:r>
      <w:r w:rsidR="00EE5841">
        <w:rPr>
          <w:rFonts w:ascii="Times New Roman" w:hAnsi="Times New Roman" w:cs="Times New Roman"/>
          <w:b/>
          <w:sz w:val="28"/>
          <w:szCs w:val="28"/>
        </w:rPr>
        <w:t>Подготовка в выводу</w:t>
      </w:r>
    </w:p>
    <w:p w14:paraId="57E09522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Подготовка данных: сбор, сверка, инвентарные номера, справочники.</w:t>
      </w:r>
    </w:p>
    <w:p w14:paraId="5DC61B95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Подготовка техсредств: сервер, Python, сеть, ИБП.</w:t>
      </w:r>
    </w:p>
    <w:p w14:paraId="141D01FE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Организационно-штатные мероприятия: приказ, порядок учёта, регламент копирования.</w:t>
      </w:r>
    </w:p>
    <w:p w14:paraId="37E21F1A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Обучение персонала: 7 часов, контрольные задания.</w:t>
      </w:r>
    </w:p>
    <w:p w14:paraId="78CFFA44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- Защита информации: смена пароля по умолчанию, учётные записи, проверка прав.</w:t>
      </w:r>
    </w:p>
    <w:p w14:paraId="5DC0EA07" w14:textId="77777777" w:rsid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8284AF3" w14:textId="77777777" w:rsidR="00EC2CFF" w:rsidRDefault="00EC2CFF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B8C1975" w14:textId="77777777" w:rsidR="00EC2CFF" w:rsidRPr="00AE5E4E" w:rsidRDefault="00EC2CFF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CDEFAF7" w14:textId="457C29F3" w:rsidR="00AE5E4E" w:rsidRPr="00EE5841" w:rsidRDefault="00AE5E4E" w:rsidP="00EE5841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E5841">
        <w:rPr>
          <w:rFonts w:ascii="Times New Roman" w:hAnsi="Times New Roman" w:cs="Times New Roman"/>
          <w:b/>
          <w:sz w:val="28"/>
          <w:szCs w:val="28"/>
        </w:rPr>
        <w:lastRenderedPageBreak/>
        <w:t xml:space="preserve">8. </w:t>
      </w:r>
      <w:r w:rsidR="00EE5841">
        <w:rPr>
          <w:rFonts w:ascii="Times New Roman" w:hAnsi="Times New Roman" w:cs="Times New Roman"/>
          <w:b/>
          <w:sz w:val="28"/>
          <w:szCs w:val="28"/>
        </w:rPr>
        <w:t>Документирование</w:t>
      </w:r>
    </w:p>
    <w:p w14:paraId="214EA934" w14:textId="77777777" w:rsidR="00AE5E4E" w:rsidRPr="00AE5E4E" w:rsidRDefault="00AE5E4E" w:rsidP="00EE5841">
      <w:pPr>
        <w:spacing w:after="160" w:line="259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Комплект: ТЗ, описание системы, руководство оператора (ГОСТ 19.505–79), руководство администратора (ГОСТ 19.503–79), программа обучения, регламенты резервного копирования и обслуживания, протокол испытаний и акт приёмки, исходный код и инструкция по запуску.</w:t>
      </w:r>
    </w:p>
    <w:p w14:paraId="61BDF0B4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Оформление: ГОСТ 7.32 и ГОСТ 19.106–78.</w:t>
      </w:r>
    </w:p>
    <w:p w14:paraId="4EC807CD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AE01837" w14:textId="62E757C8" w:rsidR="00AE5E4E" w:rsidRPr="00EE5841" w:rsidRDefault="00EE5841" w:rsidP="00EE5841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9. Источники разработки</w:t>
      </w:r>
    </w:p>
    <w:p w14:paraId="320DE088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1. ГОСТ 34.602–2020.</w:t>
      </w:r>
    </w:p>
    <w:p w14:paraId="596B8045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2. Описание бизнес-процессов учёта техники.</w:t>
      </w:r>
    </w:p>
    <w:p w14:paraId="0C24C01F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3. Задание на учебную практику по ПМ 06.</w:t>
      </w:r>
    </w:p>
    <w:p w14:paraId="78EB0BB2" w14:textId="77777777" w:rsidR="00AE5E4E" w:rsidRP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4. Документация Python, Flask, SQLite.</w:t>
      </w:r>
    </w:p>
    <w:p w14:paraId="5140D07C" w14:textId="6C2CB2D5" w:rsidR="00AE5E4E" w:rsidRDefault="00AE5E4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E5E4E">
        <w:rPr>
          <w:rFonts w:ascii="Times New Roman" w:hAnsi="Times New Roman" w:cs="Times New Roman"/>
          <w:bCs/>
          <w:sz w:val="28"/>
          <w:szCs w:val="28"/>
        </w:rPr>
        <w:t>5. Положение об учёте основных средств и материальных запасов техникума.</w:t>
      </w:r>
    </w:p>
    <w:p w14:paraId="32E059FB" w14:textId="77777777" w:rsidR="00EE5841" w:rsidRDefault="00EE5841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1883033" w14:textId="38D8A2B2" w:rsidR="00EE5841" w:rsidRPr="00EE5841" w:rsidRDefault="00EE5841" w:rsidP="00EE5841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№5. </w:t>
      </w:r>
      <w:r w:rsidRPr="00EE5841">
        <w:rPr>
          <w:rFonts w:ascii="Times New Roman" w:hAnsi="Times New Roman" w:cs="Times New Roman"/>
          <w:bCs/>
          <w:sz w:val="28"/>
          <w:szCs w:val="28"/>
        </w:rPr>
        <w:t>Перечень обучающей документации</w:t>
      </w:r>
    </w:p>
    <w:p w14:paraId="20ADE860" w14:textId="77777777" w:rsidR="00EE5841" w:rsidRPr="00EE5841" w:rsidRDefault="00EE5841" w:rsidP="00EE5841">
      <w:pPr>
        <w:numPr>
          <w:ilvl w:val="0"/>
          <w:numId w:val="3"/>
        </w:num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E5841">
        <w:rPr>
          <w:rFonts w:ascii="Times New Roman" w:hAnsi="Times New Roman" w:cs="Times New Roman"/>
          <w:bCs/>
          <w:sz w:val="28"/>
          <w:szCs w:val="28"/>
        </w:rPr>
        <w:t xml:space="preserve">Руководство оператора </w:t>
      </w:r>
    </w:p>
    <w:p w14:paraId="4AB8682B" w14:textId="77777777" w:rsidR="00EE5841" w:rsidRDefault="00EE5841" w:rsidP="00EE5841">
      <w:pPr>
        <w:numPr>
          <w:ilvl w:val="0"/>
          <w:numId w:val="3"/>
        </w:num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E5841">
        <w:rPr>
          <w:rFonts w:ascii="Times New Roman" w:hAnsi="Times New Roman" w:cs="Times New Roman"/>
          <w:bCs/>
          <w:sz w:val="28"/>
          <w:szCs w:val="28"/>
        </w:rPr>
        <w:t>Руководство администратора</w:t>
      </w:r>
    </w:p>
    <w:p w14:paraId="7C12FEBD" w14:textId="77777777" w:rsidR="00EE5841" w:rsidRDefault="00EE5841" w:rsidP="00EE5841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C5C3897" w14:textId="013BB175" w:rsidR="00EE5841" w:rsidRDefault="00EE5841" w:rsidP="00EE5841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№6. Руководство оператора</w:t>
      </w:r>
    </w:p>
    <w:p w14:paraId="770FE631" w14:textId="77777777" w:rsidR="00EC2CFF" w:rsidRDefault="00EC2CFF" w:rsidP="00EE5841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96F18EA" w14:textId="6C8D94F5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 xml:space="preserve">1. </w:t>
      </w:r>
      <w:r>
        <w:rPr>
          <w:rFonts w:ascii="Times New Roman" w:hAnsi="Times New Roman" w:cs="Times New Roman"/>
          <w:bCs/>
          <w:sz w:val="28"/>
          <w:szCs w:val="28"/>
        </w:rPr>
        <w:t>Назначение программы</w:t>
      </w:r>
    </w:p>
    <w:p w14:paraId="361BB38F" w14:textId="77777777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1.1. Назначение</w:t>
      </w:r>
    </w:p>
    <w:p w14:paraId="5FC433D0" w14:textId="77777777" w:rsidR="00EC2CFF" w:rsidRPr="00EC2CFF" w:rsidRDefault="00EC2CFF" w:rsidP="00EC2CFF">
      <w:pPr>
        <w:spacing w:after="160" w:line="259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Веб-приложение «Учёт техники в техникуме» предназначено для ведения простого реестра компьютерной и офисной техники. Программа позволяет добавлять, редактировать и удалять записи, искать технику по нескольким полям, фильтровать по состоянию и видеть общее количество записей и количество по состояниям.</w:t>
      </w:r>
    </w:p>
    <w:p w14:paraId="05049B9E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CD2A2D7" w14:textId="77777777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1.2. Реализованные функции</w:t>
      </w:r>
    </w:p>
    <w:p w14:paraId="57BDCC8C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просмотр списка техники в таблице;</w:t>
      </w:r>
    </w:p>
    <w:p w14:paraId="275D0AC6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lastRenderedPageBreak/>
        <w:t>- добавление записи с полями: инвентарный номер, наименование, тип, кабинет, ответственный, дата приобретения, состояние;</w:t>
      </w:r>
    </w:p>
    <w:p w14:paraId="377327B2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редактирование существующей записи;</w:t>
      </w:r>
    </w:p>
    <w:p w14:paraId="57C6A25E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удаление записи с подтверждением в браузере;</w:t>
      </w:r>
    </w:p>
    <w:p w14:paraId="7A4FCDA8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поиск по подстроке без учёта регистра по инвентарному номеру, наименованию, кабинету и ответственному;</w:t>
      </w:r>
    </w:p>
    <w:p w14:paraId="62919A3E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фильтрация по состоянию;</w:t>
      </w:r>
    </w:p>
    <w:p w14:paraId="06D7323D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подсчёт общего количества записей и количества по состояниям;</w:t>
      </w:r>
    </w:p>
    <w:p w14:paraId="08AF0F5A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хранение данных в файле SQLite `equipment.db`.</w:t>
      </w:r>
    </w:p>
    <w:p w14:paraId="3EECA438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764DED9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1.3. Ограничения текущей версии</w:t>
      </w:r>
    </w:p>
    <w:p w14:paraId="13C5F0E5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используется одна таблица `equipment`; справочники отсутствуют;</w:t>
      </w:r>
    </w:p>
    <w:p w14:paraId="2BB72E4D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типы техники и состояния заданы в коде;</w:t>
      </w:r>
    </w:p>
    <w:p w14:paraId="2D7800C9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пользователи, роли и авторизация не реализованы: доступ к странице имеют все, кто может открыть адрес;</w:t>
      </w:r>
    </w:p>
    <w:p w14:paraId="6FC2FD6D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журнал операций и история изменений не ведутся;</w:t>
      </w:r>
    </w:p>
    <w:p w14:paraId="268139B5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отдельной карточки техники нет: редактирование выполняется в форме на главной странице;</w:t>
      </w:r>
    </w:p>
    <w:p w14:paraId="468F9903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перемещение, смена состояния и списание выполняются обычным редактированием полей; причина списания не запрашивается;</w:t>
      </w:r>
    </w:p>
    <w:p w14:paraId="0DEDF424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выгрузка CSV не реализована;</w:t>
      </w:r>
    </w:p>
    <w:p w14:paraId="7CBBB9B4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резервное копирование через интерфейс не реализовано; можно вручную скопировать файл `equipment.db`;</w:t>
      </w:r>
    </w:p>
    <w:p w14:paraId="48D02A2C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удаление записей техники разрешено и выполняется физически;</w:t>
      </w:r>
    </w:p>
    <w:p w14:paraId="74EEB685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ограничение «до 20 пользователей» в коде не обеспечено; одновременная работа зависит от запущенного сервера и SQLite.</w:t>
      </w:r>
    </w:p>
    <w:p w14:paraId="04DCF2AC" w14:textId="77777777" w:rsid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9503441" w14:textId="77777777" w:rsid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A629922" w14:textId="77777777" w:rsid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EBFAFB4" w14:textId="77777777" w:rsid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CA6AAB1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CFD9DC3" w14:textId="0FFCD844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2. </w:t>
      </w:r>
      <w:r>
        <w:rPr>
          <w:rFonts w:ascii="Times New Roman" w:hAnsi="Times New Roman" w:cs="Times New Roman"/>
          <w:bCs/>
          <w:sz w:val="28"/>
          <w:szCs w:val="28"/>
        </w:rPr>
        <w:t>Условия выполнение программы</w:t>
      </w:r>
    </w:p>
    <w:p w14:paraId="189A2007" w14:textId="77777777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2.1. Рабочее место оператора</w:t>
      </w:r>
    </w:p>
    <w:p w14:paraId="6BCB6C61" w14:textId="77777777" w:rsidR="00EC2CFF" w:rsidRPr="00EC2CFF" w:rsidRDefault="00EC2CFF" w:rsidP="00EC2CFF">
      <w:pPr>
        <w:spacing w:after="160" w:line="259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Персональный компьютер с актуальным браузером (Google Chrome, Microsoft Edge, Mozilla Firefox или Яндекс Браузер), разрешение экрана не ниже 1024×768, доступ к компьютеру, на котором запущен сервер. Установка программ на рабочее место оператора не требуется.</w:t>
      </w:r>
    </w:p>
    <w:p w14:paraId="7609BC26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E83E1D5" w14:textId="77777777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2.2. Адрес системы</w:t>
      </w:r>
    </w:p>
    <w:p w14:paraId="547B9519" w14:textId="77777777" w:rsidR="00EC2CFF" w:rsidRPr="00EC2CFF" w:rsidRDefault="00EC2CFF" w:rsidP="00EC2CFF">
      <w:pPr>
        <w:spacing w:after="160" w:line="259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По умолчанию Flask запускается на `http://127.0.0.1:5000`. Если сервер запущен на другом компьютере, адрес вида `http://&lt;адрес-сервера&gt;:5000` сообщает системный администратор.</w:t>
      </w:r>
    </w:p>
    <w:p w14:paraId="2413CF81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70C3F2A" w14:textId="77777777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2.3. Роли пользователей</w:t>
      </w:r>
    </w:p>
    <w:p w14:paraId="1BDFE3AF" w14:textId="77777777" w:rsidR="00EC2CFF" w:rsidRPr="00EC2CFF" w:rsidRDefault="00EC2CFF" w:rsidP="00EC2CFF">
      <w:pPr>
        <w:spacing w:after="160" w:line="259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В текущей версии роли не реализованы. Все пользователи имеют одинаковый доступ к добавлению, редактированию, удалению, поиску и фильтрации. Сообщение «Недостаточно прав для выполнения действия» не выводится.</w:t>
      </w:r>
    </w:p>
    <w:p w14:paraId="772E779A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D9BA99E" w14:textId="0B9E9920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bCs/>
          <w:sz w:val="28"/>
          <w:szCs w:val="28"/>
        </w:rPr>
        <w:t>Выполнение программы</w:t>
      </w:r>
    </w:p>
    <w:p w14:paraId="57C6FCA5" w14:textId="77777777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3.1. Запуск программы</w:t>
      </w:r>
    </w:p>
    <w:p w14:paraId="07D735AA" w14:textId="77777777" w:rsidR="00EC2CFF" w:rsidRPr="00EC2CFF" w:rsidRDefault="00EC2CFF" w:rsidP="00EC2CFF">
      <w:pPr>
        <w:spacing w:after="160" w:line="259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На компьютере-сервере установить Flask (файл `requirements.txt`), затем выполнить команду:</w:t>
      </w:r>
    </w:p>
    <w:p w14:paraId="66326790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python app.py</w:t>
      </w:r>
    </w:p>
    <w:p w14:paraId="36BBF0FB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При первом запуске автоматически создаётся файл базы данных `equipment.db` и таблица `equipment`. Оператору запускать сервер не требуется: он открывает в браузере адрес системы.</w:t>
      </w:r>
    </w:p>
    <w:p w14:paraId="631895B6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13460BA" w14:textId="77777777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3.2. Главная страница</w:t>
      </w:r>
    </w:p>
    <w:p w14:paraId="116F91D8" w14:textId="77777777" w:rsidR="00EC2CFF" w:rsidRPr="00EC2CFF" w:rsidRDefault="00EC2CFF" w:rsidP="00EC2CFF">
      <w:pPr>
        <w:spacing w:after="160" w:line="259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На главной странице расположены:</w:t>
      </w:r>
    </w:p>
    <w:p w14:paraId="003ACFE2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форма добавления или редактирования техники;</w:t>
      </w:r>
    </w:p>
    <w:p w14:paraId="6B45BE5B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строка поиска;</w:t>
      </w:r>
    </w:p>
    <w:p w14:paraId="6DA49E2C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фильтр по состоянию;</w:t>
      </w:r>
    </w:p>
    <w:p w14:paraId="5F54E29D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lastRenderedPageBreak/>
        <w:t>- строка статистики: «Всего: … · Исправна: … · В ремонте: … · Списана: …»;</w:t>
      </w:r>
    </w:p>
    <w:p w14:paraId="568678C6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таблица техники.</w:t>
      </w:r>
    </w:p>
    <w:p w14:paraId="7FD438AA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B8ED1D0" w14:textId="77777777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3.3. Добавление техники</w:t>
      </w:r>
    </w:p>
    <w:p w14:paraId="0113DC60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1. Заполнить поля формы: инвентарный номер, наименование, тип, кабинет, ответственный, дата приобретения, состояние.</w:t>
      </w:r>
    </w:p>
    <w:p w14:paraId="71FA111C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2. Обязательны инвентарный номер и наименование.</w:t>
      </w:r>
    </w:p>
    <w:p w14:paraId="216F4EE5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3. Тип выбирается из списка: «Компьютер», «Ноутбук», «Монитор», «Принтер», «Проектор», «Другое».</w:t>
      </w:r>
    </w:p>
    <w:p w14:paraId="46325F9D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4. Состояние выбирается из списка: «Исправна», «В ремонте», «Списана».</w:t>
      </w:r>
    </w:p>
    <w:p w14:paraId="158ADB43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5. Нажать «Сохранить». При успешном сохранении выполняется возврат на главную страницу; отдельное сообщение об успехе не выводится.</w:t>
      </w:r>
    </w:p>
    <w:p w14:paraId="0B0A48EC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49C4653" w14:textId="77777777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3.4. Редактирование техники</w:t>
      </w:r>
    </w:p>
    <w:p w14:paraId="1A42A7A9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В таблице нажать «Изменить». Форма заполняется данными записи. После изменения нажать «Сохранить». Инвентарный номер должен оставаться уникальным; текущая редактируемая запись при проверке уникальности не учитывается.</w:t>
      </w:r>
    </w:p>
    <w:p w14:paraId="0A26B924" w14:textId="77777777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A995D24" w14:textId="77777777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3.5. Удаление техники</w:t>
      </w:r>
    </w:p>
    <w:p w14:paraId="3896F75C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В таблице нажать «Удалить». Браузер запрашивает подтверждение. После подтверждения запись удаляется из базы. История удалённой записи не сохраняется.</w:t>
      </w:r>
    </w:p>
    <w:p w14:paraId="129C50A1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1CDD98D" w14:textId="77777777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3.6. Поиск и фильтрация</w:t>
      </w:r>
    </w:p>
    <w:p w14:paraId="211FBE61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В строку поиска можно ввести часть инвентарного номера, наименования, кабинета или ответственного. Поиск выполняется без учёта регистра. Фильтр по состоянию показывает записи только с выбранным состоянием. Для применения нажать «Найти». Если ничего не найдено, в таблице выводится «Ничего не найдено».</w:t>
      </w:r>
    </w:p>
    <w:p w14:paraId="59D76601" w14:textId="77777777" w:rsid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A7C13E6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7711B3E" w14:textId="77777777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lastRenderedPageBreak/>
        <w:t>3.7. Перемещение, смена состояния и списание</w:t>
      </w:r>
    </w:p>
    <w:p w14:paraId="092EDC10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Отдельных операций «Перемещение», «Смена статуса» и «Списание» в программе нет. Новый кабинет, ответственный или состояние указываются при редактировании записи. Причина списания не запрашивается. Старые значения и история изменений не сохраняются.</w:t>
      </w:r>
    </w:p>
    <w:p w14:paraId="65BD10AD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22A355C" w14:textId="4045189F" w:rsidR="00EC2CFF" w:rsidRPr="00EC2CFF" w:rsidRDefault="00EC2CFF" w:rsidP="00EC2CFF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 xml:space="preserve">4. </w:t>
      </w:r>
      <w:r>
        <w:rPr>
          <w:rFonts w:ascii="Times New Roman" w:hAnsi="Times New Roman" w:cs="Times New Roman"/>
          <w:bCs/>
          <w:sz w:val="28"/>
          <w:szCs w:val="28"/>
        </w:rPr>
        <w:t>Сообщение программы</w:t>
      </w:r>
    </w:p>
    <w:p w14:paraId="484DC4DE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В текущей версии выводятся следующие сообщения об ошибках:</w:t>
      </w:r>
    </w:p>
    <w:p w14:paraId="6A864632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«Укажите инвентарный номер и наименование.» — не заполнено одно из обязательных полей;</w:t>
      </w:r>
    </w:p>
    <w:p w14:paraId="3C3FEC4B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«Некорректный тип или состояние.» — передан тип или статус, отсутствующий в списках;</w:t>
      </w:r>
    </w:p>
    <w:p w14:paraId="7B58C3F2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«Техника с таким инвентарным номером уже есть.» — инвентарный номер повторяется;</w:t>
      </w:r>
    </w:p>
    <w:p w14:paraId="17621ECA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- «Ничего не найдено» — по заданным условиям поиска или фильтра записей нет.</w:t>
      </w:r>
    </w:p>
    <w:p w14:paraId="2A43F93C" w14:textId="77777777" w:rsidR="00EC2CFF" w:rsidRPr="00EC2CFF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C13047F" w14:textId="0CBD4213" w:rsidR="00EE5841" w:rsidRDefault="00EC2CFF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2CFF">
        <w:rPr>
          <w:rFonts w:ascii="Times New Roman" w:hAnsi="Times New Roman" w:cs="Times New Roman"/>
          <w:bCs/>
          <w:sz w:val="28"/>
          <w:szCs w:val="28"/>
        </w:rPr>
        <w:t>Сообщения об успешном выполнении («Техника поставлена на учёт», «Изменения сохранены» и т. п.) не выводятся: после успешного сохранения или удаления выполняется перенаправление на главную страницу. Сообщения об ошибках выводятся красным цветом в блоке над кнопкой «Сохранить». Специальные страницы ошибок 403, 404 и сообщение о неверном токене формы в текущей версии не реализованы.</w:t>
      </w:r>
    </w:p>
    <w:p w14:paraId="4E83A0C8" w14:textId="77777777" w:rsidR="00122D7D" w:rsidRDefault="00122D7D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A666060" w14:textId="4142CFA0" w:rsidR="00122D7D" w:rsidRDefault="00122D7D" w:rsidP="00EC2CFF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№7. Резервная копия</w:t>
      </w:r>
    </w:p>
    <w:p w14:paraId="6D632379" w14:textId="2BFF2AFB" w:rsidR="00122D7D" w:rsidRDefault="00122D7D" w:rsidP="00122D7D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22D7D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77209CD9" wp14:editId="392E1D7B">
            <wp:extent cx="4525006" cy="1981477"/>
            <wp:effectExtent l="0" t="0" r="0" b="0"/>
            <wp:docPr id="2111607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6072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A51A2" w14:textId="704A7B7B" w:rsidR="00122D7D" w:rsidRPr="00EE5841" w:rsidRDefault="00122D7D" w:rsidP="00122D7D">
      <w:pPr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3 - Резервное копирование.</w:t>
      </w:r>
    </w:p>
    <w:p w14:paraId="3FD674F3" w14:textId="7125D0FA" w:rsidR="00EE5841" w:rsidRDefault="00122D7D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№8. </w:t>
      </w:r>
      <w:r w:rsidRPr="00122D7D">
        <w:rPr>
          <w:rFonts w:ascii="Times New Roman" w:hAnsi="Times New Roman" w:cs="Times New Roman"/>
          <w:bCs/>
          <w:sz w:val="28"/>
          <w:szCs w:val="28"/>
        </w:rPr>
        <w:t>Обслуживание информационной системы</w:t>
      </w:r>
    </w:p>
    <w:p w14:paraId="36A83B1A" w14:textId="2DAA84ED" w:rsidR="00122D7D" w:rsidRDefault="00122D7D" w:rsidP="00122D7D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22D7D">
        <w:rPr>
          <w:rFonts w:ascii="Times New Roman" w:hAnsi="Times New Roman" w:cs="Times New Roman"/>
          <w:bCs/>
          <w:sz w:val="28"/>
          <w:szCs w:val="28"/>
        </w:rPr>
        <w:t>Таблица</w:t>
      </w:r>
      <w:r>
        <w:rPr>
          <w:rFonts w:ascii="Times New Roman" w:hAnsi="Times New Roman" w:cs="Times New Roman"/>
          <w:bCs/>
          <w:sz w:val="28"/>
          <w:szCs w:val="28"/>
        </w:rPr>
        <w:t xml:space="preserve"> 2 -</w:t>
      </w:r>
      <w:r w:rsidRPr="00122D7D">
        <w:rPr>
          <w:rFonts w:ascii="Times New Roman" w:hAnsi="Times New Roman" w:cs="Times New Roman"/>
          <w:bCs/>
          <w:sz w:val="28"/>
          <w:szCs w:val="28"/>
        </w:rPr>
        <w:t xml:space="preserve"> Работы по обслуживанию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09"/>
        <w:gridCol w:w="2611"/>
        <w:gridCol w:w="2369"/>
        <w:gridCol w:w="2382"/>
      </w:tblGrid>
      <w:tr w:rsidR="00122D7D" w14:paraId="6DA8E590" w14:textId="77777777" w:rsidTr="00122D7D">
        <w:tc>
          <w:tcPr>
            <w:tcW w:w="2392" w:type="dxa"/>
          </w:tcPr>
          <w:p w14:paraId="78ECBD5A" w14:textId="3D215B49" w:rsidR="00122D7D" w:rsidRPr="00122D7D" w:rsidRDefault="00122D7D" w:rsidP="00122D7D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/>
                <w:sz w:val="28"/>
                <w:szCs w:val="28"/>
              </w:rPr>
              <w:t>№</w:t>
            </w:r>
          </w:p>
        </w:tc>
        <w:tc>
          <w:tcPr>
            <w:tcW w:w="2393" w:type="dxa"/>
          </w:tcPr>
          <w:p w14:paraId="2D29151D" w14:textId="4D760080" w:rsidR="00122D7D" w:rsidRPr="00122D7D" w:rsidRDefault="00122D7D" w:rsidP="00122D7D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/>
                <w:sz w:val="28"/>
                <w:szCs w:val="28"/>
              </w:rPr>
              <w:t>Работа</w:t>
            </w:r>
          </w:p>
        </w:tc>
        <w:tc>
          <w:tcPr>
            <w:tcW w:w="2393" w:type="dxa"/>
          </w:tcPr>
          <w:p w14:paraId="1C1BD746" w14:textId="5463A4CC" w:rsidR="00122D7D" w:rsidRPr="00122D7D" w:rsidRDefault="00122D7D" w:rsidP="00122D7D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/>
                <w:sz w:val="28"/>
                <w:szCs w:val="28"/>
              </w:rPr>
              <w:t>Документ, пункт</w:t>
            </w:r>
          </w:p>
        </w:tc>
        <w:tc>
          <w:tcPr>
            <w:tcW w:w="2393" w:type="dxa"/>
          </w:tcPr>
          <w:p w14:paraId="731E54D2" w14:textId="3605AD36" w:rsidR="00122D7D" w:rsidRPr="00122D7D" w:rsidRDefault="00122D7D" w:rsidP="00122D7D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</w:t>
            </w:r>
          </w:p>
        </w:tc>
      </w:tr>
      <w:tr w:rsidR="00122D7D" w14:paraId="178F6BDC" w14:textId="77777777" w:rsidTr="00122D7D">
        <w:tc>
          <w:tcPr>
            <w:tcW w:w="2392" w:type="dxa"/>
          </w:tcPr>
          <w:p w14:paraId="037BA719" w14:textId="73EE32C0" w:rsidR="00122D7D" w:rsidRPr="00122D7D" w:rsidRDefault="00122D7D" w:rsidP="00122D7D">
            <w:pPr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2393" w:type="dxa"/>
          </w:tcPr>
          <w:p w14:paraId="39C61F35" w14:textId="3075AD10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Проверка работоспособности: запуск сервера, открытие главной страницы, формы добавления, таблицы реестра, раздела резервных копий</w:t>
            </w:r>
          </w:p>
        </w:tc>
        <w:tc>
          <w:tcPr>
            <w:tcW w:w="2393" w:type="dxa"/>
          </w:tcPr>
          <w:p w14:paraId="00A805C8" w14:textId="375B8D10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Руководство оператора</w:t>
            </w:r>
          </w:p>
        </w:tc>
        <w:tc>
          <w:tcPr>
            <w:tcW w:w="2393" w:type="dxa"/>
          </w:tcPr>
          <w:p w14:paraId="48F26EBF" w14:textId="6567FA86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Все страницы доступны (код ответа 200), главная страница отображается</w:t>
            </w:r>
          </w:p>
        </w:tc>
      </w:tr>
      <w:tr w:rsidR="00122D7D" w14:paraId="00B0C422" w14:textId="77777777" w:rsidTr="00122D7D">
        <w:tc>
          <w:tcPr>
            <w:tcW w:w="2392" w:type="dxa"/>
          </w:tcPr>
          <w:p w14:paraId="74298706" w14:textId="141DECBC" w:rsidR="00122D7D" w:rsidRPr="00122D7D" w:rsidRDefault="00122D7D" w:rsidP="00122D7D">
            <w:pPr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2393" w:type="dxa"/>
          </w:tcPr>
          <w:p w14:paraId="782DE28B" w14:textId="265263D0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Ведение реестра: добавление шести единиц техники, редактирование (смена кабинета, ответственного и состояния «В ремонте»)</w:t>
            </w:r>
          </w:p>
        </w:tc>
        <w:tc>
          <w:tcPr>
            <w:tcW w:w="2393" w:type="dxa"/>
          </w:tcPr>
          <w:p w14:paraId="1358E7F5" w14:textId="70B22CEA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Руководство оператора</w:t>
            </w:r>
          </w:p>
        </w:tc>
        <w:tc>
          <w:tcPr>
            <w:tcW w:w="2393" w:type="dxa"/>
          </w:tcPr>
          <w:p w14:paraId="54C7666A" w14:textId="00A1223B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Создано 6 записей, изменения сохранены, счётчики по состояниям обновились</w:t>
            </w:r>
          </w:p>
        </w:tc>
      </w:tr>
      <w:tr w:rsidR="00122D7D" w14:paraId="1D30E252" w14:textId="77777777" w:rsidTr="00122D7D">
        <w:tc>
          <w:tcPr>
            <w:tcW w:w="2392" w:type="dxa"/>
          </w:tcPr>
          <w:p w14:paraId="1860F4BE" w14:textId="5B0F9ADF" w:rsidR="00122D7D" w:rsidRPr="00122D7D" w:rsidRDefault="00122D7D" w:rsidP="00122D7D">
            <w:pPr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  <w:tc>
          <w:tcPr>
            <w:tcW w:w="2393" w:type="dxa"/>
          </w:tcPr>
          <w:p w14:paraId="5A99CCD4" w14:textId="424EB356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Ведение реестра: добавление шести единиц техники, редактирование (смена кабинета, ответственного и состояния «В ремонте»)</w:t>
            </w:r>
          </w:p>
        </w:tc>
        <w:tc>
          <w:tcPr>
            <w:tcW w:w="2393" w:type="dxa"/>
          </w:tcPr>
          <w:p w14:paraId="5953C202" w14:textId="07F4C9A2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Руководство оператора</w:t>
            </w:r>
          </w:p>
        </w:tc>
        <w:tc>
          <w:tcPr>
            <w:tcW w:w="2393" w:type="dxa"/>
          </w:tcPr>
          <w:p w14:paraId="7D46B8EA" w14:textId="784632BE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Выборка соответствует условиям, при отсутствии совпадений выводится «Ничего не найдено»</w:t>
            </w:r>
          </w:p>
        </w:tc>
      </w:tr>
      <w:tr w:rsidR="00122D7D" w14:paraId="660923C1" w14:textId="77777777" w:rsidTr="00122D7D">
        <w:tc>
          <w:tcPr>
            <w:tcW w:w="2392" w:type="dxa"/>
          </w:tcPr>
          <w:p w14:paraId="77671A42" w14:textId="00B54E28" w:rsidR="00122D7D" w:rsidRPr="00122D7D" w:rsidRDefault="00122D7D" w:rsidP="00122D7D">
            <w:pPr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  <w:tc>
          <w:tcPr>
            <w:tcW w:w="2393" w:type="dxa"/>
          </w:tcPr>
          <w:p w14:paraId="49675834" w14:textId="6D5AA4D0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Создание резервной копии базы данных кнопкой «Создать резервную копию»</w:t>
            </w:r>
          </w:p>
        </w:tc>
        <w:tc>
          <w:tcPr>
            <w:tcW w:w="2393" w:type="dxa"/>
          </w:tcPr>
          <w:p w14:paraId="1CAF910B" w14:textId="625333D8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Руководство оператора</w:t>
            </w:r>
          </w:p>
        </w:tc>
        <w:tc>
          <w:tcPr>
            <w:tcW w:w="2393" w:type="dxa"/>
          </w:tcPr>
          <w:p w14:paraId="165C17C8" w14:textId="7E313B0F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</w:t>
            </w: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оздан файл equipment_ГГГГ-ММ-ДД_ЧЧ-ММ-СС.db, ссылка на скачивание появилась в списке</w:t>
            </w:r>
          </w:p>
        </w:tc>
      </w:tr>
      <w:tr w:rsidR="00122D7D" w14:paraId="78A85DBD" w14:textId="77777777" w:rsidTr="00122D7D">
        <w:tc>
          <w:tcPr>
            <w:tcW w:w="2392" w:type="dxa"/>
          </w:tcPr>
          <w:p w14:paraId="07AD83A0" w14:textId="468412A6" w:rsidR="00122D7D" w:rsidRPr="00122D7D" w:rsidRDefault="00122D7D" w:rsidP="00122D7D">
            <w:pPr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</w:p>
        </w:tc>
        <w:tc>
          <w:tcPr>
            <w:tcW w:w="2393" w:type="dxa"/>
          </w:tcPr>
          <w:p w14:paraId="269F42CE" w14:textId="0B2DD53F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Создание резервной копии базы данных </w:t>
            </w: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кнопкой «Создать резервную копию»</w:t>
            </w:r>
          </w:p>
        </w:tc>
        <w:tc>
          <w:tcPr>
            <w:tcW w:w="2393" w:type="dxa"/>
          </w:tcPr>
          <w:p w14:paraId="46D29CB9" w14:textId="36B06956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Руководство оператора</w:t>
            </w:r>
          </w:p>
        </w:tc>
        <w:tc>
          <w:tcPr>
            <w:tcW w:w="2393" w:type="dxa"/>
          </w:tcPr>
          <w:p w14:paraId="18D32E6A" w14:textId="14DA872B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После восстановления в реестре 6 </w:t>
            </w: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записей, ошибочная запись отсутствует</w:t>
            </w:r>
          </w:p>
        </w:tc>
      </w:tr>
      <w:tr w:rsidR="00122D7D" w14:paraId="25E0D392" w14:textId="77777777" w:rsidTr="00122D7D">
        <w:tc>
          <w:tcPr>
            <w:tcW w:w="2392" w:type="dxa"/>
          </w:tcPr>
          <w:p w14:paraId="103E1E91" w14:textId="53CC3409" w:rsidR="00122D7D" w:rsidRPr="00122D7D" w:rsidRDefault="00122D7D" w:rsidP="00122D7D">
            <w:pPr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6</w:t>
            </w:r>
          </w:p>
        </w:tc>
        <w:tc>
          <w:tcPr>
            <w:tcW w:w="2393" w:type="dxa"/>
          </w:tcPr>
          <w:p w14:paraId="3A276A08" w14:textId="51F06158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Настройка автоматического резервного копирования (планировщик ОС)</w:t>
            </w:r>
          </w:p>
        </w:tc>
        <w:tc>
          <w:tcPr>
            <w:tcW w:w="2393" w:type="dxa"/>
          </w:tcPr>
          <w:p w14:paraId="151B8814" w14:textId="6855405A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Руководство администратора</w:t>
            </w:r>
          </w:p>
        </w:tc>
        <w:tc>
          <w:tcPr>
            <w:tcW w:w="2393" w:type="dxa"/>
          </w:tcPr>
          <w:p w14:paraId="5C403291" w14:textId="1FB8F0F0" w:rsidR="00122D7D" w:rsidRDefault="00122D7D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22D7D">
              <w:rPr>
                <w:rFonts w:ascii="Times New Roman" w:hAnsi="Times New Roman" w:cs="Times New Roman"/>
                <w:bCs/>
                <w:sz w:val="28"/>
                <w:szCs w:val="28"/>
              </w:rPr>
              <w:t>Команды подготовлены; запуск выполнить на рабочем сервере Техникума</w:t>
            </w:r>
          </w:p>
        </w:tc>
      </w:tr>
    </w:tbl>
    <w:p w14:paraId="6C27B918" w14:textId="77777777" w:rsidR="00122D7D" w:rsidRDefault="00122D7D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9992967" w14:textId="49A33E01" w:rsidR="005B2FFE" w:rsidRDefault="005B2FF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2FFE">
        <w:rPr>
          <w:rFonts w:ascii="Times New Roman" w:hAnsi="Times New Roman" w:cs="Times New Roman"/>
          <w:bCs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bCs/>
          <w:sz w:val="28"/>
          <w:szCs w:val="28"/>
        </w:rPr>
        <w:t>3</w:t>
      </w:r>
      <w:r w:rsidRPr="005B2FFE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-</w:t>
      </w:r>
      <w:r w:rsidRPr="005B2FFE">
        <w:rPr>
          <w:rFonts w:ascii="Times New Roman" w:hAnsi="Times New Roman" w:cs="Times New Roman"/>
          <w:bCs/>
          <w:sz w:val="28"/>
          <w:szCs w:val="28"/>
        </w:rPr>
        <w:t xml:space="preserve"> Протокол проверки восстановления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5B2FFE" w14:paraId="7452F111" w14:textId="77777777" w:rsidTr="005B2FFE">
        <w:tc>
          <w:tcPr>
            <w:tcW w:w="3190" w:type="dxa"/>
          </w:tcPr>
          <w:p w14:paraId="34DC5B26" w14:textId="711C33F8" w:rsidR="005B2FFE" w:rsidRDefault="005B2FFE" w:rsidP="005B2FFE">
            <w:pPr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№ </w:t>
            </w:r>
          </w:p>
        </w:tc>
        <w:tc>
          <w:tcPr>
            <w:tcW w:w="3190" w:type="dxa"/>
          </w:tcPr>
          <w:p w14:paraId="04A18239" w14:textId="0BDB9FEE" w:rsidR="005B2FFE" w:rsidRDefault="005B2FFE" w:rsidP="005B2FFE">
            <w:pPr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Действие</w:t>
            </w:r>
          </w:p>
        </w:tc>
        <w:tc>
          <w:tcPr>
            <w:tcW w:w="3191" w:type="dxa"/>
          </w:tcPr>
          <w:p w14:paraId="430D67C6" w14:textId="29622826" w:rsidR="005B2FFE" w:rsidRDefault="005B2FFE" w:rsidP="005B2FFE">
            <w:pPr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B2FFE">
              <w:rPr>
                <w:rFonts w:ascii="Times New Roman" w:hAnsi="Times New Roman" w:cs="Times New Roman"/>
                <w:bCs/>
                <w:sz w:val="28"/>
                <w:szCs w:val="28"/>
              </w:rPr>
              <w:t>Записей в реестре</w:t>
            </w:r>
          </w:p>
        </w:tc>
      </w:tr>
      <w:tr w:rsidR="005B2FFE" w14:paraId="611A53C9" w14:textId="77777777" w:rsidTr="005B2FFE">
        <w:tc>
          <w:tcPr>
            <w:tcW w:w="3190" w:type="dxa"/>
          </w:tcPr>
          <w:p w14:paraId="2CF706B9" w14:textId="25BCC941" w:rsidR="005B2FFE" w:rsidRDefault="005B2FFE" w:rsidP="005B2FFE">
            <w:pPr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3190" w:type="dxa"/>
          </w:tcPr>
          <w:p w14:paraId="1BC9B044" w14:textId="3D92CB84" w:rsidR="005B2FFE" w:rsidRDefault="005B2FFE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B2FFE">
              <w:rPr>
                <w:rFonts w:ascii="Times New Roman" w:hAnsi="Times New Roman" w:cs="Times New Roman"/>
                <w:bCs/>
                <w:sz w:val="28"/>
                <w:szCs w:val="28"/>
              </w:rPr>
              <w:t>Создание копии кнопкой «Создать резервную копию»</w:t>
            </w:r>
          </w:p>
        </w:tc>
        <w:tc>
          <w:tcPr>
            <w:tcW w:w="3191" w:type="dxa"/>
          </w:tcPr>
          <w:p w14:paraId="237BD801" w14:textId="1F4B81B1" w:rsidR="005B2FFE" w:rsidRDefault="005B2FFE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6</w:t>
            </w:r>
          </w:p>
        </w:tc>
      </w:tr>
      <w:tr w:rsidR="005B2FFE" w14:paraId="78747FF7" w14:textId="77777777" w:rsidTr="005B2FFE">
        <w:tc>
          <w:tcPr>
            <w:tcW w:w="3190" w:type="dxa"/>
          </w:tcPr>
          <w:p w14:paraId="4A0D336A" w14:textId="56819BDA" w:rsidR="005B2FFE" w:rsidRDefault="005B2FFE" w:rsidP="005B2FFE">
            <w:pPr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3190" w:type="dxa"/>
          </w:tcPr>
          <w:p w14:paraId="777A4AD6" w14:textId="39C504BD" w:rsidR="005B2FFE" w:rsidRDefault="005B2FFE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B2FFE">
              <w:rPr>
                <w:rFonts w:ascii="Times New Roman" w:hAnsi="Times New Roman" w:cs="Times New Roman"/>
                <w:bCs/>
                <w:sz w:val="28"/>
                <w:szCs w:val="28"/>
              </w:rPr>
              <w:t>Добавление ошибочной записи (инв. номер 000999)</w:t>
            </w:r>
          </w:p>
        </w:tc>
        <w:tc>
          <w:tcPr>
            <w:tcW w:w="3191" w:type="dxa"/>
          </w:tcPr>
          <w:p w14:paraId="2995F213" w14:textId="2EBB3400" w:rsidR="005B2FFE" w:rsidRDefault="005B2FFE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7</w:t>
            </w:r>
          </w:p>
        </w:tc>
      </w:tr>
      <w:tr w:rsidR="005B2FFE" w14:paraId="14A27DE8" w14:textId="77777777" w:rsidTr="005B2FFE">
        <w:tc>
          <w:tcPr>
            <w:tcW w:w="3190" w:type="dxa"/>
          </w:tcPr>
          <w:p w14:paraId="285E285C" w14:textId="4544E0D9" w:rsidR="005B2FFE" w:rsidRDefault="005B2FFE" w:rsidP="005B2FFE">
            <w:pPr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  <w:tc>
          <w:tcPr>
            <w:tcW w:w="3190" w:type="dxa"/>
          </w:tcPr>
          <w:p w14:paraId="3F3F0E30" w14:textId="12569980" w:rsidR="005B2FFE" w:rsidRDefault="005B2FFE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B2FFE">
              <w:rPr>
                <w:rFonts w:ascii="Times New Roman" w:hAnsi="Times New Roman" w:cs="Times New Roman"/>
                <w:bCs/>
                <w:sz w:val="28"/>
                <w:szCs w:val="28"/>
              </w:rPr>
              <w:t>Остановка сервера, замена equipment.db файлом из backups, запуск сервера</w:t>
            </w:r>
          </w:p>
        </w:tc>
        <w:tc>
          <w:tcPr>
            <w:tcW w:w="3191" w:type="dxa"/>
          </w:tcPr>
          <w:p w14:paraId="71102D30" w14:textId="5EC6AF87" w:rsidR="005B2FFE" w:rsidRDefault="005B2FFE" w:rsidP="00AE5E4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6</w:t>
            </w:r>
          </w:p>
        </w:tc>
      </w:tr>
    </w:tbl>
    <w:p w14:paraId="7283444C" w14:textId="6A43348B" w:rsidR="005B2FFE" w:rsidRDefault="005B2FF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773CEF6" w14:textId="24E4FA9E" w:rsidR="005B2FFE" w:rsidRDefault="005B2FF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2FFE">
        <w:rPr>
          <w:rFonts w:ascii="Times New Roman" w:hAnsi="Times New Roman" w:cs="Times New Roman"/>
          <w:bCs/>
          <w:sz w:val="28"/>
          <w:szCs w:val="28"/>
        </w:rPr>
        <w:t>Вывод программы при создании копии (сообщение на главной странице):</w:t>
      </w:r>
    </w:p>
    <w:p w14:paraId="0D0E5253" w14:textId="5FCC8418" w:rsidR="005B2FFE" w:rsidRDefault="005B2FF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2FFE">
        <w:rPr>
          <w:rFonts w:ascii="Times New Roman" w:hAnsi="Times New Roman" w:cs="Times New Roman"/>
          <w:bCs/>
          <w:sz w:val="28"/>
          <w:szCs w:val="28"/>
        </w:rPr>
        <w:t>Резервная копия создана: equipment_2026-10-27_08-13-58.db. Скачать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6FE5DEC7" w14:textId="77777777" w:rsidR="005B2FFE" w:rsidRDefault="005B2FF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1E70F6F" w14:textId="3D3B61F3" w:rsidR="005B2FFE" w:rsidRDefault="005B2FF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2FFE">
        <w:rPr>
          <w:rFonts w:ascii="Times New Roman" w:hAnsi="Times New Roman" w:cs="Times New Roman"/>
          <w:bCs/>
          <w:sz w:val="28"/>
          <w:szCs w:val="28"/>
        </w:rPr>
        <w:t>Восстановление выполняется вручную (маршрута восстановления в программе нет):</w:t>
      </w:r>
    </w:p>
    <w:p w14:paraId="417D8ED7" w14:textId="77777777" w:rsidR="005B2FFE" w:rsidRPr="005B2FFE" w:rsidRDefault="005B2FFE" w:rsidP="005B2FF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2FFE">
        <w:rPr>
          <w:rFonts w:ascii="Times New Roman" w:hAnsi="Times New Roman" w:cs="Times New Roman"/>
          <w:bCs/>
          <w:sz w:val="28"/>
          <w:szCs w:val="28"/>
        </w:rPr>
        <w:t>1. Остановить сервер (Ctrl+C).</w:t>
      </w:r>
    </w:p>
    <w:p w14:paraId="08DDA22E" w14:textId="77777777" w:rsidR="005B2FFE" w:rsidRPr="005B2FFE" w:rsidRDefault="005B2FFE" w:rsidP="005B2FF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2FFE">
        <w:rPr>
          <w:rFonts w:ascii="Times New Roman" w:hAnsi="Times New Roman" w:cs="Times New Roman"/>
          <w:bCs/>
          <w:sz w:val="28"/>
          <w:szCs w:val="28"/>
        </w:rPr>
        <w:t>2. Скопировать файл из папки backups поверх equipment.db,</w:t>
      </w:r>
    </w:p>
    <w:p w14:paraId="39A36A8B" w14:textId="77777777" w:rsidR="005B2FFE" w:rsidRPr="005B2FFE" w:rsidRDefault="005B2FFE" w:rsidP="005B2FF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2FFE">
        <w:rPr>
          <w:rFonts w:ascii="Times New Roman" w:hAnsi="Times New Roman" w:cs="Times New Roman"/>
          <w:bCs/>
          <w:sz w:val="28"/>
          <w:szCs w:val="28"/>
        </w:rPr>
        <w:t xml:space="preserve">   предварительно сохранив текущий файл как equipment.db.before_restore.</w:t>
      </w:r>
    </w:p>
    <w:p w14:paraId="4D3B3A4D" w14:textId="77777777" w:rsidR="005B2FFE" w:rsidRPr="005B2FFE" w:rsidRDefault="005B2FFE" w:rsidP="005B2FF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2FFE">
        <w:rPr>
          <w:rFonts w:ascii="Times New Roman" w:hAnsi="Times New Roman" w:cs="Times New Roman"/>
          <w:bCs/>
          <w:sz w:val="28"/>
          <w:szCs w:val="28"/>
        </w:rPr>
        <w:t>3. Запустить сервер: python app.py.</w:t>
      </w:r>
    </w:p>
    <w:p w14:paraId="743873B6" w14:textId="77777777" w:rsidR="005B2FFE" w:rsidRPr="005B2FFE" w:rsidRDefault="005B2FFE" w:rsidP="005B2FF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2FFE">
        <w:rPr>
          <w:rFonts w:ascii="Times New Roman" w:hAnsi="Times New Roman" w:cs="Times New Roman"/>
          <w:bCs/>
          <w:sz w:val="28"/>
          <w:szCs w:val="28"/>
        </w:rPr>
        <w:lastRenderedPageBreak/>
        <w:t>4. Открыть главную страницу и убедиться, что в реестре 6 записей,</w:t>
      </w:r>
    </w:p>
    <w:p w14:paraId="4748D526" w14:textId="34BC01DB" w:rsidR="005B2FFE" w:rsidRDefault="005B2FFE" w:rsidP="005B2FF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2FFE">
        <w:rPr>
          <w:rFonts w:ascii="Times New Roman" w:hAnsi="Times New Roman" w:cs="Times New Roman"/>
          <w:bCs/>
          <w:sz w:val="28"/>
          <w:szCs w:val="28"/>
        </w:rPr>
        <w:t xml:space="preserve">   ошибочная запись 000999 отсутствует.</w:t>
      </w:r>
    </w:p>
    <w:p w14:paraId="1A479A28" w14:textId="77777777" w:rsidR="005B2FFE" w:rsidRDefault="005B2FFE" w:rsidP="005B2FF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BCED6AB" w14:textId="0136095E" w:rsidR="005B2FFE" w:rsidRDefault="005B2FFE" w:rsidP="005B2FF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№9. </w:t>
      </w:r>
      <w:r w:rsidRPr="005B2FFE">
        <w:rPr>
          <w:rFonts w:ascii="Times New Roman" w:hAnsi="Times New Roman" w:cs="Times New Roman"/>
          <w:bCs/>
          <w:sz w:val="28"/>
          <w:szCs w:val="28"/>
        </w:rPr>
        <w:t>Предложения по расширению функциональности</w:t>
      </w:r>
    </w:p>
    <w:p w14:paraId="7EADABF0" w14:textId="48E99475" w:rsidR="005B2FFE" w:rsidRDefault="005B2FFE" w:rsidP="005B2FFE">
      <w:pPr>
        <w:spacing w:after="160" w:line="259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2FFE">
        <w:rPr>
          <w:rFonts w:ascii="Times New Roman" w:hAnsi="Times New Roman" w:cs="Times New Roman"/>
          <w:bCs/>
          <w:sz w:val="28"/>
          <w:szCs w:val="28"/>
        </w:rPr>
        <w:t>Предложения сформулированы по результатам пробного обслуживания текущей версии программы. Сейчас система решает только базовую задачу — ведение единой таблицы техники (добавление, редактирование, удаление, поиск, фильтр, кнопка резервного копирования). Авторизация, роли, журнал операций, справочники, карточка с историей, выгрузка CSV и восстановление из копии через интерфейс не реализованы, поэтому первые предложения закрывают именно эти пробелы, затем — новые функции.</w:t>
      </w:r>
    </w:p>
    <w:p w14:paraId="1624E676" w14:textId="77777777" w:rsidR="005B2FFE" w:rsidRDefault="005B2FFE" w:rsidP="005B2FF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75"/>
        <w:gridCol w:w="2223"/>
        <w:gridCol w:w="2148"/>
        <w:gridCol w:w="2580"/>
        <w:gridCol w:w="1645"/>
      </w:tblGrid>
      <w:tr w:rsidR="005B2FFE" w14:paraId="22720CA7" w14:textId="77777777" w:rsidTr="005B2FFE">
        <w:tc>
          <w:tcPr>
            <w:tcW w:w="1914" w:type="dxa"/>
          </w:tcPr>
          <w:p w14:paraId="6110C1B6" w14:textId="4D1DA114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№</w:t>
            </w:r>
          </w:p>
        </w:tc>
        <w:tc>
          <w:tcPr>
            <w:tcW w:w="1914" w:type="dxa"/>
          </w:tcPr>
          <w:p w14:paraId="5AE456BB" w14:textId="0D71AB0F" w:rsidR="005B2FFE" w:rsidRP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B2FF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Предложение</w:t>
            </w:r>
          </w:p>
        </w:tc>
        <w:tc>
          <w:tcPr>
            <w:tcW w:w="1914" w:type="dxa"/>
          </w:tcPr>
          <w:p w14:paraId="04E02831" w14:textId="72D98345" w:rsidR="005B2FFE" w:rsidRP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B2FF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Обоснование</w:t>
            </w:r>
          </w:p>
        </w:tc>
        <w:tc>
          <w:tcPr>
            <w:tcW w:w="1914" w:type="dxa"/>
          </w:tcPr>
          <w:p w14:paraId="267294A1" w14:textId="7C1565D0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B2FFE">
              <w:rPr>
                <w:rFonts w:ascii="Times New Roman" w:hAnsi="Times New Roman" w:cs="Times New Roman"/>
                <w:bCs/>
                <w:sz w:val="28"/>
                <w:szCs w:val="28"/>
              </w:rPr>
              <w:t>Ожидаемый эффект</w:t>
            </w:r>
          </w:p>
        </w:tc>
        <w:tc>
          <w:tcPr>
            <w:tcW w:w="1915" w:type="dxa"/>
          </w:tcPr>
          <w:p w14:paraId="14BC9A24" w14:textId="242C25F8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B2FFE">
              <w:rPr>
                <w:rFonts w:ascii="Times New Roman" w:hAnsi="Times New Roman" w:cs="Times New Roman"/>
                <w:bCs/>
                <w:sz w:val="28"/>
                <w:szCs w:val="28"/>
              </w:rPr>
              <w:t>Приоритет</w:t>
            </w:r>
          </w:p>
        </w:tc>
      </w:tr>
      <w:tr w:rsidR="005B2FFE" w14:paraId="4B947470" w14:textId="77777777" w:rsidTr="005B2FFE">
        <w:tc>
          <w:tcPr>
            <w:tcW w:w="1914" w:type="dxa"/>
          </w:tcPr>
          <w:p w14:paraId="0C5C37A4" w14:textId="4CB96F2A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1914" w:type="dxa"/>
          </w:tcPr>
          <w:p w14:paraId="48CF414E" w14:textId="54F5BF17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B2FFE">
              <w:rPr>
                <w:rFonts w:ascii="Times New Roman" w:hAnsi="Times New Roman" w:cs="Times New Roman"/>
                <w:bCs/>
                <w:sz w:val="28"/>
                <w:szCs w:val="28"/>
              </w:rPr>
              <w:t>Авторизация по логину и паролю, роли «наблюдатель / оператор / администратор»</w:t>
            </w:r>
          </w:p>
        </w:tc>
        <w:tc>
          <w:tcPr>
            <w:tcW w:w="1914" w:type="dxa"/>
          </w:tcPr>
          <w:p w14:paraId="5209260D" w14:textId="572DA139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Сейчас главная страница доступна всем, кто открыл адрес; любой может удалить запись</w:t>
            </w:r>
          </w:p>
        </w:tc>
        <w:tc>
          <w:tcPr>
            <w:tcW w:w="1914" w:type="dxa"/>
          </w:tcPr>
          <w:p w14:paraId="44059CF6" w14:textId="37FBC2FF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Разграничение доступа, защита данных от случайного удаления</w:t>
            </w:r>
          </w:p>
        </w:tc>
        <w:tc>
          <w:tcPr>
            <w:tcW w:w="1915" w:type="dxa"/>
          </w:tcPr>
          <w:p w14:paraId="266353D9" w14:textId="0013B69E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Высокий</w:t>
            </w:r>
          </w:p>
        </w:tc>
      </w:tr>
      <w:tr w:rsidR="005B2FFE" w14:paraId="27A73285" w14:textId="77777777" w:rsidTr="005B2FFE">
        <w:tc>
          <w:tcPr>
            <w:tcW w:w="1914" w:type="dxa"/>
          </w:tcPr>
          <w:p w14:paraId="1943C6E7" w14:textId="7B5466AE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1914" w:type="dxa"/>
          </w:tcPr>
          <w:p w14:paraId="58325A11" w14:textId="18339299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Журнал операций по каждой единице (дата, вид операции, описание, пользователь)</w:t>
            </w:r>
          </w:p>
        </w:tc>
        <w:tc>
          <w:tcPr>
            <w:tcW w:w="1914" w:type="dxa"/>
          </w:tcPr>
          <w:p w14:paraId="1EB62953" w14:textId="6F768752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Изменения и удаления нигде не фиксируются, историю восстановить нельзя</w:t>
            </w:r>
          </w:p>
        </w:tc>
        <w:tc>
          <w:tcPr>
            <w:tcW w:w="1914" w:type="dxa"/>
          </w:tcPr>
          <w:p w14:paraId="4D5C2540" w14:textId="7875F409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Прослеживаемость: видно, кто и когда изменил запись</w:t>
            </w:r>
          </w:p>
        </w:tc>
        <w:tc>
          <w:tcPr>
            <w:tcW w:w="1915" w:type="dxa"/>
          </w:tcPr>
          <w:p w14:paraId="630DE8C1" w14:textId="62D8503D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Высокий</w:t>
            </w:r>
          </w:p>
        </w:tc>
      </w:tr>
      <w:tr w:rsidR="005B2FFE" w14:paraId="15CBF09A" w14:textId="77777777" w:rsidTr="005B2FFE">
        <w:tc>
          <w:tcPr>
            <w:tcW w:w="1914" w:type="dxa"/>
          </w:tcPr>
          <w:p w14:paraId="5449DC33" w14:textId="6FF420F6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  <w:tc>
          <w:tcPr>
            <w:tcW w:w="1914" w:type="dxa"/>
          </w:tcPr>
          <w:p w14:paraId="30918019" w14:textId="6E8D7568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Замена физического удаления на статус «Списано» с обязательной причиной</w:t>
            </w:r>
          </w:p>
        </w:tc>
        <w:tc>
          <w:tcPr>
            <w:tcW w:w="1914" w:type="dxa"/>
          </w:tcPr>
          <w:p w14:paraId="58EC0451" w14:textId="44D04E30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Кнопка «Удалить» стирает запись безвозвратно, история теряется</w:t>
            </w:r>
          </w:p>
        </w:tc>
        <w:tc>
          <w:tcPr>
            <w:tcW w:w="1914" w:type="dxa"/>
          </w:tcPr>
          <w:p w14:paraId="716E6AF8" w14:textId="197BA51E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Сохранение истории, соответствие учётной практике</w:t>
            </w:r>
          </w:p>
        </w:tc>
        <w:tc>
          <w:tcPr>
            <w:tcW w:w="1915" w:type="dxa"/>
          </w:tcPr>
          <w:p w14:paraId="340A9A3D" w14:textId="097A3A58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Высокий</w:t>
            </w:r>
          </w:p>
        </w:tc>
      </w:tr>
      <w:tr w:rsidR="005B2FFE" w14:paraId="086384FD" w14:textId="77777777" w:rsidTr="005B2FFE">
        <w:tc>
          <w:tcPr>
            <w:tcW w:w="1914" w:type="dxa"/>
          </w:tcPr>
          <w:p w14:paraId="4BDA00A3" w14:textId="03A17209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  <w:tc>
          <w:tcPr>
            <w:tcW w:w="1914" w:type="dxa"/>
          </w:tcPr>
          <w:p w14:paraId="05574C01" w14:textId="291721DE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Справочники категорий, </w:t>
            </w: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помещений и ответственных лиц</w:t>
            </w:r>
          </w:p>
        </w:tc>
        <w:tc>
          <w:tcPr>
            <w:tcW w:w="1914" w:type="dxa"/>
          </w:tcPr>
          <w:p w14:paraId="010B6D3A" w14:textId="4F66AEF1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 xml:space="preserve">Типы и кабинеты </w:t>
            </w: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вводятся вручную, возможны опечатки и расхождения</w:t>
            </w:r>
          </w:p>
        </w:tc>
        <w:tc>
          <w:tcPr>
            <w:tcW w:w="1914" w:type="dxa"/>
          </w:tcPr>
          <w:p w14:paraId="2E69F9A7" w14:textId="3FA95BF5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 xml:space="preserve">Единообразие данных, </w:t>
            </w: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корректная фильтрация</w:t>
            </w:r>
          </w:p>
        </w:tc>
        <w:tc>
          <w:tcPr>
            <w:tcW w:w="1915" w:type="dxa"/>
          </w:tcPr>
          <w:p w14:paraId="329B3C42" w14:textId="149F5820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Высокий</w:t>
            </w:r>
          </w:p>
        </w:tc>
      </w:tr>
      <w:tr w:rsidR="005B2FFE" w14:paraId="45525BFF" w14:textId="77777777" w:rsidTr="005B2FFE">
        <w:tc>
          <w:tcPr>
            <w:tcW w:w="1914" w:type="dxa"/>
          </w:tcPr>
          <w:p w14:paraId="6CF180F0" w14:textId="63A06FB3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</w:p>
        </w:tc>
        <w:tc>
          <w:tcPr>
            <w:tcW w:w="1914" w:type="dxa"/>
          </w:tcPr>
          <w:p w14:paraId="07EC6107" w14:textId="4C2F93C2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Карточка техники с историей и отдельными блоками «Перемещение», «Смена статуса», «Списание»</w:t>
            </w:r>
          </w:p>
        </w:tc>
        <w:tc>
          <w:tcPr>
            <w:tcW w:w="1914" w:type="dxa"/>
          </w:tcPr>
          <w:p w14:paraId="1252FFB8" w14:textId="3C867B18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Редактирование в общей форме не позволяет увидеть прежние значения</w:t>
            </w:r>
          </w:p>
        </w:tc>
        <w:tc>
          <w:tcPr>
            <w:tcW w:w="1914" w:type="dxa"/>
          </w:tcPr>
          <w:p w14:paraId="1528F5D6" w14:textId="3C26E2A6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Удобство работы, фиксация перемещений</w:t>
            </w:r>
          </w:p>
        </w:tc>
        <w:tc>
          <w:tcPr>
            <w:tcW w:w="1915" w:type="dxa"/>
          </w:tcPr>
          <w:p w14:paraId="5F6BCADD" w14:textId="7296F001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Средний</w:t>
            </w:r>
          </w:p>
        </w:tc>
      </w:tr>
      <w:tr w:rsidR="005B2FFE" w14:paraId="6D90F209" w14:textId="77777777" w:rsidTr="005B2FFE">
        <w:tc>
          <w:tcPr>
            <w:tcW w:w="1914" w:type="dxa"/>
          </w:tcPr>
          <w:p w14:paraId="4701891B" w14:textId="1CEA1B38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6</w:t>
            </w:r>
          </w:p>
        </w:tc>
        <w:tc>
          <w:tcPr>
            <w:tcW w:w="1914" w:type="dxa"/>
          </w:tcPr>
          <w:p w14:paraId="20F5A6BF" w14:textId="4E8321A1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Выгрузка реестра в CSV (UTF-8, «;»)</w:t>
            </w:r>
          </w:p>
        </w:tc>
        <w:tc>
          <w:tcPr>
            <w:tcW w:w="1914" w:type="dxa"/>
          </w:tcPr>
          <w:p w14:paraId="0B0A9EB1" w14:textId="5FC8111E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Сейчас данные можно получить только просмотром таблицы</w:t>
            </w:r>
          </w:p>
        </w:tc>
        <w:tc>
          <w:tcPr>
            <w:tcW w:w="1914" w:type="dxa"/>
          </w:tcPr>
          <w:p w14:paraId="3176B3B5" w14:textId="3CC5257D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Быстрая сверка с бухгалтерией, отчёты в Excel</w:t>
            </w:r>
          </w:p>
        </w:tc>
        <w:tc>
          <w:tcPr>
            <w:tcW w:w="1915" w:type="dxa"/>
          </w:tcPr>
          <w:p w14:paraId="31D90491" w14:textId="46B833BA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Средний</w:t>
            </w:r>
          </w:p>
        </w:tc>
      </w:tr>
      <w:tr w:rsidR="005B2FFE" w14:paraId="18C0CE00" w14:textId="77777777" w:rsidTr="005B2FFE">
        <w:tc>
          <w:tcPr>
            <w:tcW w:w="1914" w:type="dxa"/>
          </w:tcPr>
          <w:p w14:paraId="26B8EDBE" w14:textId="5C22EA1D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7</w:t>
            </w:r>
          </w:p>
        </w:tc>
        <w:tc>
          <w:tcPr>
            <w:tcW w:w="1914" w:type="dxa"/>
          </w:tcPr>
          <w:p w14:paraId="1F85547D" w14:textId="3B18B174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Восстановление БД из резервной копии через интерфейс</w:t>
            </w:r>
          </w:p>
        </w:tc>
        <w:tc>
          <w:tcPr>
            <w:tcW w:w="1914" w:type="dxa"/>
          </w:tcPr>
          <w:p w14:paraId="5906F74E" w14:textId="588FB8ED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Восстановление выполняется вручную заменой файла при остановленном сервере</w:t>
            </w:r>
          </w:p>
        </w:tc>
        <w:tc>
          <w:tcPr>
            <w:tcW w:w="1914" w:type="dxa"/>
          </w:tcPr>
          <w:p w14:paraId="7B4A5881" w14:textId="6F0204D6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Сокращение простоя и риска ошибки администратора</w:t>
            </w:r>
          </w:p>
        </w:tc>
        <w:tc>
          <w:tcPr>
            <w:tcW w:w="1915" w:type="dxa"/>
          </w:tcPr>
          <w:p w14:paraId="6E323FA7" w14:textId="5BA0850A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Средний</w:t>
            </w:r>
          </w:p>
        </w:tc>
      </w:tr>
      <w:tr w:rsidR="005B2FFE" w14:paraId="2202D817" w14:textId="77777777" w:rsidTr="005B2FFE">
        <w:tc>
          <w:tcPr>
            <w:tcW w:w="1914" w:type="dxa"/>
          </w:tcPr>
          <w:p w14:paraId="675F2558" w14:textId="427C5245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8</w:t>
            </w:r>
          </w:p>
        </w:tc>
        <w:tc>
          <w:tcPr>
            <w:tcW w:w="1914" w:type="dxa"/>
          </w:tcPr>
          <w:p w14:paraId="482893D5" w14:textId="198AA8F0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Автоматическое резервное копирование по расписанию (планировщик ОС)</w:t>
            </w:r>
          </w:p>
        </w:tc>
        <w:tc>
          <w:tcPr>
            <w:tcW w:w="1914" w:type="dxa"/>
          </w:tcPr>
          <w:p w14:paraId="57BC3DAD" w14:textId="0E47E9F6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Копия создаётся только по нажатию кнопки, её легко забыть</w:t>
            </w:r>
          </w:p>
        </w:tc>
        <w:tc>
          <w:tcPr>
            <w:tcW w:w="1914" w:type="dxa"/>
          </w:tcPr>
          <w:p w14:paraId="6B96F3E1" w14:textId="11137B6B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Регулярность копий без участия человека</w:t>
            </w:r>
          </w:p>
        </w:tc>
        <w:tc>
          <w:tcPr>
            <w:tcW w:w="1915" w:type="dxa"/>
          </w:tcPr>
          <w:p w14:paraId="1916FD5F" w14:textId="3E48E628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Средний</w:t>
            </w:r>
          </w:p>
        </w:tc>
      </w:tr>
      <w:tr w:rsidR="005B2FFE" w14:paraId="197ACDA1" w14:textId="77777777" w:rsidTr="005B2FFE">
        <w:tc>
          <w:tcPr>
            <w:tcW w:w="1914" w:type="dxa"/>
          </w:tcPr>
          <w:p w14:paraId="7279E2EC" w14:textId="366D04F2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9</w:t>
            </w:r>
          </w:p>
        </w:tc>
        <w:tc>
          <w:tcPr>
            <w:tcW w:w="1914" w:type="dxa"/>
          </w:tcPr>
          <w:p w14:paraId="49037683" w14:textId="69997C39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Печать актов приёма-передачи и списания (ОС-1, ОС-4)</w:t>
            </w:r>
          </w:p>
        </w:tc>
        <w:tc>
          <w:tcPr>
            <w:tcW w:w="1914" w:type="dxa"/>
          </w:tcPr>
          <w:p w14:paraId="24E66652" w14:textId="098E8381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Акты оформляются вручную и могут расходиться с </w:t>
            </w: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реестром</w:t>
            </w:r>
          </w:p>
        </w:tc>
        <w:tc>
          <w:tcPr>
            <w:tcW w:w="1914" w:type="dxa"/>
          </w:tcPr>
          <w:p w14:paraId="35F00C64" w14:textId="67389D14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Документ формируется из данных записи за секунды</w:t>
            </w:r>
          </w:p>
        </w:tc>
        <w:tc>
          <w:tcPr>
            <w:tcW w:w="1915" w:type="dxa"/>
          </w:tcPr>
          <w:p w14:paraId="55181F6F" w14:textId="796FC275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Средний</w:t>
            </w:r>
          </w:p>
        </w:tc>
      </w:tr>
      <w:tr w:rsidR="005B2FFE" w14:paraId="4C00D0EE" w14:textId="77777777" w:rsidTr="005B2FFE">
        <w:tc>
          <w:tcPr>
            <w:tcW w:w="1914" w:type="dxa"/>
          </w:tcPr>
          <w:p w14:paraId="7798B127" w14:textId="717139B2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10</w:t>
            </w:r>
          </w:p>
        </w:tc>
        <w:tc>
          <w:tcPr>
            <w:tcW w:w="1914" w:type="dxa"/>
          </w:tcPr>
          <w:p w14:paraId="37D13003" w14:textId="34A33F7A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QR-коды на инвентарных наклейках с переходом к записи</w:t>
            </w:r>
          </w:p>
        </w:tc>
        <w:tc>
          <w:tcPr>
            <w:tcW w:w="1914" w:type="dxa"/>
          </w:tcPr>
          <w:p w14:paraId="6F2BACE4" w14:textId="17949A23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Поиск по номеру занимает время, возможны ошибки ввода</w:t>
            </w:r>
          </w:p>
        </w:tc>
        <w:tc>
          <w:tcPr>
            <w:tcW w:w="1914" w:type="dxa"/>
          </w:tcPr>
          <w:p w14:paraId="7994A3CE" w14:textId="7145A128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Мгновенное открытие записи со смартфона</w:t>
            </w:r>
          </w:p>
        </w:tc>
        <w:tc>
          <w:tcPr>
            <w:tcW w:w="1915" w:type="dxa"/>
          </w:tcPr>
          <w:p w14:paraId="565D1523" w14:textId="00E7A0AA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Низкий</w:t>
            </w:r>
          </w:p>
        </w:tc>
      </w:tr>
      <w:tr w:rsidR="005B2FFE" w14:paraId="113F57A5" w14:textId="77777777" w:rsidTr="005B2FFE">
        <w:tc>
          <w:tcPr>
            <w:tcW w:w="1914" w:type="dxa"/>
          </w:tcPr>
          <w:p w14:paraId="3EB8C5B1" w14:textId="0C485154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11</w:t>
            </w:r>
          </w:p>
        </w:tc>
        <w:tc>
          <w:tcPr>
            <w:tcW w:w="1914" w:type="dxa"/>
          </w:tcPr>
          <w:p w14:paraId="5184DF3B" w14:textId="0681A571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Заявки на ремонт и обслуживание от пользователей</w:t>
            </w:r>
          </w:p>
        </w:tc>
        <w:tc>
          <w:tcPr>
            <w:tcW w:w="1914" w:type="dxa"/>
          </w:tcPr>
          <w:p w14:paraId="7174C2A8" w14:textId="1AA2EF27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Сведения о неисправностях передаются устно</w:t>
            </w:r>
          </w:p>
        </w:tc>
        <w:tc>
          <w:tcPr>
            <w:tcW w:w="1914" w:type="dxa"/>
          </w:tcPr>
          <w:p w14:paraId="275C9A46" w14:textId="00965348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Сведения о неисправностях передаются устно</w:t>
            </w:r>
          </w:p>
        </w:tc>
        <w:tc>
          <w:tcPr>
            <w:tcW w:w="1915" w:type="dxa"/>
          </w:tcPr>
          <w:p w14:paraId="269730FE" w14:textId="7825FB13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Низкий</w:t>
            </w:r>
          </w:p>
        </w:tc>
      </w:tr>
      <w:tr w:rsidR="005B2FFE" w14:paraId="794E54F1" w14:textId="77777777" w:rsidTr="005B2FFE">
        <w:tc>
          <w:tcPr>
            <w:tcW w:w="1914" w:type="dxa"/>
          </w:tcPr>
          <w:p w14:paraId="639E9FFB" w14:textId="2E650213" w:rsidR="005B2FFE" w:rsidRDefault="005B2FFE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12</w:t>
            </w:r>
          </w:p>
        </w:tc>
        <w:tc>
          <w:tcPr>
            <w:tcW w:w="1914" w:type="dxa"/>
          </w:tcPr>
          <w:p w14:paraId="576C3A52" w14:textId="14FF1A73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Отчёты: стоимость по категориям и помещениям, возраст парка</w:t>
            </w:r>
          </w:p>
        </w:tc>
        <w:tc>
          <w:tcPr>
            <w:tcW w:w="1914" w:type="dxa"/>
          </w:tcPr>
          <w:p w14:paraId="6E064955" w14:textId="15C98C1C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Нет данных для планирования закупок</w:t>
            </w:r>
          </w:p>
        </w:tc>
        <w:tc>
          <w:tcPr>
            <w:tcW w:w="1914" w:type="dxa"/>
          </w:tcPr>
          <w:p w14:paraId="02383127" w14:textId="43ECF1F4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Обоснованное планирование закупок</w:t>
            </w:r>
          </w:p>
        </w:tc>
        <w:tc>
          <w:tcPr>
            <w:tcW w:w="1915" w:type="dxa"/>
          </w:tcPr>
          <w:p w14:paraId="40C24E9B" w14:textId="02BCDF9D" w:rsidR="005B2FFE" w:rsidRDefault="00773DCD" w:rsidP="005B2FFE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73DCD">
              <w:rPr>
                <w:rFonts w:ascii="Times New Roman" w:hAnsi="Times New Roman" w:cs="Times New Roman"/>
                <w:bCs/>
                <w:sz w:val="28"/>
                <w:szCs w:val="28"/>
              </w:rPr>
              <w:t>Низкий</w:t>
            </w:r>
          </w:p>
        </w:tc>
      </w:tr>
    </w:tbl>
    <w:p w14:paraId="3489F9B7" w14:textId="77777777" w:rsidR="005B2FFE" w:rsidRDefault="005B2FFE" w:rsidP="005B2FF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3EEB32F" w14:textId="77777777" w:rsidR="005B2FFE" w:rsidRDefault="005B2FFE" w:rsidP="005B2FF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41975E5" w14:textId="77777777" w:rsidR="005B2FFE" w:rsidRPr="00EE5841" w:rsidRDefault="005B2FFE" w:rsidP="00AE5E4E">
      <w:pPr>
        <w:spacing w:after="160" w:line="259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sectPr w:rsidR="005B2FFE" w:rsidRPr="00EE58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A3315"/>
    <w:multiLevelType w:val="hybridMultilevel"/>
    <w:tmpl w:val="2660AE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FF4061"/>
    <w:multiLevelType w:val="hybridMultilevel"/>
    <w:tmpl w:val="E29C16C0"/>
    <w:lvl w:ilvl="0" w:tplc="FFFFFFF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CB3DB0"/>
    <w:multiLevelType w:val="hybridMultilevel"/>
    <w:tmpl w:val="F342BD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2087875479">
    <w:abstractNumId w:val="0"/>
  </w:num>
  <w:num w:numId="2" w16cid:durableId="1383401639">
    <w:abstractNumId w:val="1"/>
  </w:num>
  <w:num w:numId="3" w16cid:durableId="11406555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5672F"/>
    <w:rsid w:val="00076F26"/>
    <w:rsid w:val="00091FF9"/>
    <w:rsid w:val="00122D7D"/>
    <w:rsid w:val="00130021"/>
    <w:rsid w:val="0015672F"/>
    <w:rsid w:val="00236DD3"/>
    <w:rsid w:val="005B2FFE"/>
    <w:rsid w:val="006425EC"/>
    <w:rsid w:val="00773DCD"/>
    <w:rsid w:val="00783B89"/>
    <w:rsid w:val="00911144"/>
    <w:rsid w:val="00A37A2E"/>
    <w:rsid w:val="00AE2FAF"/>
    <w:rsid w:val="00AE5E4E"/>
    <w:rsid w:val="00B6670F"/>
    <w:rsid w:val="00C12076"/>
    <w:rsid w:val="00D44125"/>
    <w:rsid w:val="00E1524B"/>
    <w:rsid w:val="00E663C2"/>
    <w:rsid w:val="00EB24E1"/>
    <w:rsid w:val="00EC2CFF"/>
    <w:rsid w:val="00EE5841"/>
    <w:rsid w:val="00F53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2AE9E5"/>
  <w15:docId w15:val="{B540040E-D36B-497E-905D-6A5FF3A50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3B89"/>
    <w:pPr>
      <w:ind w:left="720"/>
      <w:contextualSpacing/>
    </w:pPr>
  </w:style>
  <w:style w:type="table" w:styleId="a4">
    <w:name w:val="Table Grid"/>
    <w:basedOn w:val="a1"/>
    <w:uiPriority w:val="59"/>
    <w:rsid w:val="00130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18</Pages>
  <Words>2685</Words>
  <Characters>15309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Красноперов</dc:creator>
  <cp:keywords/>
  <dc:description/>
  <cp:lastModifiedBy>Роман Петров</cp:lastModifiedBy>
  <cp:revision>10</cp:revision>
  <dcterms:created xsi:type="dcterms:W3CDTF">2023-10-06T06:38:00Z</dcterms:created>
  <dcterms:modified xsi:type="dcterms:W3CDTF">2026-10-28T12:02:00Z</dcterms:modified>
</cp:coreProperties>
</file>