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Override PartName="/word/intelligence2.xml" ContentType="application/vnd.ms-office.intelligence2+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14="http://schemas.microsoft.com/office/word/2010/wordprocessingDrawing"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wp14" xml:space="preserve">
  <w:body>
    <w:p xmlns:wp14="http://schemas.microsoft.com/office/word/2010/wordml" w14:paraId="672A6659" wp14:textId="77777777">
      <w:pPr>
        <w:pStyle w:val="BodyText"/>
        <w:ind w:left="597"/>
        <w:rPr>
          <w:rFonts w:ascii="Times New Roman"/>
          <w:sz w:val="20"/>
        </w:rPr>
      </w:pPr>
      <w:r>
        <w:rPr>
          <w:rFonts w:ascii="Times New Roman"/>
          <w:sz w:val="20"/>
        </w:rPr>
        <w:drawing>
          <wp:inline xmlns:wp14="http://schemas.microsoft.com/office/word/2010/wordprocessingDrawing" distT="0" distB="0" distL="0" distR="0" wp14:anchorId="20EC5661" wp14:editId="7777777">
            <wp:extent cx="5481718" cy="1022032"/>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5481718" cy="1022032"/>
                    </a:xfrm>
                    <a:prstGeom prst="rect">
                      <a:avLst/>
                    </a:prstGeom>
                  </pic:spPr>
                </pic:pic>
              </a:graphicData>
            </a:graphic>
          </wp:inline>
        </w:drawing>
      </w:r>
      <w:r>
        <w:rPr>
          <w:rFonts w:ascii="Times New Roman"/>
          <w:sz w:val="20"/>
        </w:rPr>
      </w:r>
    </w:p>
    <w:p xmlns:wp14="http://schemas.microsoft.com/office/word/2010/wordml" w14:paraId="0A37501D" wp14:textId="77777777">
      <w:pPr>
        <w:pStyle w:val="BodyText"/>
        <w:ind w:left="0"/>
        <w:rPr>
          <w:rFonts w:ascii="Times New Roman"/>
          <w:sz w:val="20"/>
        </w:rPr>
      </w:pPr>
    </w:p>
    <w:p xmlns:wp14="http://schemas.microsoft.com/office/word/2010/wordml" w14:paraId="5DAB6C7B" wp14:textId="77777777">
      <w:pPr>
        <w:pStyle w:val="BodyText"/>
        <w:spacing w:before="10"/>
        <w:ind w:left="0"/>
        <w:rPr>
          <w:rFonts w:ascii="Times New Roman"/>
          <w:sz w:val="21"/>
        </w:rPr>
      </w:pPr>
    </w:p>
    <w:p xmlns:wp14="http://schemas.microsoft.com/office/word/2010/wordml" w14:paraId="58A44463" wp14:textId="77777777">
      <w:pPr>
        <w:spacing w:before="35"/>
        <w:ind w:left="2618" w:right="2862" w:firstLine="0"/>
        <w:jc w:val="center"/>
        <w:rPr>
          <w:sz w:val="32"/>
        </w:rPr>
      </w:pPr>
      <w:r>
        <w:rPr>
          <w:spacing w:val="-2"/>
          <w:sz w:val="32"/>
        </w:rPr>
        <w:t>Employability</w:t>
      </w:r>
      <w:r>
        <w:rPr>
          <w:spacing w:val="-1"/>
          <w:sz w:val="32"/>
        </w:rPr>
        <w:t> </w:t>
      </w:r>
      <w:r>
        <w:rPr>
          <w:spacing w:val="-2"/>
          <w:sz w:val="32"/>
        </w:rPr>
        <w:t>Training</w:t>
      </w:r>
      <w:r>
        <w:rPr>
          <w:sz w:val="32"/>
        </w:rPr>
        <w:t> </w:t>
      </w:r>
      <w:r>
        <w:rPr>
          <w:spacing w:val="-2"/>
          <w:sz w:val="32"/>
        </w:rPr>
        <w:t>Program</w:t>
      </w:r>
    </w:p>
    <w:p xmlns:wp14="http://schemas.microsoft.com/office/word/2010/wordml" w14:paraId="1100C329" wp14:textId="77777777">
      <w:pPr>
        <w:spacing w:before="230"/>
        <w:ind w:left="1884" w:right="1868" w:firstLine="0"/>
        <w:jc w:val="center"/>
        <w:rPr>
          <w:sz w:val="32"/>
        </w:rPr>
      </w:pPr>
      <w:r>
        <w:rPr>
          <w:sz w:val="32"/>
        </w:rPr>
        <w:t>For</w:t>
      </w:r>
      <w:r>
        <w:rPr>
          <w:spacing w:val="-11"/>
          <w:sz w:val="32"/>
        </w:rPr>
        <w:t> </w:t>
      </w:r>
      <w:r>
        <w:rPr>
          <w:sz w:val="32"/>
        </w:rPr>
        <w:t>Women</w:t>
      </w:r>
      <w:r>
        <w:rPr>
          <w:spacing w:val="-7"/>
          <w:sz w:val="32"/>
        </w:rPr>
        <w:t> </w:t>
      </w:r>
      <w:r>
        <w:rPr>
          <w:sz w:val="32"/>
        </w:rPr>
        <w:t>and</w:t>
      </w:r>
      <w:r>
        <w:rPr>
          <w:spacing w:val="-7"/>
          <w:sz w:val="32"/>
        </w:rPr>
        <w:t> </w:t>
      </w:r>
      <w:r>
        <w:rPr>
          <w:sz w:val="32"/>
        </w:rPr>
        <w:t>Persons</w:t>
      </w:r>
      <w:r>
        <w:rPr>
          <w:spacing w:val="-9"/>
          <w:sz w:val="32"/>
        </w:rPr>
        <w:t> </w:t>
      </w:r>
      <w:r>
        <w:rPr>
          <w:sz w:val="32"/>
        </w:rPr>
        <w:t>with</w:t>
      </w:r>
      <w:r>
        <w:rPr>
          <w:spacing w:val="-7"/>
          <w:sz w:val="32"/>
        </w:rPr>
        <w:t> </w:t>
      </w:r>
      <w:r>
        <w:rPr>
          <w:spacing w:val="-2"/>
          <w:sz w:val="32"/>
        </w:rPr>
        <w:t>Disability</w:t>
      </w:r>
    </w:p>
    <w:p xmlns:wp14="http://schemas.microsoft.com/office/word/2010/wordml" w14:paraId="02EB378F" wp14:textId="77777777">
      <w:pPr>
        <w:pStyle w:val="BodyText"/>
        <w:spacing w:before="8"/>
        <w:ind w:left="0"/>
        <w:rPr>
          <w:sz w:val="32"/>
        </w:rPr>
      </w:pPr>
    </w:p>
    <w:p xmlns:wp14="http://schemas.microsoft.com/office/word/2010/wordml" w14:paraId="720F2B06" wp14:textId="77777777">
      <w:pPr>
        <w:spacing w:before="0"/>
        <w:ind w:left="1886" w:right="1868" w:firstLine="0"/>
        <w:jc w:val="center"/>
        <w:rPr>
          <w:sz w:val="32"/>
        </w:rPr>
      </w:pPr>
      <w:r>
        <w:rPr>
          <w:sz w:val="32"/>
        </w:rPr>
        <w:t>Concept</w:t>
      </w:r>
      <w:r>
        <w:rPr>
          <w:spacing w:val="-10"/>
          <w:sz w:val="32"/>
        </w:rPr>
        <w:t> </w:t>
      </w:r>
      <w:r>
        <w:rPr>
          <w:sz w:val="32"/>
        </w:rPr>
        <w:t>Note</w:t>
      </w:r>
      <w:r>
        <w:rPr>
          <w:spacing w:val="-7"/>
          <w:sz w:val="32"/>
        </w:rPr>
        <w:t> </w:t>
      </w:r>
      <w:r>
        <w:rPr>
          <w:spacing w:val="-5"/>
          <w:sz w:val="32"/>
        </w:rPr>
        <w:t>by</w:t>
      </w:r>
    </w:p>
    <w:p xmlns:wp14="http://schemas.microsoft.com/office/word/2010/wordml" w14:paraId="38522170" wp14:textId="77777777">
      <w:pPr>
        <w:spacing w:before="195" w:line="360" w:lineRule="auto"/>
        <w:ind w:left="3307" w:right="3286" w:firstLine="0"/>
        <w:jc w:val="center"/>
        <w:rPr>
          <w:sz w:val="32"/>
        </w:rPr>
      </w:pPr>
      <w:r>
        <w:rPr>
          <w:spacing w:val="-2"/>
          <w:sz w:val="32"/>
        </w:rPr>
        <w:t>WinVinaya</w:t>
      </w:r>
      <w:r>
        <w:rPr>
          <w:spacing w:val="-17"/>
          <w:sz w:val="32"/>
        </w:rPr>
        <w:t> </w:t>
      </w:r>
      <w:r>
        <w:rPr>
          <w:spacing w:val="-2"/>
          <w:sz w:val="32"/>
        </w:rPr>
        <w:t>Foundation </w:t>
      </w:r>
      <w:r>
        <w:rPr>
          <w:spacing w:val="-6"/>
          <w:sz w:val="32"/>
        </w:rPr>
        <w:t>To</w:t>
      </w:r>
    </w:p>
    <w:p xmlns:wp14="http://schemas.microsoft.com/office/word/2010/wordml" w14:paraId="0502A7EC" wp14:textId="77777777">
      <w:pPr>
        <w:spacing w:before="0" w:line="389" w:lineRule="exact"/>
        <w:ind w:left="1890" w:right="1868" w:firstLine="0"/>
        <w:jc w:val="center"/>
        <w:rPr>
          <w:sz w:val="32"/>
        </w:rPr>
      </w:pPr>
      <w:r>
        <w:rPr>
          <w:sz w:val="32"/>
        </w:rPr>
        <w:t>TE</w:t>
      </w:r>
      <w:r>
        <w:rPr>
          <w:spacing w:val="69"/>
          <w:sz w:val="32"/>
        </w:rPr>
        <w:t> </w:t>
      </w:r>
      <w:r>
        <w:rPr>
          <w:spacing w:val="-2"/>
          <w:sz w:val="32"/>
        </w:rPr>
        <w:t>Connectivity</w:t>
      </w:r>
    </w:p>
    <w:p xmlns:wp14="http://schemas.microsoft.com/office/word/2010/wordml" w:rsidP="24CB3FA3" w14:paraId="7351F5AB" wp14:textId="77777777">
      <w:pPr>
        <w:spacing w:before="194"/>
        <w:ind w:left="1949" w:right="1868" w:firstLine="0"/>
        <w:jc w:val="center"/>
        <w:rPr>
          <w:sz w:val="32"/>
          <w:szCs w:val="32"/>
        </w:rPr>
      </w:pPr>
      <w:r w:rsidRPr="24CB3FA3">
        <w:rPr>
          <w:sz w:val="32"/>
          <w:szCs w:val="32"/>
        </w:rPr>
        <w:t>Date</w:t>
      </w:r>
      <w:r w:rsidRPr="24CB3FA3">
        <w:rPr>
          <w:spacing w:val="-6"/>
          <w:sz w:val="32"/>
          <w:szCs w:val="32"/>
        </w:rPr>
        <w:t xml:space="preserve"> </w:t>
      </w:r>
      <w:r w:rsidRPr="24CB3FA3">
        <w:rPr>
          <w:sz w:val="32"/>
          <w:szCs w:val="32"/>
        </w:rPr>
        <w:t>of</w:t>
      </w:r>
      <w:r w:rsidRPr="24CB3FA3">
        <w:rPr>
          <w:spacing w:val="-4"/>
          <w:sz w:val="32"/>
          <w:szCs w:val="32"/>
        </w:rPr>
        <w:t xml:space="preserve"> </w:t>
      </w:r>
      <w:r w:rsidRPr="24CB3FA3">
        <w:rPr>
          <w:sz w:val="32"/>
          <w:szCs w:val="32"/>
        </w:rPr>
        <w:t>Proposal:</w:t>
      </w:r>
      <w:r w:rsidRPr="24CB3FA3">
        <w:rPr>
          <w:spacing w:val="-8"/>
          <w:sz w:val="32"/>
          <w:szCs w:val="32"/>
        </w:rPr>
        <w:t xml:space="preserve"> </w:t>
      </w:r>
      <w:r w:rsidRPr="24CB3FA3">
        <w:rPr>
          <w:sz w:val="32"/>
          <w:szCs w:val="32"/>
        </w:rPr>
        <w:t>26 Oct</w:t>
      </w:r>
      <w:r w:rsidRPr="24CB3FA3">
        <w:rPr>
          <w:sz w:val="32"/>
          <w:szCs w:val="32"/>
        </w:rPr>
        <w:t xml:space="preserve"> </w:t>
      </w:r>
      <w:r w:rsidRPr="24CB3FA3">
        <w:rPr>
          <w:spacing w:val="-4"/>
          <w:sz w:val="32"/>
          <w:szCs w:val="32"/>
        </w:rPr>
        <w:t>2023</w:t>
      </w:r>
    </w:p>
    <w:p xmlns:wp14="http://schemas.microsoft.com/office/word/2010/wordml" w14:paraId="7D791613" wp14:textId="77777777">
      <w:pPr>
        <w:spacing w:before="200"/>
        <w:ind w:left="1885" w:right="1868" w:firstLine="0"/>
        <w:jc w:val="center"/>
        <w:rPr>
          <w:sz w:val="32"/>
        </w:rPr>
      </w:pPr>
      <w:r>
        <w:rPr>
          <w:spacing w:val="-2"/>
          <w:sz w:val="32"/>
        </w:rPr>
        <w:t>Version</w:t>
      </w:r>
      <w:r>
        <w:rPr>
          <w:spacing w:val="-9"/>
          <w:sz w:val="32"/>
        </w:rPr>
        <w:t> </w:t>
      </w:r>
      <w:r>
        <w:rPr>
          <w:spacing w:val="-5"/>
          <w:sz w:val="32"/>
        </w:rPr>
        <w:t>1.0</w:t>
      </w:r>
    </w:p>
    <w:p xmlns:wp14="http://schemas.microsoft.com/office/word/2010/wordml" w:rsidP="24CB3FA3" w14:paraId="159F24AD" wp14:textId="77777777">
      <w:pPr>
        <w:spacing w:before="260" w:line="790" w:lineRule="atLeast"/>
        <w:ind w:left="1886" w:right="1868" w:firstLine="0"/>
        <w:jc w:val="center"/>
        <w:rPr>
          <w:sz w:val="32"/>
          <w:szCs w:val="32"/>
        </w:rPr>
      </w:pPr>
      <w:r w:rsidRPr="24CB3FA3">
        <w:rPr>
          <w:sz w:val="32"/>
          <w:szCs w:val="32"/>
        </w:rPr>
        <w:t>Project</w:t>
      </w:r>
      <w:r w:rsidRPr="24CB3FA3">
        <w:rPr>
          <w:spacing w:val="-19"/>
          <w:sz w:val="32"/>
          <w:szCs w:val="32"/>
        </w:rPr>
        <w:t xml:space="preserve"> </w:t>
      </w:r>
      <w:r w:rsidRPr="24CB3FA3">
        <w:rPr>
          <w:sz w:val="32"/>
          <w:szCs w:val="32"/>
        </w:rPr>
        <w:t>Contact:</w:t>
      </w:r>
      <w:r w:rsidRPr="24CB3FA3">
        <w:rPr>
          <w:spacing w:val="-18"/>
          <w:sz w:val="32"/>
          <w:szCs w:val="32"/>
        </w:rPr>
        <w:t xml:space="preserve"> </w:t>
      </w:r>
      <w:r w:rsidRPr="24CB3FA3">
        <w:rPr>
          <w:sz w:val="32"/>
          <w:szCs w:val="32"/>
        </w:rPr>
        <w:t>Sivasankar</w:t>
      </w:r>
      <w:r w:rsidRPr="24CB3FA3">
        <w:rPr>
          <w:spacing w:val="-18"/>
          <w:sz w:val="32"/>
          <w:szCs w:val="32"/>
        </w:rPr>
        <w:t xml:space="preserve"> </w:t>
      </w:r>
      <w:r w:rsidRPr="24CB3FA3">
        <w:rPr>
          <w:sz w:val="32"/>
          <w:szCs w:val="32"/>
        </w:rPr>
        <w:t xml:space="preserve">Jayagopal Founder </w:t>
      </w:r>
      <w:bookmarkStart w:name="_Int_z7OFT1ON" w:id="1784324304"/>
      <w:r w:rsidRPr="24CB3FA3">
        <w:rPr>
          <w:sz w:val="32"/>
          <w:szCs w:val="32"/>
        </w:rPr>
        <w:t>Chairman</w:t>
      </w:r>
      <w:bookmarkEnd w:id="1784324304"/>
    </w:p>
    <w:p xmlns:wp14="http://schemas.microsoft.com/office/word/2010/wordml" w14:paraId="4239F001" wp14:textId="77777777">
      <w:pPr>
        <w:spacing w:before="210"/>
        <w:ind w:left="1886" w:right="1868" w:firstLine="0"/>
        <w:jc w:val="center"/>
        <w:rPr>
          <w:sz w:val="32"/>
        </w:rPr>
      </w:pPr>
      <w:r>
        <w:rPr>
          <w:sz w:val="32"/>
        </w:rPr>
        <w:t>WinVinaya</w:t>
      </w:r>
      <w:r>
        <w:rPr>
          <w:spacing w:val="-13"/>
          <w:sz w:val="32"/>
        </w:rPr>
        <w:t> </w:t>
      </w:r>
      <w:r>
        <w:rPr>
          <w:spacing w:val="-2"/>
          <w:sz w:val="32"/>
        </w:rPr>
        <w:t>Foundation</w:t>
      </w:r>
    </w:p>
    <w:p xmlns:wp14="http://schemas.microsoft.com/office/word/2010/wordml" w14:paraId="6A05A809" wp14:textId="77777777">
      <w:pPr>
        <w:pStyle w:val="BodyText"/>
        <w:ind w:left="0"/>
        <w:rPr>
          <w:sz w:val="32"/>
        </w:rPr>
      </w:pPr>
    </w:p>
    <w:p xmlns:wp14="http://schemas.microsoft.com/office/word/2010/wordml" w14:paraId="390479FD" wp14:textId="77777777">
      <w:pPr>
        <w:spacing w:before="259" w:line="360" w:lineRule="auto"/>
        <w:ind w:left="1422" w:right="1407" w:firstLine="0"/>
        <w:jc w:val="center"/>
        <w:rPr>
          <w:sz w:val="32"/>
        </w:rPr>
      </w:pPr>
      <w:r>
        <w:rPr>
          <w:sz w:val="32"/>
        </w:rPr>
        <w:t>25/3</w:t>
      </w:r>
      <w:r>
        <w:rPr>
          <w:spacing w:val="-15"/>
          <w:sz w:val="32"/>
        </w:rPr>
        <w:t> </w:t>
      </w:r>
      <w:r>
        <w:rPr>
          <w:sz w:val="32"/>
        </w:rPr>
        <w:t>Brindavan</w:t>
      </w:r>
      <w:r>
        <w:rPr>
          <w:spacing w:val="-16"/>
          <w:sz w:val="32"/>
        </w:rPr>
        <w:t> </w:t>
      </w:r>
      <w:r>
        <w:rPr>
          <w:sz w:val="32"/>
        </w:rPr>
        <w:t>3</w:t>
      </w:r>
      <w:r>
        <w:rPr>
          <w:sz w:val="32"/>
          <w:vertAlign w:val="superscript"/>
        </w:rPr>
        <w:t>rd</w:t>
      </w:r>
      <w:r>
        <w:rPr>
          <w:spacing w:val="-17"/>
          <w:sz w:val="32"/>
          <w:vertAlign w:val="baseline"/>
        </w:rPr>
        <w:t> </w:t>
      </w:r>
      <w:r>
        <w:rPr>
          <w:sz w:val="32"/>
          <w:vertAlign w:val="baseline"/>
        </w:rPr>
        <w:t>Cross,</w:t>
      </w:r>
      <w:r>
        <w:rPr>
          <w:spacing w:val="-13"/>
          <w:sz w:val="32"/>
          <w:vertAlign w:val="baseline"/>
        </w:rPr>
        <w:t> </w:t>
      </w:r>
      <w:r>
        <w:rPr>
          <w:sz w:val="32"/>
          <w:vertAlign w:val="baseline"/>
        </w:rPr>
        <w:t>Saraswathipuram</w:t>
      </w:r>
      <w:r>
        <w:rPr>
          <w:spacing w:val="-17"/>
          <w:sz w:val="32"/>
          <w:vertAlign w:val="baseline"/>
        </w:rPr>
        <w:t> </w:t>
      </w:r>
      <w:r>
        <w:rPr>
          <w:sz w:val="32"/>
          <w:vertAlign w:val="baseline"/>
        </w:rPr>
        <w:t>IIM</w:t>
      </w:r>
      <w:r>
        <w:rPr>
          <w:spacing w:val="-16"/>
          <w:sz w:val="32"/>
          <w:vertAlign w:val="baseline"/>
        </w:rPr>
        <w:t> </w:t>
      </w:r>
      <w:r>
        <w:rPr>
          <w:sz w:val="32"/>
          <w:vertAlign w:val="baseline"/>
        </w:rPr>
        <w:t>Post Bengaluru 560076</w:t>
      </w:r>
    </w:p>
    <w:p xmlns:wp14="http://schemas.microsoft.com/office/word/2010/wordml" w14:paraId="3DDD7658" wp14:textId="77777777">
      <w:pPr>
        <w:spacing w:before="34"/>
        <w:ind w:left="1884" w:right="1868" w:firstLine="0"/>
        <w:jc w:val="center"/>
        <w:rPr>
          <w:sz w:val="32"/>
        </w:rPr>
      </w:pPr>
      <w:r>
        <w:rPr>
          <w:sz w:val="32"/>
        </w:rPr>
        <w:t>Ph.:</w:t>
      </w:r>
      <w:r>
        <w:rPr>
          <w:spacing w:val="-10"/>
          <w:sz w:val="32"/>
        </w:rPr>
        <w:t> </w:t>
      </w:r>
      <w:r>
        <w:rPr>
          <w:sz w:val="32"/>
        </w:rPr>
        <w:t>+91-96764-</w:t>
      </w:r>
      <w:r>
        <w:rPr>
          <w:spacing w:val="-4"/>
          <w:sz w:val="32"/>
        </w:rPr>
        <w:t>33359</w:t>
      </w:r>
    </w:p>
    <w:p xmlns:wp14="http://schemas.microsoft.com/office/word/2010/wordml" w14:paraId="2E20BDED" wp14:textId="77777777">
      <w:pPr>
        <w:spacing w:before="29"/>
        <w:ind w:left="2236" w:right="1341" w:firstLine="0"/>
        <w:jc w:val="center"/>
        <w:rPr>
          <w:sz w:val="32"/>
        </w:rPr>
      </w:pPr>
      <w:r>
        <w:rPr>
          <w:sz w:val="32"/>
        </w:rPr>
        <w:t>Email:</w:t>
      </w:r>
      <w:r>
        <w:rPr>
          <w:spacing w:val="-2"/>
          <w:sz w:val="32"/>
        </w:rPr>
        <w:t> </w:t>
      </w:r>
      <w:hyperlink r:id="rId6">
        <w:r>
          <w:rPr>
            <w:color w:val="0462C1"/>
            <w:spacing w:val="-2"/>
            <w:sz w:val="32"/>
            <w:u w:val="single" w:color="0462C1"/>
          </w:rPr>
          <w:t>info@winvinayafoundation.org</w:t>
        </w:r>
      </w:hyperlink>
    </w:p>
    <w:p xmlns:wp14="http://schemas.microsoft.com/office/word/2010/wordml" w14:paraId="5A39BBE3" wp14:textId="77777777">
      <w:pPr>
        <w:spacing w:after="0"/>
        <w:jc w:val="center"/>
        <w:rPr>
          <w:sz w:val="32"/>
        </w:rPr>
        <w:sectPr>
          <w:type w:val="continuous"/>
          <w:pgSz w:w="12240" w:h="15840" w:orient="portrait"/>
          <w:pgMar w:top="1480" w:right="1360" w:bottom="280" w:left="1340"/>
          <w:cols w:num="1"/>
        </w:sectPr>
      </w:pPr>
    </w:p>
    <w:p xmlns:wp14="http://schemas.microsoft.com/office/word/2010/wordml" w14:paraId="52A885E3" wp14:textId="77777777">
      <w:pPr>
        <w:pStyle w:val="BodyText"/>
        <w:spacing w:before="22"/>
      </w:pPr>
      <w:r>
        <w:rPr>
          <w:b/>
          <w:sz w:val="24"/>
        </w:rPr>
        <w:t>Project</w:t>
      </w:r>
      <w:r>
        <w:rPr>
          <w:b/>
          <w:spacing w:val="-10"/>
          <w:sz w:val="24"/>
        </w:rPr>
        <w:t> </w:t>
      </w:r>
      <w:r>
        <w:rPr>
          <w:b/>
          <w:sz w:val="24"/>
        </w:rPr>
        <w:t>Title</w:t>
      </w:r>
      <w:r>
        <w:rPr>
          <w:b/>
        </w:rPr>
        <w:t>:</w:t>
      </w:r>
      <w:r>
        <w:rPr>
          <w:b/>
          <w:spacing w:val="-8"/>
        </w:rPr>
        <w:t> </w:t>
      </w:r>
      <w:r>
        <w:rPr/>
        <w:t>“Employability</w:t>
      </w:r>
      <w:r>
        <w:rPr>
          <w:spacing w:val="-7"/>
        </w:rPr>
        <w:t> </w:t>
      </w:r>
      <w:r>
        <w:rPr/>
        <w:t>Training</w:t>
      </w:r>
      <w:r>
        <w:rPr>
          <w:spacing w:val="-7"/>
        </w:rPr>
        <w:t> </w:t>
      </w:r>
      <w:r>
        <w:rPr/>
        <w:t>for</w:t>
      </w:r>
      <w:r>
        <w:rPr>
          <w:spacing w:val="-8"/>
        </w:rPr>
        <w:t> </w:t>
      </w:r>
      <w:r>
        <w:rPr/>
        <w:t>Women</w:t>
      </w:r>
      <w:r>
        <w:rPr>
          <w:spacing w:val="-8"/>
        </w:rPr>
        <w:t> </w:t>
      </w:r>
      <w:r>
        <w:rPr/>
        <w:t>and</w:t>
      </w:r>
      <w:r>
        <w:rPr>
          <w:spacing w:val="-7"/>
        </w:rPr>
        <w:t> </w:t>
      </w:r>
      <w:r>
        <w:rPr/>
        <w:t>Persons</w:t>
      </w:r>
      <w:r>
        <w:rPr>
          <w:spacing w:val="-9"/>
        </w:rPr>
        <w:t> </w:t>
      </w:r>
      <w:r>
        <w:rPr/>
        <w:t>with</w:t>
      </w:r>
      <w:r>
        <w:rPr>
          <w:spacing w:val="-8"/>
        </w:rPr>
        <w:t> </w:t>
      </w:r>
      <w:r>
        <w:rPr>
          <w:spacing w:val="-2"/>
        </w:rPr>
        <w:t>Disability”</w:t>
      </w:r>
    </w:p>
    <w:p xmlns:wp14="http://schemas.microsoft.com/office/word/2010/wordml" w14:paraId="3C184FA0" wp14:textId="77777777">
      <w:pPr>
        <w:spacing w:before="182"/>
        <w:ind w:left="100" w:right="0" w:firstLine="0"/>
        <w:jc w:val="left"/>
        <w:rPr>
          <w:sz w:val="22"/>
        </w:rPr>
      </w:pPr>
      <w:r>
        <w:rPr>
          <w:b/>
          <w:sz w:val="24"/>
        </w:rPr>
        <w:t>Duration:</w:t>
      </w:r>
      <w:r>
        <w:rPr>
          <w:b/>
          <w:spacing w:val="-4"/>
          <w:sz w:val="24"/>
        </w:rPr>
        <w:t> </w:t>
      </w:r>
      <w:r>
        <w:rPr>
          <w:sz w:val="22"/>
        </w:rPr>
        <w:t>01</w:t>
      </w:r>
      <w:r>
        <w:rPr>
          <w:spacing w:val="-4"/>
          <w:sz w:val="22"/>
        </w:rPr>
        <w:t> </w:t>
      </w:r>
      <w:r>
        <w:rPr>
          <w:sz w:val="22"/>
        </w:rPr>
        <w:t>July</w:t>
      </w:r>
      <w:r>
        <w:rPr>
          <w:spacing w:val="-3"/>
          <w:sz w:val="22"/>
        </w:rPr>
        <w:t> </w:t>
      </w:r>
      <w:r>
        <w:rPr>
          <w:sz w:val="22"/>
        </w:rPr>
        <w:t>2023</w:t>
      </w:r>
      <w:r>
        <w:rPr>
          <w:spacing w:val="-4"/>
          <w:sz w:val="22"/>
        </w:rPr>
        <w:t> </w:t>
      </w:r>
      <w:r>
        <w:rPr>
          <w:sz w:val="22"/>
        </w:rPr>
        <w:t>–</w:t>
      </w:r>
      <w:r>
        <w:rPr>
          <w:spacing w:val="-3"/>
          <w:sz w:val="22"/>
        </w:rPr>
        <w:t> </w:t>
      </w:r>
      <w:r>
        <w:rPr>
          <w:sz w:val="22"/>
        </w:rPr>
        <w:t>31</w:t>
      </w:r>
      <w:r>
        <w:rPr>
          <w:spacing w:val="-5"/>
          <w:sz w:val="22"/>
        </w:rPr>
        <w:t> </w:t>
      </w:r>
      <w:r>
        <w:rPr>
          <w:sz w:val="22"/>
        </w:rPr>
        <w:t>March</w:t>
      </w:r>
      <w:r>
        <w:rPr>
          <w:spacing w:val="-3"/>
          <w:sz w:val="22"/>
        </w:rPr>
        <w:t> </w:t>
      </w:r>
      <w:r>
        <w:rPr>
          <w:spacing w:val="-4"/>
          <w:sz w:val="22"/>
        </w:rPr>
        <w:t>2024</w:t>
      </w:r>
    </w:p>
    <w:p xmlns:wp14="http://schemas.microsoft.com/office/word/2010/wordml" w:rsidP="24CB3FA3" w14:paraId="7C48948C" wp14:textId="77777777">
      <w:pPr>
        <w:spacing w:before="182"/>
        <w:ind w:left="100" w:right="0" w:firstLine="0"/>
        <w:jc w:val="left"/>
        <w:rPr>
          <w:sz w:val="22"/>
          <w:szCs w:val="22"/>
        </w:rPr>
      </w:pPr>
      <w:r w:rsidRPr="24CB3FA3">
        <w:rPr>
          <w:b w:val="1"/>
          <w:bCs w:val="1"/>
          <w:sz w:val="24"/>
          <w:szCs w:val="24"/>
        </w:rPr>
        <w:t>Project</w:t>
      </w:r>
      <w:r w:rsidRPr="24CB3FA3">
        <w:rPr>
          <w:b w:val="1"/>
          <w:bCs w:val="1"/>
          <w:spacing w:val="-12"/>
          <w:sz w:val="24"/>
          <w:szCs w:val="24"/>
        </w:rPr>
        <w:t xml:space="preserve"> </w:t>
      </w:r>
      <w:r w:rsidRPr="24CB3FA3">
        <w:rPr>
          <w:b w:val="1"/>
          <w:bCs w:val="1"/>
          <w:sz w:val="24"/>
          <w:szCs w:val="24"/>
        </w:rPr>
        <w:t>Location</w:t>
      </w:r>
      <w:r w:rsidRPr="24CB3FA3">
        <w:rPr>
          <w:b w:val="1"/>
          <w:bCs w:val="1"/>
          <w:sz w:val="22"/>
          <w:szCs w:val="22"/>
        </w:rPr>
        <w:t>:</w:t>
      </w:r>
      <w:r w:rsidRPr="24CB3FA3">
        <w:rPr>
          <w:b w:val="1"/>
          <w:bCs w:val="1"/>
          <w:spacing w:val="-13"/>
          <w:sz w:val="22"/>
          <w:szCs w:val="22"/>
        </w:rPr>
        <w:t xml:space="preserve"> </w:t>
      </w:r>
      <w:bookmarkStart w:name="_Int_zPbwTOov" w:id="1139018213"/>
      <w:r w:rsidRPr="24CB3FA3">
        <w:rPr>
          <w:sz w:val="22"/>
          <w:szCs w:val="22"/>
        </w:rPr>
        <w:t>Bangalore</w:t>
      </w:r>
      <w:bookmarkEnd w:id="1139018213"/>
      <w:r w:rsidRPr="24CB3FA3">
        <w:rPr>
          <w:sz w:val="22"/>
          <w:szCs w:val="22"/>
        </w:rPr>
        <w:t>,</w:t>
      </w:r>
      <w:r w:rsidRPr="24CB3FA3">
        <w:rPr>
          <w:spacing w:val="-12"/>
          <w:sz w:val="22"/>
          <w:szCs w:val="22"/>
        </w:rPr>
        <w:t xml:space="preserve"> </w:t>
      </w:r>
      <w:r w:rsidRPr="24CB3FA3">
        <w:rPr>
          <w:sz w:val="22"/>
          <w:szCs w:val="22"/>
        </w:rPr>
        <w:t>Karnataka</w:t>
      </w:r>
      <w:r w:rsidRPr="24CB3FA3">
        <w:rPr>
          <w:spacing w:val="-12"/>
          <w:sz w:val="22"/>
          <w:szCs w:val="22"/>
        </w:rPr>
        <w:t xml:space="preserve"> </w:t>
      </w:r>
      <w:r w:rsidRPr="24CB3FA3">
        <w:rPr>
          <w:sz w:val="22"/>
          <w:szCs w:val="22"/>
        </w:rPr>
        <w:t>and</w:t>
      </w:r>
      <w:r w:rsidRPr="24CB3FA3">
        <w:rPr>
          <w:spacing w:val="-12"/>
          <w:sz w:val="22"/>
          <w:szCs w:val="22"/>
        </w:rPr>
        <w:t xml:space="preserve"> </w:t>
      </w:r>
      <w:r w:rsidRPr="24CB3FA3">
        <w:rPr>
          <w:sz w:val="22"/>
          <w:szCs w:val="22"/>
        </w:rPr>
        <w:t>Tiruppur</w:t>
      </w:r>
      <w:r w:rsidRPr="24CB3FA3">
        <w:rPr>
          <w:sz w:val="22"/>
          <w:szCs w:val="22"/>
        </w:rPr>
        <w:t>,</w:t>
      </w:r>
      <w:r w:rsidRPr="24CB3FA3">
        <w:rPr>
          <w:spacing w:val="-12"/>
          <w:sz w:val="22"/>
          <w:szCs w:val="22"/>
        </w:rPr>
        <w:t xml:space="preserve"> </w:t>
      </w:r>
      <w:r w:rsidRPr="24CB3FA3">
        <w:rPr>
          <w:sz w:val="22"/>
          <w:szCs w:val="22"/>
        </w:rPr>
        <w:t>Tamil</w:t>
      </w:r>
      <w:r w:rsidRPr="24CB3FA3">
        <w:rPr>
          <w:spacing w:val="-12"/>
          <w:sz w:val="22"/>
          <w:szCs w:val="22"/>
        </w:rPr>
        <w:t xml:space="preserve"> </w:t>
      </w:r>
      <w:r w:rsidRPr="24CB3FA3">
        <w:rPr>
          <w:spacing w:val="-4"/>
          <w:sz w:val="22"/>
          <w:szCs w:val="22"/>
        </w:rPr>
        <w:t>Nadu</w:t>
      </w:r>
    </w:p>
    <w:p xmlns:wp14="http://schemas.microsoft.com/office/word/2010/wordml" w:rsidP="24CB3FA3" w14:paraId="219AFF56" wp14:textId="77777777">
      <w:pPr>
        <w:pStyle w:val="Heading1"/>
        <w:spacing w:before="186"/>
        <w:rPr>
          <w:sz w:val="24"/>
          <w:szCs w:val="24"/>
        </w:rPr>
      </w:pPr>
      <w:r w:rsidRPr="24CB3FA3">
        <w:rPr>
          <w:sz w:val="24"/>
          <w:szCs w:val="24"/>
        </w:rPr>
        <w:t>Introduction</w:t>
      </w:r>
      <w:r w:rsidRPr="24CB3FA3">
        <w:rPr>
          <w:spacing w:val="-12"/>
          <w:sz w:val="24"/>
          <w:szCs w:val="24"/>
        </w:rPr>
        <w:t xml:space="preserve"> </w:t>
      </w:r>
      <w:r w:rsidRPr="24CB3FA3">
        <w:rPr>
          <w:sz w:val="24"/>
          <w:szCs w:val="24"/>
        </w:rPr>
        <w:t>about</w:t>
      </w:r>
      <w:r w:rsidRPr="24CB3FA3">
        <w:rPr>
          <w:spacing w:val="-9"/>
          <w:sz w:val="24"/>
          <w:szCs w:val="24"/>
        </w:rPr>
        <w:t xml:space="preserve"> </w:t>
      </w:r>
      <w:r w:rsidRPr="24CB3FA3">
        <w:rPr>
          <w:sz w:val="24"/>
          <w:szCs w:val="24"/>
        </w:rPr>
        <w:t>WinVinaya</w:t>
      </w:r>
      <w:r w:rsidRPr="24CB3FA3">
        <w:rPr>
          <w:spacing w:val="-6"/>
          <w:sz w:val="24"/>
          <w:szCs w:val="24"/>
        </w:rPr>
        <w:t xml:space="preserve"> </w:t>
      </w:r>
      <w:r w:rsidRPr="24CB3FA3">
        <w:rPr>
          <w:spacing w:val="-2"/>
          <w:sz w:val="24"/>
          <w:szCs w:val="24"/>
        </w:rPr>
        <w:t>Foundation</w:t>
      </w:r>
    </w:p>
    <w:p xmlns:wp14="http://schemas.microsoft.com/office/word/2010/wordml" w14:paraId="46E7AB0B" wp14:textId="74AE0B13">
      <w:pPr>
        <w:pStyle w:val="BodyText"/>
        <w:spacing w:before="182" w:line="259" w:lineRule="auto"/>
      </w:pPr>
      <w:r>
        <w:rPr/>
        <w:t>WinVinaya</w:t>
      </w:r>
      <w:r>
        <w:rPr/>
        <w:t xml:space="preserve"> Foundation, is</w:t>
      </w:r>
      <w:r>
        <w:rPr>
          <w:spacing w:val="-1"/>
        </w:rPr>
        <w:t xml:space="preserve"> </w:t>
      </w:r>
      <w:r>
        <w:rPr/>
        <w:t>a Charitable Trust whose primary aim</w:t>
      </w:r>
      <w:r>
        <w:rPr>
          <w:spacing w:val="-1"/>
        </w:rPr>
        <w:t xml:space="preserve"> </w:t>
      </w:r>
      <w:r>
        <w:rPr/>
        <w:t>is</w:t>
      </w:r>
      <w:r>
        <w:rPr>
          <w:spacing w:val="-1"/>
        </w:rPr>
        <w:t xml:space="preserve"> </w:t>
      </w:r>
      <w:r>
        <w:rPr/>
        <w:t>to empower</w:t>
      </w:r>
      <w:r>
        <w:rPr>
          <w:spacing w:val="-1"/>
        </w:rPr>
        <w:t xml:space="preserve"> </w:t>
      </w:r>
      <w:r>
        <w:rPr/>
        <w:t>Persons</w:t>
      </w:r>
      <w:r>
        <w:rPr>
          <w:spacing w:val="-1"/>
        </w:rPr>
        <w:t xml:space="preserve"> </w:t>
      </w:r>
      <w:r>
        <w:rPr/>
        <w:t xml:space="preserve">with Disabilities, </w:t>
      </w:r>
      <w:bookmarkStart w:name="_Int_Y6qTxRZc" w:id="315318840"/>
      <w:r>
        <w:rPr/>
        <w:t>economically disadvantaged</w:t>
      </w:r>
      <w:bookmarkEnd w:id="315318840"/>
      <w:r>
        <w:rPr/>
        <w:t xml:space="preserve"> and women to lead a life with dignity by </w:t>
      </w:r>
      <w:r>
        <w:rPr/>
        <w:t>providing</w:t>
      </w:r>
      <w:r>
        <w:rPr/>
        <w:t xml:space="preserve"> life skills and resources. We are catering to 18 disabilities and have trained 1000+ candidates (Persons with Disabilities, Women) coming from</w:t>
      </w:r>
      <w:r>
        <w:rPr>
          <w:spacing w:val="-1"/>
        </w:rPr>
        <w:t xml:space="preserve"> </w:t>
      </w:r>
      <w:r>
        <w:rPr/>
        <w:t>24</w:t>
      </w:r>
      <w:r>
        <w:rPr>
          <w:spacing w:val="-3"/>
        </w:rPr>
        <w:t xml:space="preserve"> </w:t>
      </w:r>
      <w:r>
        <w:rPr/>
        <w:t>states</w:t>
      </w:r>
      <w:r>
        <w:rPr>
          <w:spacing w:val="-2"/>
        </w:rPr>
        <w:t xml:space="preserve"> </w:t>
      </w:r>
      <w:r>
        <w:rPr/>
        <w:t>of</w:t>
      </w:r>
      <w:r>
        <w:rPr>
          <w:spacing w:val="-4"/>
        </w:rPr>
        <w:t xml:space="preserve"> </w:t>
      </w:r>
      <w:r>
        <w:rPr/>
        <w:t>India –</w:t>
      </w:r>
      <w:r>
        <w:rPr>
          <w:spacing w:val="-1"/>
        </w:rPr>
        <w:t xml:space="preserve"> </w:t>
      </w:r>
      <w:r>
        <w:rPr/>
        <w:t>in Full</w:t>
      </w:r>
      <w:r>
        <w:rPr>
          <w:spacing w:val="-1"/>
        </w:rPr>
        <w:t xml:space="preserve"> </w:t>
      </w:r>
      <w:r>
        <w:rPr/>
        <w:t>Stack</w:t>
      </w:r>
      <w:r>
        <w:rPr>
          <w:spacing w:val="-1"/>
        </w:rPr>
        <w:t xml:space="preserve"> </w:t>
      </w:r>
      <w:r>
        <w:rPr/>
        <w:t>Software</w:t>
      </w:r>
      <w:r>
        <w:rPr>
          <w:spacing w:val="-1"/>
        </w:rPr>
        <w:t xml:space="preserve"> </w:t>
      </w:r>
      <w:r>
        <w:rPr/>
        <w:t>Development, Software</w:t>
      </w:r>
      <w:r>
        <w:rPr>
          <w:spacing w:val="-1"/>
        </w:rPr>
        <w:t xml:space="preserve"> </w:t>
      </w:r>
      <w:r>
        <w:rPr/>
        <w:t>Testing, Microsoft</w:t>
      </w:r>
      <w:r>
        <w:rPr>
          <w:spacing w:val="-1"/>
        </w:rPr>
        <w:t xml:space="preserve"> </w:t>
      </w:r>
      <w:r>
        <w:rPr/>
        <w:t>Power BI,</w:t>
      </w:r>
      <w:r>
        <w:rPr>
          <w:spacing w:val="-6"/>
        </w:rPr>
        <w:t xml:space="preserve"> </w:t>
      </w:r>
      <w:r>
        <w:rPr/>
        <w:t>Financial</w:t>
      </w:r>
      <w:r>
        <w:rPr>
          <w:spacing w:val="-6"/>
        </w:rPr>
        <w:t xml:space="preserve"> </w:t>
      </w:r>
      <w:r>
        <w:rPr/>
        <w:t>Accounting,</w:t>
      </w:r>
      <w:r>
        <w:rPr>
          <w:spacing w:val="-6"/>
        </w:rPr>
        <w:t xml:space="preserve"> </w:t>
      </w:r>
      <w:r>
        <w:rPr/>
        <w:t>and</w:t>
      </w:r>
      <w:r>
        <w:rPr>
          <w:spacing w:val="-8"/>
        </w:rPr>
        <w:t xml:space="preserve"> </w:t>
      </w:r>
      <w:r>
        <w:rPr/>
        <w:t>Accessibility</w:t>
      </w:r>
      <w:r>
        <w:rPr>
          <w:spacing w:val="-6"/>
        </w:rPr>
        <w:t xml:space="preserve"> </w:t>
      </w:r>
      <w:r>
        <w:rPr/>
        <w:t>Testing</w:t>
      </w:r>
      <w:r>
        <w:rPr>
          <w:spacing w:val="-6"/>
        </w:rPr>
        <w:t xml:space="preserve"> </w:t>
      </w:r>
      <w:r>
        <w:rPr/>
        <w:t>skills</w:t>
      </w:r>
      <w:r>
        <w:rPr>
          <w:spacing w:val="-8"/>
        </w:rPr>
        <w:t xml:space="preserve"> </w:t>
      </w:r>
      <w:r>
        <w:rPr/>
        <w:t>which</w:t>
      </w:r>
      <w:r>
        <w:rPr>
          <w:spacing w:val="-7"/>
        </w:rPr>
        <w:t xml:space="preserve"> </w:t>
      </w:r>
      <w:r>
        <w:rPr/>
        <w:t>help</w:t>
      </w:r>
      <w:r>
        <w:rPr>
          <w:spacing w:val="-7"/>
        </w:rPr>
        <w:t xml:space="preserve"> </w:t>
      </w:r>
      <w:r>
        <w:rPr/>
        <w:t>them</w:t>
      </w:r>
      <w:r>
        <w:rPr>
          <w:spacing w:val="-7"/>
        </w:rPr>
        <w:t xml:space="preserve"> </w:t>
      </w:r>
      <w:r>
        <w:rPr/>
        <w:t>to</w:t>
      </w:r>
      <w:r>
        <w:rPr>
          <w:spacing w:val="-7"/>
        </w:rPr>
        <w:t xml:space="preserve"> </w:t>
      </w:r>
      <w:r>
        <w:rPr/>
        <w:t>get</w:t>
      </w:r>
      <w:r>
        <w:rPr>
          <w:spacing w:val="-5"/>
        </w:rPr>
        <w:t xml:space="preserve"> </w:t>
      </w:r>
      <w:r>
        <w:rPr/>
        <w:t>into</w:t>
      </w:r>
      <w:r>
        <w:rPr>
          <w:spacing w:val="-7"/>
        </w:rPr>
        <w:t xml:space="preserve"> </w:t>
      </w:r>
      <w:r>
        <w:rPr/>
        <w:t>high-end</w:t>
      </w:r>
      <w:r>
        <w:rPr>
          <w:spacing w:val="-7"/>
        </w:rPr>
        <w:t xml:space="preserve"> </w:t>
      </w:r>
      <w:r>
        <w:rPr/>
        <w:t>job</w:t>
      </w:r>
      <w:r>
        <w:rPr>
          <w:spacing w:val="-7"/>
        </w:rPr>
        <w:t xml:space="preserve"> </w:t>
      </w:r>
      <w:r>
        <w:rPr/>
        <w:t>roles.</w:t>
      </w:r>
      <w:r>
        <w:rPr>
          <w:spacing w:val="-7"/>
        </w:rPr>
        <w:t xml:space="preserve"> </w:t>
      </w:r>
      <w:r>
        <w:rPr/>
        <w:t>To date, we have placed 380+ candidates in various MNCs and MSMEs.</w:t>
      </w:r>
    </w:p>
    <w:p xmlns:wp14="http://schemas.microsoft.com/office/word/2010/wordml" w:rsidP="24CB3FA3" w14:paraId="6D3A20D0" wp14:textId="77777777">
      <w:pPr>
        <w:pStyle w:val="Heading1"/>
        <w:spacing w:before="155"/>
        <w:rPr>
          <w:sz w:val="24"/>
          <w:szCs w:val="24"/>
        </w:rPr>
      </w:pPr>
      <w:r w:rsidRPr="24CB3FA3">
        <w:rPr>
          <w:sz w:val="24"/>
          <w:szCs w:val="24"/>
        </w:rPr>
        <w:t>Background</w:t>
      </w:r>
      <w:r w:rsidRPr="24CB3FA3">
        <w:rPr>
          <w:spacing w:val="-4"/>
          <w:sz w:val="24"/>
          <w:szCs w:val="24"/>
        </w:rPr>
        <w:t xml:space="preserve"> </w:t>
      </w:r>
      <w:r w:rsidRPr="24CB3FA3">
        <w:rPr>
          <w:sz w:val="24"/>
          <w:szCs w:val="24"/>
        </w:rPr>
        <w:t>/</w:t>
      </w:r>
      <w:r w:rsidRPr="24CB3FA3">
        <w:rPr>
          <w:spacing w:val="-4"/>
          <w:sz w:val="24"/>
          <w:szCs w:val="24"/>
        </w:rPr>
        <w:t xml:space="preserve"> </w:t>
      </w:r>
      <w:r w:rsidRPr="24CB3FA3">
        <w:rPr>
          <w:sz w:val="24"/>
          <w:szCs w:val="24"/>
        </w:rPr>
        <w:t>Problem</w:t>
      </w:r>
      <w:r w:rsidRPr="24CB3FA3">
        <w:rPr>
          <w:spacing w:val="-8"/>
          <w:sz w:val="24"/>
          <w:szCs w:val="24"/>
        </w:rPr>
        <w:t xml:space="preserve"> </w:t>
      </w:r>
      <w:r w:rsidRPr="24CB3FA3">
        <w:rPr>
          <w:spacing w:val="-2"/>
          <w:sz w:val="24"/>
          <w:szCs w:val="24"/>
        </w:rPr>
        <w:t>Statement</w:t>
      </w:r>
    </w:p>
    <w:p xmlns:wp14="http://schemas.microsoft.com/office/word/2010/wordml" w14:paraId="300BAE25" wp14:textId="277D58B9">
      <w:pPr>
        <w:pStyle w:val="BodyText"/>
        <w:spacing w:before="182" w:line="259" w:lineRule="auto"/>
        <w:ind w:right="45"/>
      </w:pPr>
      <w:r>
        <w:rPr/>
        <w:t>India</w:t>
      </w:r>
      <w:r>
        <w:rPr>
          <w:spacing w:val="-3"/>
        </w:rPr>
        <w:t xml:space="preserve"> </w:t>
      </w:r>
      <w:r>
        <w:rPr/>
        <w:t>has</w:t>
      </w:r>
      <w:r>
        <w:rPr>
          <w:spacing w:val="-5"/>
        </w:rPr>
        <w:t xml:space="preserve"> </w:t>
      </w:r>
      <w:r>
        <w:rPr/>
        <w:t>a</w:t>
      </w:r>
      <w:r>
        <w:rPr>
          <w:spacing w:val="-4"/>
        </w:rPr>
        <w:t xml:space="preserve"> </w:t>
      </w:r>
      <w:r>
        <w:rPr/>
        <w:t>population</w:t>
      </w:r>
      <w:r>
        <w:rPr>
          <w:spacing w:val="-4"/>
        </w:rPr>
        <w:t xml:space="preserve"> </w:t>
      </w:r>
      <w:r>
        <w:rPr/>
        <w:t>of</w:t>
      </w:r>
      <w:r>
        <w:rPr>
          <w:spacing w:val="-6"/>
        </w:rPr>
        <w:t xml:space="preserve"> </w:t>
      </w:r>
      <w:r>
        <w:rPr/>
        <w:t>over</w:t>
      </w:r>
      <w:r>
        <w:rPr>
          <w:spacing w:val="-5"/>
        </w:rPr>
        <w:t xml:space="preserve"> </w:t>
      </w:r>
      <w:r>
        <w:rPr/>
        <w:t>1.4</w:t>
      </w:r>
      <w:r>
        <w:rPr>
          <w:spacing w:val="-5"/>
        </w:rPr>
        <w:t xml:space="preserve"> </w:t>
      </w:r>
      <w:r>
        <w:rPr/>
        <w:t>billion,</w:t>
      </w:r>
      <w:r>
        <w:rPr>
          <w:spacing w:val="-3"/>
        </w:rPr>
        <w:t xml:space="preserve"> </w:t>
      </w:r>
      <w:r>
        <w:rPr/>
        <w:t>with</w:t>
      </w:r>
      <w:r>
        <w:rPr>
          <w:spacing w:val="-4"/>
        </w:rPr>
        <w:t xml:space="preserve"> </w:t>
      </w:r>
      <w:r>
        <w:rPr/>
        <w:t>around</w:t>
      </w:r>
      <w:r>
        <w:rPr>
          <w:spacing w:val="-4"/>
        </w:rPr>
        <w:t xml:space="preserve"> </w:t>
      </w:r>
      <w:r>
        <w:rPr/>
        <w:t>20 million</w:t>
      </w:r>
      <w:r>
        <w:rPr>
          <w:spacing w:val="-4"/>
        </w:rPr>
        <w:t xml:space="preserve"> </w:t>
      </w:r>
      <w:r>
        <w:rPr/>
        <w:t>persons with</w:t>
      </w:r>
      <w:r>
        <w:rPr>
          <w:spacing w:val="-4"/>
        </w:rPr>
        <w:t xml:space="preserve"> </w:t>
      </w:r>
      <w:r>
        <w:rPr/>
        <w:t>disabilities</w:t>
      </w:r>
      <w:r>
        <w:rPr>
          <w:spacing w:val="-4"/>
        </w:rPr>
        <w:t xml:space="preserve"> </w:t>
      </w:r>
      <w:r>
        <w:rPr/>
        <w:t>(PWDs).</w:t>
      </w:r>
      <w:r>
        <w:rPr>
          <w:spacing w:val="-4"/>
        </w:rPr>
        <w:t xml:space="preserve"> </w:t>
      </w:r>
      <w:r>
        <w:rPr/>
        <w:t>Only</w:t>
      </w:r>
      <w:r>
        <w:rPr>
          <w:spacing w:val="-3"/>
        </w:rPr>
        <w:t xml:space="preserve"> </w:t>
      </w:r>
      <w:r>
        <w:rPr/>
        <w:t xml:space="preserve">a small percentage of PWDs are graduates, and </w:t>
      </w:r>
      <w:bookmarkStart w:name="_Int_xguZRAIv" w:id="1848000062"/>
      <w:r>
        <w:rPr/>
        <w:t>even they</w:t>
      </w:r>
      <w:bookmarkEnd w:id="1848000062"/>
      <w:r>
        <w:rPr/>
        <w:t xml:space="preserve"> struggle to find suitable employment due to a skill gap between industry expectations</w:t>
      </w:r>
      <w:r>
        <w:rPr>
          <w:spacing w:val="-1"/>
        </w:rPr>
        <w:t xml:space="preserve"> </w:t>
      </w:r>
      <w:r>
        <w:rPr/>
        <w:t>and</w:t>
      </w:r>
      <w:r>
        <w:rPr>
          <w:spacing w:val="-1"/>
        </w:rPr>
        <w:t xml:space="preserve"> </w:t>
      </w:r>
      <w:r>
        <w:rPr/>
        <w:t>candidate abilities.</w:t>
      </w:r>
      <w:r>
        <w:rPr>
          <w:spacing w:val="-1"/>
        </w:rPr>
        <w:t xml:space="preserve"> </w:t>
      </w:r>
      <w:r>
        <w:rPr/>
        <w:t>The same is</w:t>
      </w:r>
      <w:r>
        <w:rPr>
          <w:spacing w:val="-1"/>
        </w:rPr>
        <w:t xml:space="preserve"> </w:t>
      </w:r>
      <w:r>
        <w:rPr/>
        <w:t xml:space="preserve">the case with Women from as well. </w:t>
      </w:r>
      <w:r>
        <w:rPr/>
        <w:t>WinVinaya</w:t>
      </w:r>
      <w:r>
        <w:rPr/>
        <w:t xml:space="preserve"> designs a tailored curriculum for candidates with intellectual disabilities or mental</w:t>
      </w:r>
    </w:p>
    <w:p xmlns:wp14="http://schemas.microsoft.com/office/word/2010/wordml" w14:paraId="074BCD40" wp14:textId="77777777">
      <w:pPr>
        <w:pStyle w:val="BodyText"/>
        <w:spacing w:line="259" w:lineRule="auto"/>
        <w:ind w:right="143"/>
      </w:pPr>
      <w:r>
        <w:rPr/>
        <w:t>illness, focusing on communication skills, typing, Microsoft Excel, document remediation, and Power BI to</w:t>
      </w:r>
      <w:r>
        <w:rPr>
          <w:spacing w:val="-9"/>
        </w:rPr>
        <w:t> </w:t>
      </w:r>
      <w:r>
        <w:rPr/>
        <w:t>improve</w:t>
      </w:r>
      <w:r>
        <w:rPr>
          <w:spacing w:val="-8"/>
        </w:rPr>
        <w:t> </w:t>
      </w:r>
      <w:r>
        <w:rPr/>
        <w:t>their</w:t>
      </w:r>
      <w:r>
        <w:rPr>
          <w:spacing w:val="-9"/>
        </w:rPr>
        <w:t> </w:t>
      </w:r>
      <w:r>
        <w:rPr/>
        <w:t>employability.</w:t>
      </w:r>
      <w:r>
        <w:rPr>
          <w:spacing w:val="-9"/>
        </w:rPr>
        <w:t> </w:t>
      </w:r>
      <w:r>
        <w:rPr/>
        <w:t>WinVinaya</w:t>
      </w:r>
      <w:r>
        <w:rPr>
          <w:spacing w:val="-9"/>
        </w:rPr>
        <w:t> </w:t>
      </w:r>
      <w:r>
        <w:rPr/>
        <w:t>believes</w:t>
      </w:r>
      <w:r>
        <w:rPr>
          <w:spacing w:val="-9"/>
        </w:rPr>
        <w:t> </w:t>
      </w:r>
      <w:r>
        <w:rPr/>
        <w:t>that</w:t>
      </w:r>
      <w:r>
        <w:rPr>
          <w:spacing w:val="-7"/>
        </w:rPr>
        <w:t> </w:t>
      </w:r>
      <w:r>
        <w:rPr/>
        <w:t>individuals</w:t>
      </w:r>
      <w:r>
        <w:rPr>
          <w:spacing w:val="-9"/>
        </w:rPr>
        <w:t> </w:t>
      </w:r>
      <w:r>
        <w:rPr/>
        <w:t>with</w:t>
      </w:r>
      <w:r>
        <w:rPr>
          <w:spacing w:val="-9"/>
        </w:rPr>
        <w:t> </w:t>
      </w:r>
      <w:r>
        <w:rPr/>
        <w:t>disabilities</w:t>
      </w:r>
      <w:r>
        <w:rPr>
          <w:spacing w:val="-9"/>
        </w:rPr>
        <w:t> </w:t>
      </w:r>
      <w:r>
        <w:rPr/>
        <w:t>and</w:t>
      </w:r>
      <w:r>
        <w:rPr>
          <w:spacing w:val="-4"/>
        </w:rPr>
        <w:t> </w:t>
      </w:r>
      <w:r>
        <w:rPr/>
        <w:t>Women</w:t>
      </w:r>
      <w:r>
        <w:rPr>
          <w:spacing w:val="-9"/>
        </w:rPr>
        <w:t> </w:t>
      </w:r>
      <w:r>
        <w:rPr/>
        <w:t>deserve opportunities and aims to engage with them at the right age, providing appropriate interventions for a</w:t>
      </w:r>
    </w:p>
    <w:p xmlns:wp14="http://schemas.microsoft.com/office/word/2010/wordml" w14:paraId="6CCF3F86" wp14:textId="77777777">
      <w:pPr>
        <w:pStyle w:val="BodyText"/>
        <w:spacing w:line="259" w:lineRule="auto"/>
      </w:pPr>
      <w:r>
        <w:rPr/>
        <w:t>brighter future. WinVinaya acts as a bridge between job-seeking PWDs, women and employers, addressing</w:t>
      </w:r>
      <w:r>
        <w:rPr>
          <w:spacing w:val="-6"/>
        </w:rPr>
        <w:t> </w:t>
      </w:r>
      <w:r>
        <w:rPr/>
        <w:t>gaps</w:t>
      </w:r>
      <w:r>
        <w:rPr>
          <w:spacing w:val="-9"/>
        </w:rPr>
        <w:t> </w:t>
      </w:r>
      <w:r>
        <w:rPr/>
        <w:t>and</w:t>
      </w:r>
      <w:r>
        <w:rPr>
          <w:spacing w:val="-9"/>
        </w:rPr>
        <w:t> </w:t>
      </w:r>
      <w:r>
        <w:rPr/>
        <w:t>providing</w:t>
      </w:r>
      <w:r>
        <w:rPr>
          <w:spacing w:val="-7"/>
        </w:rPr>
        <w:t> </w:t>
      </w:r>
      <w:r>
        <w:rPr/>
        <w:t>niche</w:t>
      </w:r>
      <w:r>
        <w:rPr>
          <w:spacing w:val="-7"/>
        </w:rPr>
        <w:t> </w:t>
      </w:r>
      <w:r>
        <w:rPr/>
        <w:t>and</w:t>
      </w:r>
      <w:r>
        <w:rPr>
          <w:spacing w:val="-9"/>
        </w:rPr>
        <w:t> </w:t>
      </w:r>
      <w:r>
        <w:rPr/>
        <w:t>industry-ready</w:t>
      </w:r>
      <w:r>
        <w:rPr>
          <w:spacing w:val="-7"/>
        </w:rPr>
        <w:t> </w:t>
      </w:r>
      <w:r>
        <w:rPr/>
        <w:t>training</w:t>
      </w:r>
      <w:r>
        <w:rPr>
          <w:spacing w:val="-7"/>
        </w:rPr>
        <w:t> </w:t>
      </w:r>
      <w:r>
        <w:rPr/>
        <w:t>to</w:t>
      </w:r>
      <w:r>
        <w:rPr>
          <w:spacing w:val="-8"/>
        </w:rPr>
        <w:t> </w:t>
      </w:r>
      <w:r>
        <w:rPr/>
        <w:t>meet</w:t>
      </w:r>
      <w:r>
        <w:rPr>
          <w:spacing w:val="-6"/>
        </w:rPr>
        <w:t> </w:t>
      </w:r>
      <w:r>
        <w:rPr/>
        <w:t>employers’</w:t>
      </w:r>
      <w:r>
        <w:rPr>
          <w:spacing w:val="-7"/>
        </w:rPr>
        <w:t> </w:t>
      </w:r>
      <w:r>
        <w:rPr/>
        <w:t>requirements.</w:t>
      </w:r>
    </w:p>
    <w:p xmlns:wp14="http://schemas.microsoft.com/office/word/2010/wordml" w14:paraId="32BEB93B" wp14:textId="77777777">
      <w:pPr>
        <w:pStyle w:val="BodyText"/>
        <w:spacing w:before="161" w:line="259" w:lineRule="auto"/>
      </w:pPr>
      <w:r>
        <w:rPr/>
        <w:t>Addressing</w:t>
      </w:r>
      <w:r>
        <w:rPr>
          <w:spacing w:val="-6"/>
        </w:rPr>
        <w:t> </w:t>
      </w:r>
      <w:r>
        <w:rPr/>
        <w:t>these</w:t>
      </w:r>
      <w:r>
        <w:rPr>
          <w:spacing w:val="-7"/>
        </w:rPr>
        <w:t> </w:t>
      </w:r>
      <w:r>
        <w:rPr/>
        <w:t>problems</w:t>
      </w:r>
      <w:r>
        <w:rPr>
          <w:spacing w:val="-8"/>
        </w:rPr>
        <w:t> </w:t>
      </w:r>
      <w:r>
        <w:rPr/>
        <w:t>requires</w:t>
      </w:r>
      <w:r>
        <w:rPr>
          <w:spacing w:val="-7"/>
        </w:rPr>
        <w:t> </w:t>
      </w:r>
      <w:r>
        <w:rPr/>
        <w:t>creating</w:t>
      </w:r>
      <w:r>
        <w:rPr>
          <w:spacing w:val="-7"/>
        </w:rPr>
        <w:t> </w:t>
      </w:r>
      <w:r>
        <w:rPr/>
        <w:t>inclusive</w:t>
      </w:r>
      <w:r>
        <w:rPr>
          <w:spacing w:val="-7"/>
        </w:rPr>
        <w:t> </w:t>
      </w:r>
      <w:r>
        <w:rPr/>
        <w:t>and</w:t>
      </w:r>
      <w:r>
        <w:rPr>
          <w:spacing w:val="-7"/>
        </w:rPr>
        <w:t> </w:t>
      </w:r>
      <w:r>
        <w:rPr/>
        <w:t>accessible</w:t>
      </w:r>
      <w:r>
        <w:rPr>
          <w:spacing w:val="-7"/>
        </w:rPr>
        <w:t> </w:t>
      </w:r>
      <w:r>
        <w:rPr/>
        <w:t>training</w:t>
      </w:r>
      <w:r>
        <w:rPr>
          <w:spacing w:val="-7"/>
        </w:rPr>
        <w:t> </w:t>
      </w:r>
      <w:r>
        <w:rPr/>
        <w:t>programs</w:t>
      </w:r>
      <w:r>
        <w:rPr>
          <w:spacing w:val="-8"/>
        </w:rPr>
        <w:t> </w:t>
      </w:r>
      <w:r>
        <w:rPr/>
        <w:t>that</w:t>
      </w:r>
      <w:r>
        <w:rPr>
          <w:spacing w:val="-6"/>
        </w:rPr>
        <w:t> </w:t>
      </w:r>
      <w:r>
        <w:rPr/>
        <w:t>cater</w:t>
      </w:r>
      <w:r>
        <w:rPr>
          <w:spacing w:val="-8"/>
        </w:rPr>
        <w:t> </w:t>
      </w:r>
      <w:r>
        <w:rPr/>
        <w:t>to</w:t>
      </w:r>
      <w:r>
        <w:rPr>
          <w:spacing w:val="-7"/>
        </w:rPr>
        <w:t> </w:t>
      </w:r>
      <w:r>
        <w:rPr/>
        <w:t>the specific needs of PWDs and women. It involves bridging the skill gap, eliminating biases and</w:t>
      </w:r>
    </w:p>
    <w:p xmlns:wp14="http://schemas.microsoft.com/office/word/2010/wordml" w14:paraId="677BD277" wp14:textId="77777777">
      <w:pPr>
        <w:pStyle w:val="BodyText"/>
        <w:spacing w:line="259" w:lineRule="auto"/>
      </w:pPr>
      <w:r>
        <w:rPr/>
        <w:t>discrimination,</w:t>
      </w:r>
      <w:r>
        <w:rPr>
          <w:spacing w:val="-7"/>
        </w:rPr>
        <w:t> </w:t>
      </w:r>
      <w:r>
        <w:rPr/>
        <w:t>providing</w:t>
      </w:r>
      <w:r>
        <w:rPr>
          <w:spacing w:val="-7"/>
        </w:rPr>
        <w:t> </w:t>
      </w:r>
      <w:r>
        <w:rPr/>
        <w:t>education,</w:t>
      </w:r>
      <w:r>
        <w:rPr>
          <w:spacing w:val="-7"/>
        </w:rPr>
        <w:t> </w:t>
      </w:r>
      <w:r>
        <w:rPr/>
        <w:t>and</w:t>
      </w:r>
      <w:r>
        <w:rPr>
          <w:spacing w:val="-8"/>
        </w:rPr>
        <w:t> </w:t>
      </w:r>
      <w:r>
        <w:rPr/>
        <w:t>training</w:t>
      </w:r>
      <w:r>
        <w:rPr>
          <w:spacing w:val="-7"/>
        </w:rPr>
        <w:t> </w:t>
      </w:r>
      <w:r>
        <w:rPr/>
        <w:t>opportunities,</w:t>
      </w:r>
      <w:r>
        <w:rPr>
          <w:spacing w:val="-7"/>
        </w:rPr>
        <w:t> </w:t>
      </w:r>
      <w:r>
        <w:rPr/>
        <w:t>and</w:t>
      </w:r>
      <w:r>
        <w:rPr>
          <w:spacing w:val="-9"/>
        </w:rPr>
        <w:t> </w:t>
      </w:r>
      <w:r>
        <w:rPr/>
        <w:t>offering</w:t>
      </w:r>
      <w:r>
        <w:rPr>
          <w:spacing w:val="-6"/>
        </w:rPr>
        <w:t> </w:t>
      </w:r>
      <w:r>
        <w:rPr/>
        <w:t>the</w:t>
      </w:r>
      <w:r>
        <w:rPr>
          <w:spacing w:val="-7"/>
        </w:rPr>
        <w:t> </w:t>
      </w:r>
      <w:r>
        <w:rPr/>
        <w:t>necessary</w:t>
      </w:r>
      <w:r>
        <w:rPr>
          <w:spacing w:val="-7"/>
        </w:rPr>
        <w:t> </w:t>
      </w:r>
      <w:r>
        <w:rPr/>
        <w:t>support systems to empower these individuals for successful employment.</w:t>
      </w:r>
    </w:p>
    <w:p xmlns:wp14="http://schemas.microsoft.com/office/word/2010/wordml" w:rsidP="24CB3FA3" w14:paraId="46B26604" wp14:textId="77777777">
      <w:pPr>
        <w:pStyle w:val="Heading1"/>
        <w:spacing w:before="159"/>
        <w:ind w:left="0"/>
      </w:pPr>
      <w:r w:rsidRPr="24CB3FA3">
        <w:rPr>
          <w:spacing w:val="-2"/>
          <w:sz w:val="24"/>
          <w:szCs w:val="24"/>
        </w:rPr>
        <w:t>Objectives</w:t>
      </w:r>
    </w:p>
    <w:p xmlns:wp14="http://schemas.microsoft.com/office/word/2010/wordml" w:rsidP="24CB3FA3" w14:paraId="291382B3" wp14:textId="77777777">
      <w:pPr>
        <w:pStyle w:val="Normal"/>
        <w:tabs>
          <w:tab w:val="left" w:leader="none" w:pos="460"/>
        </w:tabs>
        <w:spacing w:before="181" w:after="0" w:line="259" w:lineRule="auto"/>
        <w:ind w:left="0" w:right="185"/>
        <w:jc w:val="left"/>
        <w:rPr>
          <w:rFonts w:ascii="Calibri" w:hAnsi="Calibri" w:eastAsia="Calibri" w:cs="Calibri"/>
          <w:sz w:val="22"/>
          <w:szCs w:val="22"/>
        </w:rPr>
      </w:pPr>
      <w:r w:rsidRPr="24CB3FA3">
        <w:rPr>
          <w:sz w:val="22"/>
          <w:szCs w:val="22"/>
        </w:rPr>
        <w:t>To</w:t>
      </w:r>
      <w:r w:rsidRPr="24CB3FA3">
        <w:rPr>
          <w:spacing w:val="-8"/>
          <w:sz w:val="22"/>
          <w:szCs w:val="22"/>
        </w:rPr>
        <w:t xml:space="preserve"> </w:t>
      </w:r>
      <w:r w:rsidRPr="24CB3FA3">
        <w:rPr>
          <w:sz w:val="22"/>
          <w:szCs w:val="22"/>
        </w:rPr>
        <w:t>identify</w:t>
      </w:r>
      <w:r w:rsidRPr="24CB3FA3">
        <w:rPr>
          <w:spacing w:val="-8"/>
          <w:sz w:val="22"/>
          <w:szCs w:val="22"/>
        </w:rPr>
        <w:t xml:space="preserve"> </w:t>
      </w:r>
      <w:r w:rsidRPr="24CB3FA3">
        <w:rPr>
          <w:sz w:val="22"/>
          <w:szCs w:val="22"/>
        </w:rPr>
        <w:t>deserving</w:t>
      </w:r>
      <w:r w:rsidRPr="24CB3FA3">
        <w:rPr>
          <w:spacing w:val="-8"/>
          <w:sz w:val="22"/>
          <w:szCs w:val="22"/>
        </w:rPr>
        <w:t xml:space="preserve"> </w:t>
      </w:r>
      <w:r w:rsidRPr="24CB3FA3">
        <w:rPr>
          <w:sz w:val="22"/>
          <w:szCs w:val="22"/>
        </w:rPr>
        <w:t>Women</w:t>
      </w:r>
      <w:r w:rsidRPr="24CB3FA3">
        <w:rPr>
          <w:spacing w:val="-8"/>
          <w:sz w:val="22"/>
          <w:szCs w:val="22"/>
        </w:rPr>
        <w:t xml:space="preserve"> </w:t>
      </w:r>
      <w:r w:rsidRPr="24CB3FA3">
        <w:rPr>
          <w:sz w:val="22"/>
          <w:szCs w:val="22"/>
        </w:rPr>
        <w:t>and</w:t>
      </w:r>
      <w:r w:rsidRPr="24CB3FA3">
        <w:rPr>
          <w:spacing w:val="-9"/>
          <w:sz w:val="22"/>
          <w:szCs w:val="22"/>
        </w:rPr>
        <w:t xml:space="preserve"> </w:t>
      </w:r>
      <w:r w:rsidRPr="24CB3FA3">
        <w:rPr>
          <w:sz w:val="22"/>
          <w:szCs w:val="22"/>
        </w:rPr>
        <w:t>PWD</w:t>
      </w:r>
      <w:r w:rsidRPr="24CB3FA3">
        <w:rPr>
          <w:spacing w:val="-8"/>
          <w:sz w:val="22"/>
          <w:szCs w:val="22"/>
        </w:rPr>
        <w:t xml:space="preserve"> </w:t>
      </w:r>
      <w:r w:rsidRPr="24CB3FA3">
        <w:rPr>
          <w:sz w:val="22"/>
          <w:szCs w:val="22"/>
        </w:rPr>
        <w:t>candidates</w:t>
      </w:r>
      <w:r w:rsidRPr="24CB3FA3">
        <w:rPr>
          <w:spacing w:val="-8"/>
          <w:sz w:val="22"/>
          <w:szCs w:val="22"/>
        </w:rPr>
        <w:t xml:space="preserve"> </w:t>
      </w:r>
      <w:r w:rsidRPr="24CB3FA3">
        <w:rPr>
          <w:sz w:val="22"/>
          <w:szCs w:val="22"/>
        </w:rPr>
        <w:t>who</w:t>
      </w:r>
      <w:r w:rsidRPr="24CB3FA3">
        <w:rPr>
          <w:spacing w:val="-9"/>
          <w:sz w:val="22"/>
          <w:szCs w:val="22"/>
        </w:rPr>
        <w:t xml:space="preserve"> </w:t>
      </w:r>
      <w:r w:rsidRPr="24CB3FA3">
        <w:rPr>
          <w:sz w:val="22"/>
          <w:szCs w:val="22"/>
        </w:rPr>
        <w:t>are</w:t>
      </w:r>
      <w:r w:rsidRPr="24CB3FA3">
        <w:rPr>
          <w:spacing w:val="-8"/>
          <w:sz w:val="22"/>
          <w:szCs w:val="22"/>
        </w:rPr>
        <w:t xml:space="preserve"> </w:t>
      </w:r>
      <w:r w:rsidRPr="24CB3FA3">
        <w:rPr>
          <w:sz w:val="22"/>
          <w:szCs w:val="22"/>
        </w:rPr>
        <w:t>non-graduates,</w:t>
      </w:r>
      <w:r w:rsidRPr="24CB3FA3">
        <w:rPr>
          <w:spacing w:val="-8"/>
          <w:sz w:val="22"/>
          <w:szCs w:val="22"/>
        </w:rPr>
        <w:t xml:space="preserve"> </w:t>
      </w:r>
      <w:r w:rsidRPr="24CB3FA3">
        <w:rPr>
          <w:sz w:val="22"/>
          <w:szCs w:val="22"/>
        </w:rPr>
        <w:t>graduates,</w:t>
      </w:r>
      <w:r w:rsidRPr="24CB3FA3">
        <w:rPr>
          <w:spacing w:val="-4"/>
          <w:sz w:val="22"/>
          <w:szCs w:val="22"/>
        </w:rPr>
        <w:t xml:space="preserve"> </w:t>
      </w:r>
      <w:r w:rsidRPr="24CB3FA3">
        <w:rPr>
          <w:sz w:val="22"/>
          <w:szCs w:val="22"/>
        </w:rPr>
        <w:t>or</w:t>
      </w:r>
      <w:r w:rsidRPr="24CB3FA3">
        <w:rPr>
          <w:spacing w:val="-9"/>
          <w:sz w:val="22"/>
          <w:szCs w:val="22"/>
        </w:rPr>
        <w:t xml:space="preserve"> </w:t>
      </w:r>
      <w:r w:rsidRPr="24CB3FA3">
        <w:rPr>
          <w:sz w:val="22"/>
          <w:szCs w:val="22"/>
        </w:rPr>
        <w:t>those</w:t>
      </w:r>
      <w:r w:rsidRPr="24CB3FA3">
        <w:rPr>
          <w:spacing w:val="-8"/>
          <w:sz w:val="22"/>
          <w:szCs w:val="22"/>
        </w:rPr>
        <w:t xml:space="preserve"> </w:t>
      </w:r>
      <w:r w:rsidRPr="24CB3FA3">
        <w:rPr>
          <w:sz w:val="22"/>
          <w:szCs w:val="22"/>
        </w:rPr>
        <w:t xml:space="preserve">who will be graduating this year, train them in niche technologies as per the industry needs along with Communication skills and soft skills, fill the gaps between what the industry expects and what the candidates </w:t>
      </w:r>
      <w:r w:rsidRPr="24CB3FA3">
        <w:rPr>
          <w:sz w:val="22"/>
          <w:szCs w:val="22"/>
        </w:rPr>
        <w:t>possess</w:t>
      </w:r>
      <w:r w:rsidRPr="24CB3FA3">
        <w:rPr>
          <w:sz w:val="22"/>
          <w:szCs w:val="22"/>
        </w:rPr>
        <w:t xml:space="preserve"> and place them in inclusive companies.</w:t>
      </w:r>
    </w:p>
    <w:p xmlns:wp14="http://schemas.microsoft.com/office/word/2010/wordml" w:rsidP="24CB3FA3" w14:paraId="3E9D0AD2" wp14:textId="77777777">
      <w:pPr>
        <w:pStyle w:val="Heading1"/>
        <w:ind w:left="0"/>
        <w:rPr>
          <w:sz w:val="24"/>
          <w:szCs w:val="24"/>
        </w:rPr>
      </w:pPr>
      <w:r w:rsidRPr="24CB3FA3">
        <w:rPr>
          <w:spacing w:val="-4"/>
          <w:sz w:val="24"/>
          <w:szCs w:val="24"/>
        </w:rPr>
        <w:t>Target</w:t>
      </w:r>
      <w:r w:rsidRPr="24CB3FA3">
        <w:rPr>
          <w:spacing w:val="-6"/>
          <w:sz w:val="24"/>
          <w:szCs w:val="24"/>
        </w:rPr>
        <w:t xml:space="preserve"> </w:t>
      </w:r>
      <w:r w:rsidRPr="24CB3FA3">
        <w:rPr>
          <w:spacing w:val="-2"/>
          <w:sz w:val="24"/>
          <w:szCs w:val="24"/>
        </w:rPr>
        <w:t>Beneficiaries</w:t>
      </w:r>
    </w:p>
    <w:p xmlns:wp14="http://schemas.microsoft.com/office/word/2010/wordml" w14:paraId="13751F90" wp14:textId="77777777">
      <w:pPr>
        <w:pStyle w:val="BodyText"/>
        <w:spacing w:before="181" w:line="259" w:lineRule="auto"/>
      </w:pPr>
      <w:r>
        <w:rPr/>
        <w:t>50</w:t>
      </w:r>
      <w:r>
        <w:rPr>
          <w:spacing w:val="-7"/>
        </w:rPr>
        <w:t> </w:t>
      </w:r>
      <w:r>
        <w:rPr/>
        <w:t>persons</w:t>
      </w:r>
      <w:r>
        <w:rPr>
          <w:spacing w:val="-7"/>
        </w:rPr>
        <w:t> </w:t>
      </w:r>
      <w:r>
        <w:rPr/>
        <w:t>including</w:t>
      </w:r>
      <w:r>
        <w:rPr>
          <w:spacing w:val="-3"/>
        </w:rPr>
        <w:t> </w:t>
      </w:r>
      <w:r>
        <w:rPr/>
        <w:t>Women</w:t>
      </w:r>
      <w:r>
        <w:rPr>
          <w:spacing w:val="-6"/>
        </w:rPr>
        <w:t> </w:t>
      </w:r>
      <w:r>
        <w:rPr/>
        <w:t>and</w:t>
      </w:r>
      <w:r>
        <w:rPr>
          <w:spacing w:val="-7"/>
        </w:rPr>
        <w:t> </w:t>
      </w:r>
      <w:r>
        <w:rPr/>
        <w:t>persons</w:t>
      </w:r>
      <w:r>
        <w:rPr>
          <w:spacing w:val="-7"/>
        </w:rPr>
        <w:t> </w:t>
      </w:r>
      <w:r>
        <w:rPr/>
        <w:t>with</w:t>
      </w:r>
      <w:r>
        <w:rPr>
          <w:spacing w:val="-6"/>
        </w:rPr>
        <w:t> </w:t>
      </w:r>
      <w:r>
        <w:rPr/>
        <w:t>disabilities</w:t>
      </w:r>
      <w:r>
        <w:rPr>
          <w:spacing w:val="-7"/>
        </w:rPr>
        <w:t> </w:t>
      </w:r>
      <w:r>
        <w:rPr/>
        <w:t>will</w:t>
      </w:r>
      <w:r>
        <w:rPr>
          <w:spacing w:val="-5"/>
        </w:rPr>
        <w:t> </w:t>
      </w:r>
      <w:r>
        <w:rPr/>
        <w:t>directly</w:t>
      </w:r>
      <w:r>
        <w:rPr>
          <w:spacing w:val="-5"/>
        </w:rPr>
        <w:t> </w:t>
      </w:r>
      <w:r>
        <w:rPr/>
        <w:t>benefit</w:t>
      </w:r>
      <w:r>
        <w:rPr>
          <w:spacing w:val="-4"/>
        </w:rPr>
        <w:t> </w:t>
      </w:r>
      <w:r>
        <w:rPr/>
        <w:t>from</w:t>
      </w:r>
      <w:r>
        <w:rPr>
          <w:spacing w:val="-6"/>
        </w:rPr>
        <w:t> </w:t>
      </w:r>
      <w:r>
        <w:rPr/>
        <w:t>this</w:t>
      </w:r>
      <w:r>
        <w:rPr>
          <w:spacing w:val="-7"/>
        </w:rPr>
        <w:t> </w:t>
      </w:r>
      <w:r>
        <w:rPr/>
        <w:t>program</w:t>
      </w:r>
      <w:r>
        <w:rPr>
          <w:spacing w:val="-7"/>
        </w:rPr>
        <w:t> </w:t>
      </w:r>
      <w:r>
        <w:rPr/>
        <w:t>and</w:t>
      </w:r>
      <w:r>
        <w:rPr>
          <w:spacing w:val="-7"/>
        </w:rPr>
        <w:t> </w:t>
      </w:r>
      <w:r>
        <w:rPr/>
        <w:t>will be trained in industry-ready skills. 50% of these trained candidates will be placed in various companies.</w:t>
      </w:r>
    </w:p>
    <w:p xmlns:wp14="http://schemas.microsoft.com/office/word/2010/wordml" w:rsidP="24CB3FA3" w14:paraId="7025D785" wp14:textId="77777777">
      <w:pPr>
        <w:pStyle w:val="Heading1"/>
        <w:ind w:left="0"/>
        <w:rPr>
          <w:sz w:val="24"/>
          <w:szCs w:val="24"/>
        </w:rPr>
      </w:pPr>
      <w:r w:rsidRPr="24CB3FA3">
        <w:rPr>
          <w:sz w:val="24"/>
          <w:szCs w:val="24"/>
        </w:rPr>
        <w:t>Activities</w:t>
      </w:r>
      <w:r w:rsidRPr="24CB3FA3">
        <w:rPr>
          <w:spacing w:val="-4"/>
          <w:sz w:val="24"/>
          <w:szCs w:val="24"/>
        </w:rPr>
        <w:t xml:space="preserve"> </w:t>
      </w:r>
      <w:r w:rsidRPr="24CB3FA3">
        <w:rPr>
          <w:sz w:val="24"/>
          <w:szCs w:val="24"/>
        </w:rPr>
        <w:t>and</w:t>
      </w:r>
      <w:r w:rsidRPr="24CB3FA3">
        <w:rPr>
          <w:spacing w:val="-4"/>
          <w:sz w:val="24"/>
          <w:szCs w:val="24"/>
        </w:rPr>
        <w:t xml:space="preserve"> </w:t>
      </w:r>
      <w:r w:rsidRPr="24CB3FA3">
        <w:rPr>
          <w:spacing w:val="-2"/>
          <w:sz w:val="24"/>
          <w:szCs w:val="24"/>
        </w:rPr>
        <w:t>Methodology</w:t>
      </w:r>
    </w:p>
    <w:p xmlns:wp14="http://schemas.microsoft.com/office/word/2010/wordml" w14:paraId="5A1E486E" wp14:textId="77777777">
      <w:pPr>
        <w:pStyle w:val="ListParagraph"/>
        <w:numPr>
          <w:ilvl w:val="0"/>
          <w:numId w:val="2"/>
        </w:numPr>
        <w:tabs>
          <w:tab w:val="left" w:leader="none" w:pos="820"/>
        </w:tabs>
        <w:spacing w:before="182" w:after="0" w:line="240" w:lineRule="auto"/>
        <w:ind w:left="820" w:right="0" w:hanging="475"/>
        <w:jc w:val="left"/>
        <w:rPr>
          <w:b/>
          <w:sz w:val="22"/>
        </w:rPr>
      </w:pPr>
      <w:r>
        <w:rPr>
          <w:b/>
          <w:sz w:val="22"/>
        </w:rPr>
        <w:t>Sourcing</w:t>
      </w:r>
      <w:r>
        <w:rPr>
          <w:b/>
          <w:spacing w:val="-7"/>
          <w:sz w:val="22"/>
        </w:rPr>
        <w:t> </w:t>
      </w:r>
      <w:r>
        <w:rPr>
          <w:b/>
          <w:sz w:val="22"/>
        </w:rPr>
        <w:t>of</w:t>
      </w:r>
      <w:r>
        <w:rPr>
          <w:b/>
          <w:spacing w:val="-1"/>
          <w:sz w:val="22"/>
        </w:rPr>
        <w:t> </w:t>
      </w:r>
      <w:r>
        <w:rPr>
          <w:b/>
          <w:spacing w:val="-2"/>
          <w:sz w:val="22"/>
        </w:rPr>
        <w:t>Candidates</w:t>
      </w:r>
    </w:p>
    <w:p xmlns:wp14="http://schemas.microsoft.com/office/word/2010/wordml" w14:paraId="3B83F82F" wp14:textId="77777777">
      <w:pPr>
        <w:pStyle w:val="BodyText"/>
        <w:spacing w:before="182" w:line="259" w:lineRule="auto"/>
        <w:ind w:right="143"/>
      </w:pPr>
      <w:r>
        <w:rPr/>
        <w:t>WinVinaya</w:t>
      </w:r>
      <w:r>
        <w:rPr>
          <w:spacing w:val="-4"/>
        </w:rPr>
        <w:t> </w:t>
      </w:r>
      <w:r>
        <w:rPr/>
        <w:t>will</w:t>
      </w:r>
      <w:r>
        <w:rPr>
          <w:spacing w:val="-8"/>
        </w:rPr>
        <w:t> </w:t>
      </w:r>
      <w:r>
        <w:rPr/>
        <w:t>mobilize</w:t>
      </w:r>
      <w:r>
        <w:rPr>
          <w:spacing w:val="-8"/>
        </w:rPr>
        <w:t> </w:t>
      </w:r>
      <w:r>
        <w:rPr/>
        <w:t>50</w:t>
      </w:r>
      <w:r>
        <w:rPr>
          <w:spacing w:val="-5"/>
        </w:rPr>
        <w:t> </w:t>
      </w:r>
      <w:r>
        <w:rPr/>
        <w:t>candidates</w:t>
      </w:r>
      <w:r>
        <w:rPr>
          <w:spacing w:val="-9"/>
        </w:rPr>
        <w:t> </w:t>
      </w:r>
      <w:r>
        <w:rPr/>
        <w:t>(PWDs</w:t>
      </w:r>
      <w:r>
        <w:rPr>
          <w:spacing w:val="-10"/>
        </w:rPr>
        <w:t> </w:t>
      </w:r>
      <w:r>
        <w:rPr/>
        <w:t>&amp;</w:t>
      </w:r>
      <w:r>
        <w:rPr>
          <w:spacing w:val="-9"/>
        </w:rPr>
        <w:t> </w:t>
      </w:r>
      <w:r>
        <w:rPr/>
        <w:t>Women)</w:t>
      </w:r>
      <w:r>
        <w:rPr>
          <w:spacing w:val="-5"/>
        </w:rPr>
        <w:t> </w:t>
      </w:r>
      <w:r>
        <w:rPr/>
        <w:t>The</w:t>
      </w:r>
      <w:r>
        <w:rPr>
          <w:spacing w:val="-8"/>
        </w:rPr>
        <w:t> </w:t>
      </w:r>
      <w:r>
        <w:rPr/>
        <w:t>candidates</w:t>
      </w:r>
      <w:r>
        <w:rPr>
          <w:spacing w:val="-4"/>
        </w:rPr>
        <w:t> </w:t>
      </w:r>
      <w:r>
        <w:rPr/>
        <w:t>will</w:t>
      </w:r>
      <w:r>
        <w:rPr>
          <w:spacing w:val="-8"/>
        </w:rPr>
        <w:t> </w:t>
      </w:r>
      <w:r>
        <w:rPr/>
        <w:t>be</w:t>
      </w:r>
      <w:r>
        <w:rPr>
          <w:spacing w:val="-8"/>
        </w:rPr>
        <w:t> </w:t>
      </w:r>
      <w:r>
        <w:rPr/>
        <w:t>primarily</w:t>
      </w:r>
      <w:r>
        <w:rPr>
          <w:spacing w:val="-8"/>
        </w:rPr>
        <w:t> </w:t>
      </w:r>
      <w:r>
        <w:rPr/>
        <w:t>freshers looking for</w:t>
      </w:r>
      <w:r>
        <w:rPr>
          <w:spacing w:val="-1"/>
        </w:rPr>
        <w:t> </w:t>
      </w:r>
      <w:r>
        <w:rPr/>
        <w:t>a job, across</w:t>
      </w:r>
      <w:r>
        <w:rPr>
          <w:spacing w:val="-1"/>
        </w:rPr>
        <w:t> </w:t>
      </w:r>
      <w:r>
        <w:rPr/>
        <w:t>different educational background (Any Graduation, Diploma &amp; 12th STD)</w:t>
      </w:r>
    </w:p>
    <w:p xmlns:wp14="http://schemas.microsoft.com/office/word/2010/wordml" w14:paraId="41C8F396" wp14:textId="77777777">
      <w:pPr>
        <w:spacing w:after="0" w:line="259" w:lineRule="auto"/>
        <w:sectPr>
          <w:pgSz w:w="12240" w:h="15840" w:orient="portrait"/>
          <w:pgMar w:top="1420" w:right="1360" w:bottom="280" w:left="1340"/>
          <w:cols w:num="1"/>
        </w:sectPr>
      </w:pPr>
    </w:p>
    <w:p xmlns:wp14="http://schemas.microsoft.com/office/word/2010/wordml" w14:paraId="64D082B8" wp14:textId="77777777">
      <w:pPr>
        <w:pStyle w:val="Heading1"/>
        <w:numPr>
          <w:ilvl w:val="0"/>
          <w:numId w:val="2"/>
        </w:numPr>
        <w:tabs>
          <w:tab w:val="left" w:leader="none" w:pos="820"/>
        </w:tabs>
        <w:spacing w:before="41" w:after="0" w:line="240" w:lineRule="auto"/>
        <w:ind w:left="820" w:right="0" w:hanging="525"/>
        <w:jc w:val="left"/>
      </w:pPr>
      <w:r>
        <w:rPr/>
        <w:t>Pre-Training</w:t>
      </w:r>
      <w:r>
        <w:rPr>
          <w:spacing w:val="-12"/>
        </w:rPr>
        <w:t> </w:t>
      </w:r>
      <w:r>
        <w:rPr/>
        <w:t>assessment</w:t>
      </w:r>
      <w:r>
        <w:rPr>
          <w:spacing w:val="-6"/>
        </w:rPr>
        <w:t> </w:t>
      </w:r>
      <w:r>
        <w:rPr/>
        <w:t>&amp;</w:t>
      </w:r>
      <w:r>
        <w:rPr>
          <w:spacing w:val="-7"/>
        </w:rPr>
        <w:t> </w:t>
      </w:r>
      <w:r>
        <w:rPr/>
        <w:t>Career</w:t>
      </w:r>
      <w:r>
        <w:rPr>
          <w:spacing w:val="-6"/>
        </w:rPr>
        <w:t> </w:t>
      </w:r>
      <w:r>
        <w:rPr>
          <w:spacing w:val="-2"/>
        </w:rPr>
        <w:t>Counselling</w:t>
      </w:r>
    </w:p>
    <w:p xmlns:wp14="http://schemas.microsoft.com/office/word/2010/wordml" w14:paraId="3159CFA8" wp14:textId="77777777">
      <w:pPr>
        <w:pStyle w:val="BodyText"/>
        <w:spacing w:before="181" w:line="259" w:lineRule="auto"/>
        <w:ind w:right="143"/>
      </w:pPr>
      <w:r>
        <w:rPr/>
        <w:t>WinVinaya</w:t>
      </w:r>
      <w:r>
        <w:rPr>
          <w:spacing w:val="-2"/>
        </w:rPr>
        <w:t> </w:t>
      </w:r>
      <w:r>
        <w:rPr/>
        <w:t>will</w:t>
      </w:r>
      <w:r>
        <w:rPr>
          <w:spacing w:val="-6"/>
        </w:rPr>
        <w:t> </w:t>
      </w:r>
      <w:r>
        <w:rPr/>
        <w:t>conduct</w:t>
      </w:r>
      <w:r>
        <w:rPr>
          <w:spacing w:val="-5"/>
        </w:rPr>
        <w:t> </w:t>
      </w:r>
      <w:r>
        <w:rPr/>
        <w:t>an</w:t>
      </w:r>
      <w:r>
        <w:rPr>
          <w:spacing w:val="-7"/>
        </w:rPr>
        <w:t> </w:t>
      </w:r>
      <w:r>
        <w:rPr/>
        <w:t>assessment</w:t>
      </w:r>
      <w:r>
        <w:rPr>
          <w:spacing w:val="-5"/>
        </w:rPr>
        <w:t> </w:t>
      </w:r>
      <w:r>
        <w:rPr/>
        <w:t>for</w:t>
      </w:r>
      <w:r>
        <w:rPr>
          <w:spacing w:val="-8"/>
        </w:rPr>
        <w:t> </w:t>
      </w:r>
      <w:r>
        <w:rPr/>
        <w:t>the</w:t>
      </w:r>
      <w:r>
        <w:rPr>
          <w:spacing w:val="-6"/>
        </w:rPr>
        <w:t> </w:t>
      </w:r>
      <w:r>
        <w:rPr/>
        <w:t>shortlisted</w:t>
      </w:r>
      <w:r>
        <w:rPr>
          <w:spacing w:val="-2"/>
        </w:rPr>
        <w:t> </w:t>
      </w:r>
      <w:r>
        <w:rPr/>
        <w:t>candidates</w:t>
      </w:r>
      <w:r>
        <w:rPr>
          <w:spacing w:val="-7"/>
        </w:rPr>
        <w:t> </w:t>
      </w:r>
      <w:r>
        <w:rPr/>
        <w:t>to</w:t>
      </w:r>
      <w:r>
        <w:rPr>
          <w:spacing w:val="-7"/>
        </w:rPr>
        <w:t> </w:t>
      </w:r>
      <w:r>
        <w:rPr/>
        <w:t>choose</w:t>
      </w:r>
      <w:r>
        <w:rPr>
          <w:spacing w:val="-6"/>
        </w:rPr>
        <w:t> </w:t>
      </w:r>
      <w:r>
        <w:rPr/>
        <w:t>the</w:t>
      </w:r>
      <w:r>
        <w:rPr>
          <w:spacing w:val="-6"/>
        </w:rPr>
        <w:t> </w:t>
      </w:r>
      <w:r>
        <w:rPr/>
        <w:t>appropriate</w:t>
      </w:r>
      <w:r>
        <w:rPr>
          <w:spacing w:val="-6"/>
        </w:rPr>
        <w:t> </w:t>
      </w:r>
      <w:r>
        <w:rPr/>
        <w:t>training methodology,</w:t>
      </w:r>
      <w:r>
        <w:rPr>
          <w:spacing w:val="-7"/>
        </w:rPr>
        <w:t> </w:t>
      </w:r>
      <w:r>
        <w:rPr/>
        <w:t>duration</w:t>
      </w:r>
      <w:r>
        <w:rPr>
          <w:spacing w:val="-8"/>
        </w:rPr>
        <w:t> </w:t>
      </w:r>
      <w:r>
        <w:rPr/>
        <w:t>and</w:t>
      </w:r>
      <w:r>
        <w:rPr>
          <w:spacing w:val="-8"/>
        </w:rPr>
        <w:t> </w:t>
      </w:r>
      <w:r>
        <w:rPr/>
        <w:t>make</w:t>
      </w:r>
      <w:r>
        <w:rPr>
          <w:spacing w:val="-7"/>
        </w:rPr>
        <w:t> </w:t>
      </w:r>
      <w:r>
        <w:rPr/>
        <w:t>it</w:t>
      </w:r>
      <w:r>
        <w:rPr>
          <w:spacing w:val="-7"/>
        </w:rPr>
        <w:t> </w:t>
      </w:r>
      <w:r>
        <w:rPr/>
        <w:t>more</w:t>
      </w:r>
      <w:r>
        <w:rPr>
          <w:spacing w:val="-7"/>
        </w:rPr>
        <w:t> </w:t>
      </w:r>
      <w:r>
        <w:rPr/>
        <w:t>effective</w:t>
      </w:r>
      <w:r>
        <w:rPr>
          <w:spacing w:val="-7"/>
        </w:rPr>
        <w:t> </w:t>
      </w:r>
      <w:r>
        <w:rPr/>
        <w:t>as</w:t>
      </w:r>
      <w:r>
        <w:rPr>
          <w:spacing w:val="-8"/>
        </w:rPr>
        <w:t> </w:t>
      </w:r>
      <w:r>
        <w:rPr/>
        <w:t>per</w:t>
      </w:r>
      <w:r>
        <w:rPr>
          <w:spacing w:val="-8"/>
        </w:rPr>
        <w:t> </w:t>
      </w:r>
      <w:r>
        <w:rPr/>
        <w:t>the</w:t>
      </w:r>
      <w:r>
        <w:rPr>
          <w:spacing w:val="-7"/>
        </w:rPr>
        <w:t> </w:t>
      </w:r>
      <w:r>
        <w:rPr/>
        <w:t>skill</w:t>
      </w:r>
      <w:r>
        <w:rPr>
          <w:spacing w:val="-8"/>
        </w:rPr>
        <w:t> </w:t>
      </w:r>
      <w:r>
        <w:rPr/>
        <w:t>of</w:t>
      </w:r>
      <w:r>
        <w:rPr>
          <w:spacing w:val="-9"/>
        </w:rPr>
        <w:t> </w:t>
      </w:r>
      <w:r>
        <w:rPr/>
        <w:t>the</w:t>
      </w:r>
      <w:r>
        <w:rPr>
          <w:spacing w:val="-1"/>
        </w:rPr>
        <w:t> </w:t>
      </w:r>
      <w:r>
        <w:rPr/>
        <w:t>candidates.</w:t>
      </w:r>
      <w:r>
        <w:rPr>
          <w:spacing w:val="-8"/>
        </w:rPr>
        <w:t> </w:t>
      </w:r>
      <w:r>
        <w:rPr/>
        <w:t>WinVinaya</w:t>
      </w:r>
      <w:r>
        <w:rPr>
          <w:spacing w:val="-3"/>
        </w:rPr>
        <w:t> </w:t>
      </w:r>
      <w:r>
        <w:rPr/>
        <w:t>will</w:t>
      </w:r>
      <w:r>
        <w:rPr>
          <w:spacing w:val="-6"/>
        </w:rPr>
        <w:t> </w:t>
      </w:r>
      <w:r>
        <w:rPr/>
        <w:t>also do career counseling sessions for each candidate to understand the interests of the students and map them to related roles.</w:t>
      </w:r>
    </w:p>
    <w:p xmlns:wp14="http://schemas.microsoft.com/office/word/2010/wordml" w14:paraId="55524208" wp14:textId="77777777">
      <w:pPr>
        <w:pStyle w:val="Heading1"/>
        <w:numPr>
          <w:ilvl w:val="0"/>
          <w:numId w:val="2"/>
        </w:numPr>
        <w:tabs>
          <w:tab w:val="left" w:leader="none" w:pos="820"/>
        </w:tabs>
        <w:spacing w:before="161" w:after="0" w:line="240" w:lineRule="auto"/>
        <w:ind w:left="820" w:right="0" w:hanging="580"/>
        <w:jc w:val="left"/>
      </w:pPr>
      <w:r>
        <w:rPr/>
        <w:t>Training</w:t>
      </w:r>
      <w:r>
        <w:rPr>
          <w:spacing w:val="-8"/>
        </w:rPr>
        <w:t> </w:t>
      </w:r>
      <w:r>
        <w:rPr/>
        <w:t>&amp;</w:t>
      </w:r>
      <w:r>
        <w:rPr>
          <w:spacing w:val="-12"/>
        </w:rPr>
        <w:t> </w:t>
      </w:r>
      <w:r>
        <w:rPr>
          <w:spacing w:val="-2"/>
        </w:rPr>
        <w:t>Skilling</w:t>
      </w:r>
    </w:p>
    <w:p xmlns:wp14="http://schemas.microsoft.com/office/word/2010/wordml" w14:paraId="50030DE8" wp14:textId="77777777">
      <w:pPr>
        <w:pStyle w:val="BodyText"/>
        <w:spacing w:before="181"/>
      </w:pPr>
      <w:r>
        <w:rPr/>
        <w:t>Training</w:t>
      </w:r>
      <w:r>
        <w:rPr>
          <w:spacing w:val="-7"/>
        </w:rPr>
        <w:t> </w:t>
      </w:r>
      <w:r>
        <w:rPr/>
        <w:t>in</w:t>
      </w:r>
      <w:r>
        <w:rPr>
          <w:spacing w:val="-8"/>
        </w:rPr>
        <w:t> </w:t>
      </w:r>
      <w:r>
        <w:rPr/>
        <w:t>WinVinaya</w:t>
      </w:r>
      <w:r>
        <w:rPr>
          <w:spacing w:val="-7"/>
        </w:rPr>
        <w:t> </w:t>
      </w:r>
      <w:r>
        <w:rPr/>
        <w:t>Foundation</w:t>
      </w:r>
      <w:r>
        <w:rPr>
          <w:spacing w:val="-8"/>
        </w:rPr>
        <w:t> </w:t>
      </w:r>
      <w:r>
        <w:rPr/>
        <w:t>will</w:t>
      </w:r>
      <w:r>
        <w:rPr>
          <w:spacing w:val="-7"/>
        </w:rPr>
        <w:t> </w:t>
      </w:r>
      <w:r>
        <w:rPr/>
        <w:t>be</w:t>
      </w:r>
      <w:r>
        <w:rPr>
          <w:spacing w:val="-7"/>
        </w:rPr>
        <w:t> </w:t>
      </w:r>
      <w:r>
        <w:rPr/>
        <w:t>holistic</w:t>
      </w:r>
      <w:r>
        <w:rPr>
          <w:spacing w:val="-5"/>
        </w:rPr>
        <w:t> </w:t>
      </w:r>
      <w:r>
        <w:rPr/>
        <w:t>and</w:t>
      </w:r>
      <w:r>
        <w:rPr>
          <w:spacing w:val="-9"/>
        </w:rPr>
        <w:t> </w:t>
      </w:r>
      <w:r>
        <w:rPr/>
        <w:t>includes</w:t>
      </w:r>
      <w:r>
        <w:rPr>
          <w:spacing w:val="-8"/>
        </w:rPr>
        <w:t> </w:t>
      </w:r>
      <w:r>
        <w:rPr/>
        <w:t>Quality</w:t>
      </w:r>
      <w:r>
        <w:rPr>
          <w:spacing w:val="-7"/>
        </w:rPr>
        <w:t> </w:t>
      </w:r>
      <w:r>
        <w:rPr/>
        <w:t>Training</w:t>
      </w:r>
      <w:r>
        <w:rPr>
          <w:spacing w:val="-7"/>
        </w:rPr>
        <w:t> </w:t>
      </w:r>
      <w:r>
        <w:rPr/>
        <w:t>in</w:t>
      </w:r>
      <w:r>
        <w:rPr>
          <w:spacing w:val="-7"/>
        </w:rPr>
        <w:t> </w:t>
      </w:r>
      <w:r>
        <w:rPr>
          <w:spacing w:val="-2"/>
        </w:rPr>
        <w:t>Technical/Domain</w:t>
      </w:r>
    </w:p>
    <w:p xmlns:wp14="http://schemas.microsoft.com/office/word/2010/wordml" w14:paraId="0882AD21" wp14:textId="77777777">
      <w:pPr>
        <w:pStyle w:val="BodyText"/>
        <w:spacing w:before="22" w:line="259" w:lineRule="auto"/>
      </w:pPr>
      <w:r>
        <w:rPr/>
        <w:t>Training,</w:t>
      </w:r>
      <w:r>
        <w:rPr>
          <w:spacing w:val="-5"/>
        </w:rPr>
        <w:t> </w:t>
      </w:r>
      <w:r>
        <w:rPr/>
        <w:t>Soft</w:t>
      </w:r>
      <w:r>
        <w:rPr>
          <w:spacing w:val="-5"/>
        </w:rPr>
        <w:t> </w:t>
      </w:r>
      <w:r>
        <w:rPr/>
        <w:t>Skills,</w:t>
      </w:r>
      <w:r>
        <w:rPr>
          <w:spacing w:val="-5"/>
        </w:rPr>
        <w:t> </w:t>
      </w:r>
      <w:r>
        <w:rPr/>
        <w:t>English</w:t>
      </w:r>
      <w:r>
        <w:rPr>
          <w:spacing w:val="-6"/>
        </w:rPr>
        <w:t> </w:t>
      </w:r>
      <w:r>
        <w:rPr/>
        <w:t>Communication</w:t>
      </w:r>
      <w:r>
        <w:rPr>
          <w:spacing w:val="-6"/>
        </w:rPr>
        <w:t> </w:t>
      </w:r>
      <w:r>
        <w:rPr/>
        <w:t>which</w:t>
      </w:r>
      <w:r>
        <w:rPr>
          <w:spacing w:val="-6"/>
        </w:rPr>
        <w:t> </w:t>
      </w:r>
      <w:r>
        <w:rPr/>
        <w:t>will</w:t>
      </w:r>
      <w:r>
        <w:rPr>
          <w:spacing w:val="-5"/>
        </w:rPr>
        <w:t> </w:t>
      </w:r>
      <w:r>
        <w:rPr/>
        <w:t>help</w:t>
      </w:r>
      <w:r>
        <w:rPr>
          <w:spacing w:val="-7"/>
        </w:rPr>
        <w:t> </w:t>
      </w:r>
      <w:r>
        <w:rPr/>
        <w:t>them</w:t>
      </w:r>
      <w:r>
        <w:rPr>
          <w:spacing w:val="-6"/>
        </w:rPr>
        <w:t> </w:t>
      </w:r>
      <w:r>
        <w:rPr/>
        <w:t>gear</w:t>
      </w:r>
      <w:r>
        <w:rPr>
          <w:spacing w:val="-7"/>
        </w:rPr>
        <w:t> </w:t>
      </w:r>
      <w:r>
        <w:rPr/>
        <w:t>up</w:t>
      </w:r>
      <w:r>
        <w:rPr>
          <w:spacing w:val="-6"/>
        </w:rPr>
        <w:t> </w:t>
      </w:r>
      <w:r>
        <w:rPr/>
        <w:t>in</w:t>
      </w:r>
      <w:r>
        <w:rPr>
          <w:spacing w:val="-1"/>
        </w:rPr>
        <w:t> </w:t>
      </w:r>
      <w:r>
        <w:rPr/>
        <w:t>this</w:t>
      </w:r>
      <w:r>
        <w:rPr>
          <w:spacing w:val="-7"/>
        </w:rPr>
        <w:t> </w:t>
      </w:r>
      <w:r>
        <w:rPr/>
        <w:t>era</w:t>
      </w:r>
      <w:r>
        <w:rPr>
          <w:spacing w:val="-1"/>
        </w:rPr>
        <w:t> </w:t>
      </w:r>
      <w:r>
        <w:rPr/>
        <w:t>of</w:t>
      </w:r>
      <w:r>
        <w:rPr>
          <w:spacing w:val="-8"/>
        </w:rPr>
        <w:t> </w:t>
      </w:r>
      <w:r>
        <w:rPr/>
        <w:t>Globalization</w:t>
      </w:r>
      <w:r>
        <w:rPr>
          <w:spacing w:val="-6"/>
        </w:rPr>
        <w:t> </w:t>
      </w:r>
      <w:r>
        <w:rPr/>
        <w:t>and instill in all candidates the hunger to learn more and learn it right. WinVinaya Foundation launched</w:t>
      </w:r>
    </w:p>
    <w:p xmlns:wp14="http://schemas.microsoft.com/office/word/2010/wordml" w14:paraId="50787CEF" wp14:textId="77777777">
      <w:pPr>
        <w:pStyle w:val="BodyText"/>
        <w:spacing w:line="259" w:lineRule="auto"/>
        <w:ind w:right="143"/>
      </w:pPr>
      <w:r>
        <w:rPr/>
        <w:t>award</w:t>
      </w:r>
      <w:r>
        <w:rPr>
          <w:spacing w:val="-2"/>
        </w:rPr>
        <w:t> </w:t>
      </w:r>
      <w:r>
        <w:rPr/>
        <w:t>winning</w:t>
      </w:r>
      <w:r>
        <w:rPr>
          <w:spacing w:val="-1"/>
        </w:rPr>
        <w:t> </w:t>
      </w:r>
      <w:r>
        <w:rPr/>
        <w:t>WinVinaya Academy (WVA); India’s</w:t>
      </w:r>
      <w:r>
        <w:rPr>
          <w:spacing w:val="-2"/>
        </w:rPr>
        <w:t> </w:t>
      </w:r>
      <w:r>
        <w:rPr/>
        <w:t>First Digital</w:t>
      </w:r>
      <w:r>
        <w:rPr>
          <w:spacing w:val="-1"/>
        </w:rPr>
        <w:t> </w:t>
      </w:r>
      <w:r>
        <w:rPr/>
        <w:t>Learning</w:t>
      </w:r>
      <w:r>
        <w:rPr>
          <w:spacing w:val="-1"/>
        </w:rPr>
        <w:t> </w:t>
      </w:r>
      <w:r>
        <w:rPr/>
        <w:t>Academy</w:t>
      </w:r>
      <w:r>
        <w:rPr>
          <w:spacing w:val="-1"/>
        </w:rPr>
        <w:t> </w:t>
      </w:r>
      <w:r>
        <w:rPr/>
        <w:t>designed</w:t>
      </w:r>
      <w:r>
        <w:rPr>
          <w:spacing w:val="-2"/>
        </w:rPr>
        <w:t> </w:t>
      </w:r>
      <w:r>
        <w:rPr/>
        <w:t>for</w:t>
      </w:r>
      <w:r>
        <w:rPr>
          <w:spacing w:val="-2"/>
        </w:rPr>
        <w:t> </w:t>
      </w:r>
      <w:r>
        <w:rPr/>
        <w:t>Persons with Disabilities in April 2020 which is available in the cloud. It has courses in Indian Sign Language and in</w:t>
      </w:r>
      <w:r>
        <w:rPr>
          <w:spacing w:val="-6"/>
        </w:rPr>
        <w:t> </w:t>
      </w:r>
      <w:r>
        <w:rPr/>
        <w:t>Simple</w:t>
      </w:r>
      <w:r>
        <w:rPr>
          <w:spacing w:val="-3"/>
        </w:rPr>
        <w:t> </w:t>
      </w:r>
      <w:r>
        <w:rPr/>
        <w:t>English</w:t>
      </w:r>
      <w:r>
        <w:rPr>
          <w:spacing w:val="-5"/>
        </w:rPr>
        <w:t> </w:t>
      </w:r>
      <w:r>
        <w:rPr/>
        <w:t>medium</w:t>
      </w:r>
      <w:r>
        <w:rPr>
          <w:spacing w:val="-6"/>
        </w:rPr>
        <w:t> </w:t>
      </w:r>
      <w:r>
        <w:rPr/>
        <w:t>to</w:t>
      </w:r>
      <w:r>
        <w:rPr>
          <w:spacing w:val="-1"/>
        </w:rPr>
        <w:t> </w:t>
      </w:r>
      <w:r>
        <w:rPr/>
        <w:t>cater</w:t>
      </w:r>
      <w:r>
        <w:rPr>
          <w:spacing w:val="-6"/>
        </w:rPr>
        <w:t> </w:t>
      </w:r>
      <w:r>
        <w:rPr/>
        <w:t>to</w:t>
      </w:r>
      <w:r>
        <w:rPr>
          <w:spacing w:val="-5"/>
        </w:rPr>
        <w:t> </w:t>
      </w:r>
      <w:r>
        <w:rPr/>
        <w:t>Persons</w:t>
      </w:r>
      <w:r>
        <w:rPr>
          <w:spacing w:val="-6"/>
        </w:rPr>
        <w:t> </w:t>
      </w:r>
      <w:r>
        <w:rPr/>
        <w:t>across</w:t>
      </w:r>
      <w:r>
        <w:rPr>
          <w:spacing w:val="-6"/>
        </w:rPr>
        <w:t> </w:t>
      </w:r>
      <w:r>
        <w:rPr/>
        <w:t>disabilities</w:t>
      </w:r>
      <w:r>
        <w:rPr>
          <w:spacing w:val="-5"/>
        </w:rPr>
        <w:t> </w:t>
      </w:r>
      <w:r>
        <w:rPr/>
        <w:t>and</w:t>
      </w:r>
      <w:r>
        <w:rPr>
          <w:spacing w:val="-6"/>
        </w:rPr>
        <w:t> </w:t>
      </w:r>
      <w:r>
        <w:rPr/>
        <w:t>Women</w:t>
      </w:r>
      <w:r>
        <w:rPr>
          <w:spacing w:val="-1"/>
        </w:rPr>
        <w:t> </w:t>
      </w:r>
      <w:r>
        <w:rPr/>
        <w:t>and</w:t>
      </w:r>
      <w:r>
        <w:rPr>
          <w:spacing w:val="-5"/>
        </w:rPr>
        <w:t> </w:t>
      </w:r>
      <w:r>
        <w:rPr/>
        <w:t>it</w:t>
      </w:r>
      <w:r>
        <w:rPr>
          <w:spacing w:val="-3"/>
        </w:rPr>
        <w:t> </w:t>
      </w:r>
      <w:r>
        <w:rPr/>
        <w:t>has</w:t>
      </w:r>
      <w:r>
        <w:rPr>
          <w:spacing w:val="-6"/>
        </w:rPr>
        <w:t> </w:t>
      </w:r>
      <w:r>
        <w:rPr/>
        <w:t>the</w:t>
      </w:r>
      <w:r>
        <w:rPr>
          <w:spacing w:val="-4"/>
        </w:rPr>
        <w:t> </w:t>
      </w:r>
      <w:r>
        <w:rPr/>
        <w:t>capability</w:t>
      </w:r>
      <w:r>
        <w:rPr>
          <w:spacing w:val="-4"/>
        </w:rPr>
        <w:t> </w:t>
      </w:r>
      <w:r>
        <w:rPr/>
        <w:t>for online assessments.</w:t>
      </w:r>
    </w:p>
    <w:p xmlns:wp14="http://schemas.microsoft.com/office/word/2010/wordml" w14:paraId="5E2B8150" wp14:textId="77777777">
      <w:pPr>
        <w:pStyle w:val="BodyText"/>
        <w:spacing w:before="160" w:line="254" w:lineRule="auto"/>
      </w:pPr>
      <w:r>
        <w:rPr/>
        <w:t>WinVinaya</w:t>
      </w:r>
      <w:r>
        <w:rPr>
          <w:spacing w:val="-6"/>
        </w:rPr>
        <w:t> </w:t>
      </w:r>
      <w:r>
        <w:rPr/>
        <w:t>will</w:t>
      </w:r>
      <w:r>
        <w:rPr>
          <w:spacing w:val="-9"/>
        </w:rPr>
        <w:t> </w:t>
      </w:r>
      <w:r>
        <w:rPr/>
        <w:t>provide</w:t>
      </w:r>
      <w:r>
        <w:rPr>
          <w:spacing w:val="-9"/>
        </w:rPr>
        <w:t> </w:t>
      </w:r>
      <w:r>
        <w:rPr/>
        <w:t>Training</w:t>
      </w:r>
      <w:r>
        <w:rPr>
          <w:spacing w:val="-9"/>
        </w:rPr>
        <w:t> </w:t>
      </w:r>
      <w:r>
        <w:rPr/>
        <w:t>in</w:t>
      </w:r>
      <w:r>
        <w:rPr>
          <w:spacing w:val="-10"/>
        </w:rPr>
        <w:t> </w:t>
      </w:r>
      <w:r>
        <w:rPr/>
        <w:t>Financial</w:t>
      </w:r>
      <w:r>
        <w:rPr>
          <w:spacing w:val="-9"/>
        </w:rPr>
        <w:t> </w:t>
      </w:r>
      <w:r>
        <w:rPr/>
        <w:t>Accounting,</w:t>
      </w:r>
      <w:r>
        <w:rPr>
          <w:spacing w:val="-9"/>
        </w:rPr>
        <w:t> </w:t>
      </w:r>
      <w:r>
        <w:rPr/>
        <w:t>Tally/</w:t>
      </w:r>
      <w:r>
        <w:rPr>
          <w:spacing w:val="-10"/>
        </w:rPr>
        <w:t> </w:t>
      </w:r>
      <w:r>
        <w:rPr/>
        <w:t>Zoho</w:t>
      </w:r>
      <w:r>
        <w:rPr>
          <w:spacing w:val="-11"/>
        </w:rPr>
        <w:t> </w:t>
      </w:r>
      <w:r>
        <w:rPr/>
        <w:t>Books,</w:t>
      </w:r>
      <w:r>
        <w:rPr>
          <w:spacing w:val="-9"/>
        </w:rPr>
        <w:t> </w:t>
      </w:r>
      <w:r>
        <w:rPr/>
        <w:t>Typing</w:t>
      </w:r>
      <w:r>
        <w:rPr>
          <w:spacing w:val="-9"/>
        </w:rPr>
        <w:t> </w:t>
      </w:r>
      <w:r>
        <w:rPr/>
        <w:t>Skills,</w:t>
      </w:r>
      <w:r>
        <w:rPr>
          <w:spacing w:val="-9"/>
        </w:rPr>
        <w:t> </w:t>
      </w:r>
      <w:r>
        <w:rPr/>
        <w:t>MS</w:t>
      </w:r>
      <w:r>
        <w:rPr>
          <w:spacing w:val="-10"/>
        </w:rPr>
        <w:t> </w:t>
      </w:r>
      <w:r>
        <w:rPr/>
        <w:t>Word,</w:t>
      </w:r>
      <w:r>
        <w:rPr>
          <w:spacing w:val="-9"/>
        </w:rPr>
        <w:t> </w:t>
      </w:r>
      <w:r>
        <w:rPr/>
        <w:t>MS Excel, Software development, Software Testing, Test automation, Accessibility Testing, Document</w:t>
      </w:r>
    </w:p>
    <w:p xmlns:wp14="http://schemas.microsoft.com/office/word/2010/wordml" w14:paraId="41B8F078" wp14:textId="77777777">
      <w:pPr>
        <w:pStyle w:val="BodyText"/>
        <w:spacing w:before="6" w:line="259" w:lineRule="auto"/>
      </w:pPr>
      <w:r>
        <w:rPr/>
        <w:t>remediation,</w:t>
      </w:r>
      <w:r>
        <w:rPr>
          <w:spacing w:val="-3"/>
        </w:rPr>
        <w:t xml:space="preserve"> </w:t>
      </w:r>
      <w:r>
        <w:rPr/>
        <w:t>English</w:t>
      </w:r>
      <w:r>
        <w:rPr>
          <w:spacing w:val="-4"/>
        </w:rPr>
        <w:t xml:space="preserve"> </w:t>
      </w:r>
      <w:r>
        <w:rPr/>
        <w:t>Communication,</w:t>
      </w:r>
      <w:r>
        <w:rPr>
          <w:spacing w:val="-3"/>
        </w:rPr>
        <w:t xml:space="preserve"> </w:t>
      </w:r>
      <w:r>
        <w:rPr/>
        <w:t>and</w:t>
      </w:r>
      <w:r>
        <w:rPr>
          <w:spacing w:val="-4"/>
        </w:rPr>
        <w:t xml:space="preserve"> </w:t>
      </w:r>
      <w:r>
        <w:rPr/>
        <w:t>Soft</w:t>
      </w:r>
      <w:r>
        <w:rPr>
          <w:spacing w:val="-3"/>
        </w:rPr>
        <w:t xml:space="preserve"> </w:t>
      </w:r>
      <w:r>
        <w:rPr/>
        <w:t>Skills.</w:t>
      </w:r>
      <w:r>
        <w:rPr>
          <w:spacing w:val="-4"/>
        </w:rPr>
        <w:t xml:space="preserve"> </w:t>
      </w:r>
      <w:r>
        <w:rPr/>
        <w:t>WinVinaya</w:t>
      </w:r>
      <w:r>
        <w:rPr>
          <w:spacing w:val="-4"/>
        </w:rPr>
        <w:t xml:space="preserve"> </w:t>
      </w:r>
      <w:r>
        <w:rPr/>
        <w:t>will</w:t>
      </w:r>
      <w:r>
        <w:rPr>
          <w:spacing w:val="-3"/>
        </w:rPr>
        <w:t xml:space="preserve"> </w:t>
      </w:r>
      <w:r>
        <w:rPr/>
        <w:t>also</w:t>
      </w:r>
      <w:r>
        <w:rPr>
          <w:spacing w:val="-4"/>
        </w:rPr>
        <w:t xml:space="preserve"> </w:t>
      </w:r>
      <w:r>
        <w:rPr/>
        <w:t>be</w:t>
      </w:r>
      <w:r>
        <w:rPr>
          <w:spacing w:val="-3"/>
        </w:rPr>
        <w:t xml:space="preserve"> </w:t>
      </w:r>
      <w:r>
        <w:rPr/>
        <w:t>using</w:t>
      </w:r>
      <w:r>
        <w:rPr>
          <w:spacing w:val="-2"/>
        </w:rPr>
        <w:t xml:space="preserve"> </w:t>
      </w:r>
      <w:r>
        <w:rPr/>
        <w:t>WinVinaya</w:t>
      </w:r>
      <w:r>
        <w:rPr/>
        <w:t xml:space="preserve"> Academy, presentations, videos, and audios for </w:t>
      </w:r>
      <w:r>
        <w:rPr/>
        <w:t>providing</w:t>
      </w:r>
      <w:r>
        <w:rPr/>
        <w:t xml:space="preserve"> the training. Training curriculum includes theoretical sessions,</w:t>
      </w:r>
      <w:r>
        <w:rPr>
          <w:spacing w:val="-4"/>
        </w:rPr>
        <w:t xml:space="preserve"> </w:t>
      </w:r>
      <w:r>
        <w:rPr/>
        <w:t>assignments,</w:t>
      </w:r>
      <w:r>
        <w:rPr>
          <w:spacing w:val="-4"/>
        </w:rPr>
        <w:t xml:space="preserve"> </w:t>
      </w:r>
      <w:r>
        <w:rPr/>
        <w:t>case</w:t>
      </w:r>
      <w:r>
        <w:rPr>
          <w:spacing w:val="-4"/>
        </w:rPr>
        <w:t xml:space="preserve"> </w:t>
      </w:r>
      <w:r>
        <w:rPr/>
        <w:t>studies</w:t>
      </w:r>
      <w:r>
        <w:rPr>
          <w:spacing w:val="-6"/>
        </w:rPr>
        <w:t xml:space="preserve"> </w:t>
      </w:r>
      <w:r>
        <w:rPr/>
        <w:t>and</w:t>
      </w:r>
      <w:r>
        <w:rPr>
          <w:spacing w:val="-6"/>
        </w:rPr>
        <w:t xml:space="preserve"> </w:t>
      </w:r>
      <w:r>
        <w:rPr/>
        <w:t>practices.</w:t>
      </w:r>
      <w:r>
        <w:rPr>
          <w:spacing w:val="-6"/>
        </w:rPr>
        <w:t xml:space="preserve"> </w:t>
      </w:r>
      <w:r>
        <w:rPr/>
        <w:t>The</w:t>
      </w:r>
      <w:r>
        <w:rPr>
          <w:spacing w:val="-4"/>
        </w:rPr>
        <w:t xml:space="preserve"> </w:t>
      </w:r>
      <w:r>
        <w:rPr/>
        <w:t>duration</w:t>
      </w:r>
      <w:r>
        <w:rPr>
          <w:spacing w:val="-5"/>
        </w:rPr>
        <w:t xml:space="preserve"> </w:t>
      </w:r>
      <w:r>
        <w:rPr/>
        <w:t>of</w:t>
      </w:r>
      <w:r>
        <w:rPr>
          <w:spacing w:val="-7"/>
        </w:rPr>
        <w:t xml:space="preserve"> </w:t>
      </w:r>
      <w:r>
        <w:rPr/>
        <w:t>training</w:t>
      </w:r>
      <w:r>
        <w:rPr>
          <w:spacing w:val="-4"/>
        </w:rPr>
        <w:t xml:space="preserve"> </w:t>
      </w:r>
      <w:r>
        <w:rPr/>
        <w:t>for</w:t>
      </w:r>
      <w:r>
        <w:rPr>
          <w:spacing w:val="-6"/>
        </w:rPr>
        <w:t xml:space="preserve"> </w:t>
      </w:r>
      <w:r>
        <w:rPr/>
        <w:t>each</w:t>
      </w:r>
      <w:r>
        <w:rPr>
          <w:spacing w:val="-5"/>
        </w:rPr>
        <w:t xml:space="preserve"> </w:t>
      </w:r>
      <w:r>
        <w:rPr/>
        <w:t>batch</w:t>
      </w:r>
      <w:r>
        <w:rPr>
          <w:spacing w:val="-5"/>
        </w:rPr>
        <w:t xml:space="preserve"> </w:t>
      </w:r>
      <w:r>
        <w:rPr/>
        <w:t>is</w:t>
      </w:r>
      <w:r>
        <w:rPr>
          <w:spacing w:val="-6"/>
        </w:rPr>
        <w:t xml:space="preserve"> </w:t>
      </w:r>
      <w:r>
        <w:rPr/>
        <w:t>about</w:t>
      </w:r>
      <w:r>
        <w:rPr>
          <w:spacing w:val="-4"/>
        </w:rPr>
        <w:t xml:space="preserve"> </w:t>
      </w:r>
      <w:r>
        <w:rPr/>
        <w:t>6</w:t>
      </w:r>
      <w:r>
        <w:rPr>
          <w:spacing w:val="-6"/>
        </w:rPr>
        <w:t xml:space="preserve"> </w:t>
      </w:r>
      <w:r>
        <w:rPr/>
        <w:t>to</w:t>
      </w:r>
      <w:r>
        <w:rPr>
          <w:spacing w:val="-1"/>
        </w:rPr>
        <w:t xml:space="preserve"> </w:t>
      </w:r>
      <w:bookmarkStart w:name="_Int_JylCMriU" w:id="1999979831"/>
      <w:r>
        <w:rPr/>
        <w:t>8 weeks</w:t>
      </w:r>
      <w:bookmarkEnd w:id="1999979831"/>
      <w:r>
        <w:rPr/>
        <w:t>.</w:t>
      </w:r>
      <w:r>
        <w:rPr>
          <w:spacing w:val="40"/>
        </w:rPr>
        <w:t xml:space="preserve"> </w:t>
      </w:r>
      <w:r>
        <w:rPr/>
        <w:t>WinVinaya</w:t>
      </w:r>
      <w:r>
        <w:rPr/>
        <w:t xml:space="preserve"> will conduct 2 mock interviews – typically one in the middle of the training and another at the end of the training. This helps in preparing the candidates for the company interviews.</w:t>
      </w:r>
    </w:p>
    <w:p xmlns:wp14="http://schemas.microsoft.com/office/word/2010/wordml" w14:paraId="6D900DD3" wp14:textId="77777777">
      <w:pPr>
        <w:pStyle w:val="Heading1"/>
        <w:numPr>
          <w:ilvl w:val="0"/>
          <w:numId w:val="2"/>
        </w:numPr>
        <w:tabs>
          <w:tab w:val="left" w:leader="none" w:pos="820"/>
        </w:tabs>
        <w:spacing w:before="160" w:after="0" w:line="240" w:lineRule="auto"/>
        <w:ind w:left="820" w:right="0" w:hanging="575"/>
        <w:jc w:val="left"/>
      </w:pPr>
      <w:r>
        <w:rPr>
          <w:spacing w:val="-2"/>
        </w:rPr>
        <w:t>Placement</w:t>
      </w:r>
    </w:p>
    <w:p xmlns:wp14="http://schemas.microsoft.com/office/word/2010/wordml" w14:paraId="75661463" wp14:textId="77777777">
      <w:pPr>
        <w:pStyle w:val="BodyText"/>
        <w:spacing w:before="182"/>
      </w:pPr>
      <w:r>
        <w:rPr/>
        <w:t>WinVinaya</w:t>
      </w:r>
      <w:r>
        <w:rPr>
          <w:spacing w:val="-2"/>
        </w:rPr>
        <w:t> </w:t>
      </w:r>
      <w:r>
        <w:rPr/>
        <w:t>will</w:t>
      </w:r>
      <w:r>
        <w:rPr>
          <w:spacing w:val="-6"/>
        </w:rPr>
        <w:t> </w:t>
      </w:r>
      <w:r>
        <w:rPr/>
        <w:t>provide</w:t>
      </w:r>
      <w:r>
        <w:rPr>
          <w:spacing w:val="-5"/>
        </w:rPr>
        <w:t> </w:t>
      </w:r>
      <w:r>
        <w:rPr/>
        <w:t>placement</w:t>
      </w:r>
      <w:r>
        <w:rPr>
          <w:spacing w:val="-5"/>
        </w:rPr>
        <w:t> </w:t>
      </w:r>
      <w:r>
        <w:rPr/>
        <w:t>assistance</w:t>
      </w:r>
      <w:r>
        <w:rPr>
          <w:spacing w:val="-6"/>
        </w:rPr>
        <w:t> </w:t>
      </w:r>
      <w:r>
        <w:rPr/>
        <w:t>to</w:t>
      </w:r>
      <w:r>
        <w:rPr>
          <w:spacing w:val="-6"/>
        </w:rPr>
        <w:t> </w:t>
      </w:r>
      <w:r>
        <w:rPr/>
        <w:t>the</w:t>
      </w:r>
      <w:r>
        <w:rPr>
          <w:spacing w:val="-5"/>
        </w:rPr>
        <w:t> </w:t>
      </w:r>
      <w:r>
        <w:rPr/>
        <w:t>candidates</w:t>
      </w:r>
      <w:r>
        <w:rPr>
          <w:spacing w:val="-7"/>
        </w:rPr>
        <w:t> </w:t>
      </w:r>
      <w:r>
        <w:rPr/>
        <w:t>by</w:t>
      </w:r>
      <w:r>
        <w:rPr>
          <w:spacing w:val="-5"/>
        </w:rPr>
        <w:t> </w:t>
      </w:r>
      <w:r>
        <w:rPr/>
        <w:t>connecting</w:t>
      </w:r>
      <w:r>
        <w:rPr>
          <w:spacing w:val="-2"/>
        </w:rPr>
        <w:t> </w:t>
      </w:r>
      <w:r>
        <w:rPr/>
        <w:t>with</w:t>
      </w:r>
      <w:r>
        <w:rPr>
          <w:spacing w:val="-6"/>
        </w:rPr>
        <w:t> </w:t>
      </w:r>
      <w:r>
        <w:rPr>
          <w:spacing w:val="-2"/>
        </w:rPr>
        <w:t>companies,</w:t>
      </w:r>
    </w:p>
    <w:p xmlns:wp14="http://schemas.microsoft.com/office/word/2010/wordml" w14:paraId="5C7BA511" wp14:textId="77777777">
      <w:pPr>
        <w:pStyle w:val="BodyText"/>
        <w:spacing w:before="22" w:line="259" w:lineRule="auto"/>
        <w:ind w:right="143"/>
      </w:pPr>
      <w:r>
        <w:rPr/>
        <w:t>understanding</w:t>
      </w:r>
      <w:r>
        <w:rPr>
          <w:spacing w:val="-7"/>
        </w:rPr>
        <w:t> </w:t>
      </w:r>
      <w:r>
        <w:rPr/>
        <w:t>their</w:t>
      </w:r>
      <w:r>
        <w:rPr>
          <w:spacing w:val="-9"/>
        </w:rPr>
        <w:t> </w:t>
      </w:r>
      <w:r>
        <w:rPr/>
        <w:t>recruitment</w:t>
      </w:r>
      <w:r>
        <w:rPr>
          <w:spacing w:val="-7"/>
        </w:rPr>
        <w:t> </w:t>
      </w:r>
      <w:r>
        <w:rPr/>
        <w:t>requirements,</w:t>
      </w:r>
      <w:r>
        <w:rPr>
          <w:spacing w:val="-7"/>
        </w:rPr>
        <w:t> </w:t>
      </w:r>
      <w:r>
        <w:rPr/>
        <w:t>map</w:t>
      </w:r>
      <w:r>
        <w:rPr>
          <w:spacing w:val="-8"/>
        </w:rPr>
        <w:t> </w:t>
      </w:r>
      <w:r>
        <w:rPr/>
        <w:t>candidates</w:t>
      </w:r>
      <w:r>
        <w:rPr>
          <w:spacing w:val="-8"/>
        </w:rPr>
        <w:t> </w:t>
      </w:r>
      <w:r>
        <w:rPr/>
        <w:t>to</w:t>
      </w:r>
      <w:r>
        <w:rPr>
          <w:spacing w:val="-8"/>
        </w:rPr>
        <w:t> </w:t>
      </w:r>
      <w:r>
        <w:rPr/>
        <w:t>the</w:t>
      </w:r>
      <w:r>
        <w:rPr>
          <w:spacing w:val="-7"/>
        </w:rPr>
        <w:t> </w:t>
      </w:r>
      <w:r>
        <w:rPr/>
        <w:t>requirements</w:t>
      </w:r>
      <w:r>
        <w:rPr>
          <w:spacing w:val="-9"/>
        </w:rPr>
        <w:t> </w:t>
      </w:r>
      <w:r>
        <w:rPr/>
        <w:t>and</w:t>
      </w:r>
      <w:r>
        <w:rPr>
          <w:spacing w:val="-9"/>
        </w:rPr>
        <w:t> </w:t>
      </w:r>
      <w:r>
        <w:rPr/>
        <w:t>facilitate</w:t>
      </w:r>
      <w:r>
        <w:rPr>
          <w:spacing w:val="-7"/>
        </w:rPr>
        <w:t> </w:t>
      </w:r>
      <w:r>
        <w:rPr/>
        <w:t>the right placement.</w:t>
      </w:r>
    </w:p>
    <w:p xmlns:wp14="http://schemas.microsoft.com/office/word/2010/wordml" w14:paraId="56119BF8" wp14:textId="77777777">
      <w:pPr>
        <w:pStyle w:val="Heading1"/>
        <w:numPr>
          <w:ilvl w:val="0"/>
          <w:numId w:val="2"/>
        </w:numPr>
        <w:tabs>
          <w:tab w:val="left" w:leader="none" w:pos="820"/>
        </w:tabs>
        <w:spacing w:before="159" w:after="0" w:line="240" w:lineRule="auto"/>
        <w:ind w:left="820" w:right="0" w:hanging="525"/>
        <w:jc w:val="left"/>
      </w:pPr>
      <w:r>
        <w:rPr/>
        <w:t>Post</w:t>
      </w:r>
      <w:r>
        <w:rPr>
          <w:spacing w:val="-9"/>
        </w:rPr>
        <w:t> </w:t>
      </w:r>
      <w:r>
        <w:rPr/>
        <w:t>Placement</w:t>
      </w:r>
      <w:r>
        <w:rPr>
          <w:spacing w:val="-9"/>
        </w:rPr>
        <w:t> </w:t>
      </w:r>
      <w:r>
        <w:rPr>
          <w:spacing w:val="-2"/>
        </w:rPr>
        <w:t>Support</w:t>
      </w:r>
    </w:p>
    <w:p xmlns:wp14="http://schemas.microsoft.com/office/word/2010/wordml" w14:paraId="284D1C70" wp14:textId="77777777">
      <w:pPr>
        <w:pStyle w:val="BodyText"/>
        <w:spacing w:before="182" w:line="259" w:lineRule="auto"/>
      </w:pPr>
      <w:r>
        <w:rPr/>
        <w:t>We</w:t>
      </w:r>
      <w:r>
        <w:rPr>
          <w:spacing w:val="-6"/>
        </w:rPr>
        <w:t> </w:t>
      </w:r>
      <w:r>
        <w:rPr/>
        <w:t>provide</w:t>
      </w:r>
      <w:r>
        <w:rPr>
          <w:spacing w:val="-6"/>
        </w:rPr>
        <w:t> </w:t>
      </w:r>
      <w:r>
        <w:rPr/>
        <w:t>post</w:t>
      </w:r>
      <w:r>
        <w:rPr>
          <w:spacing w:val="-5"/>
        </w:rPr>
        <w:t> </w:t>
      </w:r>
      <w:r>
        <w:rPr/>
        <w:t>placement</w:t>
      </w:r>
      <w:r>
        <w:rPr>
          <w:spacing w:val="-6"/>
        </w:rPr>
        <w:t> </w:t>
      </w:r>
      <w:r>
        <w:rPr/>
        <w:t>support</w:t>
      </w:r>
      <w:r>
        <w:rPr>
          <w:spacing w:val="-5"/>
        </w:rPr>
        <w:t> </w:t>
      </w:r>
      <w:r>
        <w:rPr/>
        <w:t>to</w:t>
      </w:r>
      <w:r>
        <w:rPr>
          <w:spacing w:val="-7"/>
        </w:rPr>
        <w:t> </w:t>
      </w:r>
      <w:r>
        <w:rPr/>
        <w:t>the</w:t>
      </w:r>
      <w:r>
        <w:rPr>
          <w:spacing w:val="-6"/>
        </w:rPr>
        <w:t> </w:t>
      </w:r>
      <w:r>
        <w:rPr/>
        <w:t>company</w:t>
      </w:r>
      <w:r>
        <w:rPr>
          <w:spacing w:val="-6"/>
        </w:rPr>
        <w:t> </w:t>
      </w:r>
      <w:r>
        <w:rPr/>
        <w:t>and</w:t>
      </w:r>
      <w:r>
        <w:rPr>
          <w:spacing w:val="-2"/>
        </w:rPr>
        <w:t> </w:t>
      </w:r>
      <w:r>
        <w:rPr/>
        <w:t>the</w:t>
      </w:r>
      <w:r>
        <w:rPr>
          <w:spacing w:val="-6"/>
        </w:rPr>
        <w:t> </w:t>
      </w:r>
      <w:r>
        <w:rPr/>
        <w:t>candidates</w:t>
      </w:r>
      <w:r>
        <w:rPr>
          <w:spacing w:val="-7"/>
        </w:rPr>
        <w:t> </w:t>
      </w:r>
      <w:r>
        <w:rPr/>
        <w:t>recruited</w:t>
      </w:r>
      <w:r>
        <w:rPr>
          <w:spacing w:val="-7"/>
        </w:rPr>
        <w:t> </w:t>
      </w:r>
      <w:r>
        <w:rPr/>
        <w:t>for</w:t>
      </w:r>
      <w:r>
        <w:rPr>
          <w:spacing w:val="-8"/>
        </w:rPr>
        <w:t> </w:t>
      </w:r>
      <w:r>
        <w:rPr/>
        <w:t>a</w:t>
      </w:r>
      <w:r>
        <w:rPr>
          <w:spacing w:val="-7"/>
        </w:rPr>
        <w:t> </w:t>
      </w:r>
      <w:r>
        <w:rPr/>
        <w:t>minimum</w:t>
      </w:r>
      <w:r>
        <w:rPr>
          <w:spacing w:val="-3"/>
        </w:rPr>
        <w:t> </w:t>
      </w:r>
      <w:r>
        <w:rPr/>
        <w:t>of</w:t>
      </w:r>
      <w:r>
        <w:rPr>
          <w:spacing w:val="-8"/>
        </w:rPr>
        <w:t> </w:t>
      </w:r>
      <w:r>
        <w:rPr/>
        <w:t>3 months to ensure that the inclusive journey is successful.</w:t>
      </w:r>
    </w:p>
    <w:p xmlns:wp14="http://schemas.microsoft.com/office/word/2010/wordml" w14:paraId="78A41DF4" wp14:textId="77777777">
      <w:pPr>
        <w:pStyle w:val="Heading1"/>
        <w:numPr>
          <w:ilvl w:val="0"/>
          <w:numId w:val="2"/>
        </w:numPr>
        <w:tabs>
          <w:tab w:val="left" w:leader="none" w:pos="820"/>
        </w:tabs>
        <w:spacing w:before="160" w:after="0" w:line="240" w:lineRule="auto"/>
        <w:ind w:left="820" w:right="0" w:hanging="575"/>
        <w:jc w:val="left"/>
      </w:pPr>
      <w:r>
        <w:rPr/>
        <w:t>Disability</w:t>
      </w:r>
      <w:r>
        <w:rPr>
          <w:spacing w:val="-9"/>
        </w:rPr>
        <w:t> </w:t>
      </w:r>
      <w:r>
        <w:rPr/>
        <w:t>Sensitization</w:t>
      </w:r>
      <w:r>
        <w:rPr>
          <w:spacing w:val="-9"/>
        </w:rPr>
        <w:t> </w:t>
      </w:r>
      <w:r>
        <w:rPr/>
        <w:t>for</w:t>
      </w:r>
      <w:r>
        <w:rPr>
          <w:spacing w:val="-8"/>
        </w:rPr>
        <w:t> </w:t>
      </w:r>
      <w:r>
        <w:rPr>
          <w:spacing w:val="-2"/>
        </w:rPr>
        <w:t>Companies</w:t>
      </w:r>
    </w:p>
    <w:p xmlns:wp14="http://schemas.microsoft.com/office/word/2010/wordml" w14:paraId="5567A92F" wp14:textId="77777777">
      <w:pPr>
        <w:pStyle w:val="BodyText"/>
        <w:spacing w:before="182" w:line="259" w:lineRule="auto"/>
      </w:pPr>
      <w:r>
        <w:rPr/>
        <w:t>WinVinaya conducts Disability Sensitization through which we sensitize leaders, managers, team members,</w:t>
      </w:r>
      <w:r>
        <w:rPr>
          <w:spacing w:val="-6"/>
        </w:rPr>
        <w:t> </w:t>
      </w:r>
      <w:r>
        <w:rPr/>
        <w:t>and</w:t>
      </w:r>
      <w:r>
        <w:rPr>
          <w:spacing w:val="-8"/>
        </w:rPr>
        <w:t> </w:t>
      </w:r>
      <w:r>
        <w:rPr/>
        <w:t>Support</w:t>
      </w:r>
      <w:r>
        <w:rPr>
          <w:spacing w:val="-5"/>
        </w:rPr>
        <w:t> </w:t>
      </w:r>
      <w:r>
        <w:rPr/>
        <w:t>Teams</w:t>
      </w:r>
      <w:r>
        <w:rPr>
          <w:spacing w:val="-8"/>
        </w:rPr>
        <w:t> </w:t>
      </w:r>
      <w:r>
        <w:rPr/>
        <w:t>on</w:t>
      </w:r>
      <w:r>
        <w:rPr>
          <w:spacing w:val="-7"/>
        </w:rPr>
        <w:t> </w:t>
      </w:r>
      <w:r>
        <w:rPr/>
        <w:t>the</w:t>
      </w:r>
      <w:r>
        <w:rPr>
          <w:spacing w:val="-6"/>
        </w:rPr>
        <w:t> </w:t>
      </w:r>
      <w:r>
        <w:rPr/>
        <w:t>best</w:t>
      </w:r>
      <w:r>
        <w:rPr>
          <w:spacing w:val="-5"/>
        </w:rPr>
        <w:t> </w:t>
      </w:r>
      <w:r>
        <w:rPr/>
        <w:t>practices</w:t>
      </w:r>
      <w:r>
        <w:rPr>
          <w:spacing w:val="-7"/>
        </w:rPr>
        <w:t> </w:t>
      </w:r>
      <w:r>
        <w:rPr/>
        <w:t>in</w:t>
      </w:r>
      <w:r>
        <w:rPr>
          <w:spacing w:val="-7"/>
        </w:rPr>
        <w:t> </w:t>
      </w:r>
      <w:r>
        <w:rPr/>
        <w:t>integrating</w:t>
      </w:r>
      <w:r>
        <w:rPr>
          <w:spacing w:val="-6"/>
        </w:rPr>
        <w:t> </w:t>
      </w:r>
      <w:r>
        <w:rPr/>
        <w:t>PWD’s</w:t>
      </w:r>
      <w:r>
        <w:rPr>
          <w:spacing w:val="-8"/>
        </w:rPr>
        <w:t> </w:t>
      </w:r>
      <w:r>
        <w:rPr/>
        <w:t>in</w:t>
      </w:r>
      <w:r>
        <w:rPr>
          <w:spacing w:val="-7"/>
        </w:rPr>
        <w:t> </w:t>
      </w:r>
      <w:r>
        <w:rPr/>
        <w:t>the</w:t>
      </w:r>
      <w:r>
        <w:rPr>
          <w:spacing w:val="-6"/>
        </w:rPr>
        <w:t> </w:t>
      </w:r>
      <w:r>
        <w:rPr/>
        <w:t>workplace.</w:t>
      </w:r>
      <w:r>
        <w:rPr>
          <w:spacing w:val="37"/>
        </w:rPr>
        <w:t> </w:t>
      </w:r>
      <w:r>
        <w:rPr/>
        <w:t>This</w:t>
      </w:r>
      <w:r>
        <w:rPr>
          <w:spacing w:val="-8"/>
        </w:rPr>
        <w:t> </w:t>
      </w:r>
      <w:r>
        <w:rPr/>
        <w:t>has</w:t>
      </w:r>
    </w:p>
    <w:p xmlns:wp14="http://schemas.microsoft.com/office/word/2010/wordml" w14:paraId="1AA0ABB7" wp14:textId="77777777">
      <w:pPr>
        <w:pStyle w:val="BodyText"/>
        <w:spacing w:line="259" w:lineRule="auto"/>
      </w:pPr>
      <w:r>
        <w:rPr/>
        <w:t>helped</w:t>
      </w:r>
      <w:r>
        <w:rPr>
          <w:spacing w:val="-6"/>
        </w:rPr>
        <w:t> </w:t>
      </w:r>
      <w:r>
        <w:rPr/>
        <w:t>companies</w:t>
      </w:r>
      <w:r>
        <w:rPr>
          <w:spacing w:val="-6"/>
        </w:rPr>
        <w:t> </w:t>
      </w:r>
      <w:r>
        <w:rPr/>
        <w:t>succeed</w:t>
      </w:r>
      <w:r>
        <w:rPr>
          <w:spacing w:val="-6"/>
        </w:rPr>
        <w:t> </w:t>
      </w:r>
      <w:r>
        <w:rPr/>
        <w:t>in</w:t>
      </w:r>
      <w:r>
        <w:rPr>
          <w:spacing w:val="-6"/>
        </w:rPr>
        <w:t> </w:t>
      </w:r>
      <w:r>
        <w:rPr/>
        <w:t>recruiting</w:t>
      </w:r>
      <w:r>
        <w:rPr>
          <w:spacing w:val="-5"/>
        </w:rPr>
        <w:t> </w:t>
      </w:r>
      <w:r>
        <w:rPr/>
        <w:t>the</w:t>
      </w:r>
      <w:r>
        <w:rPr>
          <w:spacing w:val="-5"/>
        </w:rPr>
        <w:t> </w:t>
      </w:r>
      <w:r>
        <w:rPr/>
        <w:t>candidates,</w:t>
      </w:r>
      <w:r>
        <w:rPr>
          <w:spacing w:val="-5"/>
        </w:rPr>
        <w:t> </w:t>
      </w:r>
      <w:r>
        <w:rPr/>
        <w:t>be</w:t>
      </w:r>
      <w:r>
        <w:rPr>
          <w:spacing w:val="-5"/>
        </w:rPr>
        <w:t> </w:t>
      </w:r>
      <w:r>
        <w:rPr/>
        <w:t>successful</w:t>
      </w:r>
      <w:r>
        <w:rPr>
          <w:spacing w:val="-6"/>
        </w:rPr>
        <w:t> </w:t>
      </w:r>
      <w:r>
        <w:rPr/>
        <w:t>in</w:t>
      </w:r>
      <w:r>
        <w:rPr>
          <w:spacing w:val="-6"/>
        </w:rPr>
        <w:t> </w:t>
      </w:r>
      <w:r>
        <w:rPr/>
        <w:t>embracing</w:t>
      </w:r>
      <w:r>
        <w:rPr>
          <w:spacing w:val="-5"/>
        </w:rPr>
        <w:t> </w:t>
      </w:r>
      <w:r>
        <w:rPr/>
        <w:t>them</w:t>
      </w:r>
      <w:r>
        <w:rPr>
          <w:spacing w:val="-6"/>
        </w:rPr>
        <w:t> </w:t>
      </w:r>
      <w:r>
        <w:rPr/>
        <w:t>and</w:t>
      </w:r>
      <w:r>
        <w:rPr>
          <w:spacing w:val="-7"/>
        </w:rPr>
        <w:t> </w:t>
      </w:r>
      <w:r>
        <w:rPr/>
        <w:t>integrating them into the company.</w:t>
      </w:r>
    </w:p>
    <w:p xmlns:wp14="http://schemas.microsoft.com/office/word/2010/wordml" w14:paraId="420DDBC9" wp14:textId="77777777">
      <w:pPr>
        <w:pStyle w:val="Heading1"/>
        <w:numPr>
          <w:ilvl w:val="0"/>
          <w:numId w:val="2"/>
        </w:numPr>
        <w:tabs>
          <w:tab w:val="left" w:leader="none" w:pos="820"/>
        </w:tabs>
        <w:spacing w:before="160" w:after="0" w:line="240" w:lineRule="auto"/>
        <w:ind w:left="820" w:right="0" w:hanging="630"/>
        <w:jc w:val="left"/>
      </w:pPr>
      <w:r>
        <w:rPr>
          <w:spacing w:val="-2"/>
        </w:rPr>
        <w:t>Volunteering</w:t>
      </w:r>
      <w:r>
        <w:rPr>
          <w:spacing w:val="5"/>
        </w:rPr>
        <w:t> </w:t>
      </w:r>
      <w:r>
        <w:rPr>
          <w:spacing w:val="-2"/>
        </w:rPr>
        <w:t>Opportunities</w:t>
      </w:r>
    </w:p>
    <w:p xmlns:wp14="http://schemas.microsoft.com/office/word/2010/wordml" w14:paraId="0DAE5BE4" wp14:textId="77777777">
      <w:pPr>
        <w:pStyle w:val="BodyText"/>
        <w:spacing w:before="182" w:line="259" w:lineRule="auto"/>
        <w:ind w:right="45"/>
      </w:pPr>
      <w:r>
        <w:rPr/>
        <w:t>The</w:t>
      </w:r>
      <w:r>
        <w:rPr>
          <w:spacing w:val="-3"/>
        </w:rPr>
        <w:t> </w:t>
      </w:r>
      <w:r>
        <w:rPr/>
        <w:t>employees</w:t>
      </w:r>
      <w:r>
        <w:rPr>
          <w:spacing w:val="-5"/>
        </w:rPr>
        <w:t> </w:t>
      </w:r>
      <w:r>
        <w:rPr/>
        <w:t>of</w:t>
      </w:r>
      <w:r>
        <w:rPr>
          <w:spacing w:val="-4"/>
        </w:rPr>
        <w:t> </w:t>
      </w:r>
      <w:r>
        <w:rPr/>
        <w:t>TE</w:t>
      </w:r>
      <w:r>
        <w:rPr>
          <w:spacing w:val="-1"/>
        </w:rPr>
        <w:t> </w:t>
      </w:r>
      <w:r>
        <w:rPr/>
        <w:t>Connectivity</w:t>
      </w:r>
      <w:r>
        <w:rPr>
          <w:spacing w:val="-2"/>
        </w:rPr>
        <w:t> </w:t>
      </w:r>
      <w:r>
        <w:rPr/>
        <w:t>are</w:t>
      </w:r>
      <w:r>
        <w:rPr>
          <w:spacing w:val="-3"/>
        </w:rPr>
        <w:t> </w:t>
      </w:r>
      <w:r>
        <w:rPr/>
        <w:t>most</w:t>
      </w:r>
      <w:r>
        <w:rPr>
          <w:spacing w:val="-2"/>
        </w:rPr>
        <w:t> </w:t>
      </w:r>
      <w:r>
        <w:rPr/>
        <w:t>welcome</w:t>
      </w:r>
      <w:r>
        <w:rPr>
          <w:spacing w:val="-3"/>
        </w:rPr>
        <w:t> </w:t>
      </w:r>
      <w:r>
        <w:rPr/>
        <w:t>to</w:t>
      </w:r>
      <w:r>
        <w:rPr>
          <w:spacing w:val="-4"/>
        </w:rPr>
        <w:t> </w:t>
      </w:r>
      <w:r>
        <w:rPr/>
        <w:t>volunteer</w:t>
      </w:r>
      <w:r>
        <w:rPr>
          <w:spacing w:val="-5"/>
        </w:rPr>
        <w:t> </w:t>
      </w:r>
      <w:r>
        <w:rPr/>
        <w:t>and</w:t>
      </w:r>
      <w:r>
        <w:rPr>
          <w:spacing w:val="-5"/>
        </w:rPr>
        <w:t> </w:t>
      </w:r>
      <w:r>
        <w:rPr/>
        <w:t>support</w:t>
      </w:r>
      <w:r>
        <w:rPr>
          <w:spacing w:val="-2"/>
        </w:rPr>
        <w:t> </w:t>
      </w:r>
      <w:r>
        <w:rPr/>
        <w:t>our</w:t>
      </w:r>
      <w:r>
        <w:rPr>
          <w:spacing w:val="-6"/>
        </w:rPr>
        <w:t> </w:t>
      </w:r>
      <w:r>
        <w:rPr/>
        <w:t>initiatives</w:t>
      </w:r>
      <w:r>
        <w:rPr>
          <w:spacing w:val="-4"/>
        </w:rPr>
        <w:t> </w:t>
      </w:r>
      <w:r>
        <w:rPr/>
        <w:t>and</w:t>
      </w:r>
      <w:r>
        <w:rPr>
          <w:spacing w:val="-5"/>
        </w:rPr>
        <w:t> </w:t>
      </w:r>
      <w:r>
        <w:rPr/>
        <w:t>enable PWDs</w:t>
      </w:r>
      <w:r>
        <w:rPr>
          <w:spacing w:val="-8"/>
        </w:rPr>
        <w:t> </w:t>
      </w:r>
      <w:r>
        <w:rPr/>
        <w:t>to</w:t>
      </w:r>
      <w:r>
        <w:rPr>
          <w:spacing w:val="-7"/>
        </w:rPr>
        <w:t> </w:t>
      </w:r>
      <w:r>
        <w:rPr/>
        <w:t>lead</w:t>
      </w:r>
      <w:r>
        <w:rPr>
          <w:spacing w:val="-7"/>
        </w:rPr>
        <w:t> </w:t>
      </w:r>
      <w:r>
        <w:rPr/>
        <w:t>a</w:t>
      </w:r>
      <w:r>
        <w:rPr>
          <w:spacing w:val="-7"/>
        </w:rPr>
        <w:t> </w:t>
      </w:r>
      <w:r>
        <w:rPr/>
        <w:t>life</w:t>
      </w:r>
      <w:r>
        <w:rPr>
          <w:spacing w:val="-1"/>
        </w:rPr>
        <w:t> </w:t>
      </w:r>
      <w:r>
        <w:rPr/>
        <w:t>with</w:t>
      </w:r>
      <w:r>
        <w:rPr>
          <w:spacing w:val="-7"/>
        </w:rPr>
        <w:t> </w:t>
      </w:r>
      <w:r>
        <w:rPr/>
        <w:t>dignity.</w:t>
      </w:r>
      <w:r>
        <w:rPr>
          <w:spacing w:val="-7"/>
        </w:rPr>
        <w:t> </w:t>
      </w:r>
      <w:r>
        <w:rPr/>
        <w:t>There</w:t>
      </w:r>
      <w:r>
        <w:rPr>
          <w:spacing w:val="-6"/>
        </w:rPr>
        <w:t> </w:t>
      </w:r>
      <w:r>
        <w:rPr/>
        <w:t>are</w:t>
      </w:r>
      <w:r>
        <w:rPr>
          <w:spacing w:val="-6"/>
        </w:rPr>
        <w:t> </w:t>
      </w:r>
      <w:r>
        <w:rPr/>
        <w:t>multiple</w:t>
      </w:r>
      <w:r>
        <w:rPr>
          <w:spacing w:val="-6"/>
        </w:rPr>
        <w:t> </w:t>
      </w:r>
      <w:r>
        <w:rPr/>
        <w:t>ways</w:t>
      </w:r>
      <w:r>
        <w:rPr>
          <w:spacing w:val="-7"/>
        </w:rPr>
        <w:t> </w:t>
      </w:r>
      <w:r>
        <w:rPr/>
        <w:t>in</w:t>
      </w:r>
      <w:r>
        <w:rPr>
          <w:spacing w:val="-7"/>
        </w:rPr>
        <w:t> </w:t>
      </w:r>
      <w:r>
        <w:rPr/>
        <w:t>which</w:t>
      </w:r>
      <w:r>
        <w:rPr>
          <w:spacing w:val="-7"/>
        </w:rPr>
        <w:t> </w:t>
      </w:r>
      <w:r>
        <w:rPr/>
        <w:t>volunteers</w:t>
      </w:r>
      <w:r>
        <w:rPr>
          <w:spacing w:val="-8"/>
        </w:rPr>
        <w:t> </w:t>
      </w:r>
      <w:r>
        <w:rPr/>
        <w:t>can</w:t>
      </w:r>
      <w:r>
        <w:rPr>
          <w:spacing w:val="-7"/>
        </w:rPr>
        <w:t> </w:t>
      </w:r>
      <w:r>
        <w:rPr/>
        <w:t>make</w:t>
      </w:r>
      <w:r>
        <w:rPr>
          <w:spacing w:val="-6"/>
        </w:rPr>
        <w:t> </w:t>
      </w:r>
      <w:r>
        <w:rPr/>
        <w:t>a</w:t>
      </w:r>
      <w:r>
        <w:rPr>
          <w:spacing w:val="-7"/>
        </w:rPr>
        <w:t> </w:t>
      </w:r>
      <w:r>
        <w:rPr/>
        <w:t>positive impact. During the training, two hours a week are assigned to conduct soft skills workshops, give speeches and seminars in various motivational, functional that will aid the candidates to</w:t>
      </w:r>
      <w:r>
        <w:rPr>
          <w:spacing w:val="40"/>
        </w:rPr>
        <w:t> </w:t>
      </w:r>
      <w:r>
        <w:rPr/>
        <w:t>prepare themselves to</w:t>
      </w:r>
    </w:p>
    <w:p xmlns:wp14="http://schemas.microsoft.com/office/word/2010/wordml" w14:paraId="72A3D3EC" wp14:textId="77777777">
      <w:pPr>
        <w:spacing w:after="0" w:line="259" w:lineRule="auto"/>
        <w:sectPr>
          <w:pgSz w:w="12240" w:h="15840" w:orient="portrait"/>
          <w:pgMar w:top="1400" w:right="1360" w:bottom="280" w:left="1340"/>
          <w:cols w:num="1"/>
        </w:sectPr>
      </w:pPr>
    </w:p>
    <w:p xmlns:wp14="http://schemas.microsoft.com/office/word/2010/wordml" w14:paraId="42C38416" wp14:textId="77777777">
      <w:pPr>
        <w:pStyle w:val="BodyText"/>
        <w:spacing w:before="41" w:line="259" w:lineRule="auto"/>
        <w:ind w:right="143"/>
        <w:rPr>
          <w:rFonts w:ascii="Arial"/>
        </w:rPr>
      </w:pPr>
      <w:r>
        <w:rPr/>
        <mc:AlternateContent>
          <mc:Choice Requires="wps">
            <w:drawing>
              <wp:anchor xmlns:wp14="http://schemas.microsoft.com/office/word/2010/wordprocessingDrawing" distT="0" distB="0" distL="0" distR="0" simplePos="0" relativeHeight="487484416" behindDoc="1" locked="0" layoutInCell="1" allowOverlap="1" wp14:anchorId="0FF73257" wp14:editId="7777777">
                <wp:simplePos x="0" y="0"/>
                <wp:positionH relativeFrom="page">
                  <wp:posOffset>1902841</wp:posOffset>
                </wp:positionH>
                <wp:positionV relativeFrom="paragraph">
                  <wp:posOffset>209849</wp:posOffset>
                </wp:positionV>
                <wp:extent cx="38100" cy="17145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38100" cy="171450"/>
                        </a:xfrm>
                        <a:custGeom>
                          <a:avLst/>
                          <a:gdLst/>
                          <a:ahLst/>
                          <a:cxnLst/>
                          <a:rect l="l" t="t" r="r" b="b"/>
                          <a:pathLst>
                            <a:path w="38100" h="171450">
                              <a:moveTo>
                                <a:pt x="38100" y="0"/>
                              </a:moveTo>
                              <a:lnTo>
                                <a:pt x="0" y="0"/>
                              </a:lnTo>
                              <a:lnTo>
                                <a:pt x="0" y="171450"/>
                              </a:lnTo>
                              <a:lnTo>
                                <a:pt x="38100" y="171450"/>
                              </a:lnTo>
                              <a:lnTo>
                                <a:pt x="38100" y="0"/>
                              </a:lnTo>
                              <a:close/>
                            </a:path>
                          </a:pathLst>
                        </a:custGeom>
                        <a:solidFill>
                          <a:srgbClr val="F9F9F9"/>
                        </a:solidFill>
                      </wps:spPr>
                      <wps:bodyPr wrap="square" lIns="0" tIns="0" rIns="0" bIns="0" rtlCol="0">
                        <a:prstTxWarp prst="textNoShape">
                          <a:avLst/>
                        </a:prstTxWarp>
                        <a:noAutofit/>
                      </wps:bodyPr>
                    </wps:wsp>
                  </a:graphicData>
                </a:graphic>
              </wp:anchor>
            </w:drawing>
          </mc:Choice>
          <mc:Fallback>
            <w:pict w14:anchorId="59FCEFEC">
              <v:rect id="docshape1" style="position:absolute;margin-left:149.830002pt;margin-top:16.523603pt;width:3pt;height:13.5pt;mso-position-horizontal-relative:page;mso-position-vertical-relative:paragraph;z-index:-15832064" filled="true" fillcolor="#f9f9f9" stroked="false">
                <v:fill type="solid"/>
                <w10:wrap type="none"/>
              </v:rect>
            </w:pict>
          </mc:Fallback>
        </mc:AlternateContent>
      </w:r>
      <w:r>
        <w:rPr/>
        <w:t>become</w:t>
      </w:r>
      <w:r>
        <w:rPr>
          <w:spacing w:val="-5"/>
        </w:rPr>
        <w:t> </w:t>
      </w:r>
      <w:r>
        <w:rPr/>
        <w:t>job</w:t>
      </w:r>
      <w:r>
        <w:rPr>
          <w:spacing w:val="-6"/>
        </w:rPr>
        <w:t> </w:t>
      </w:r>
      <w:r>
        <w:rPr/>
        <w:t>ready</w:t>
      </w:r>
      <w:r>
        <w:rPr>
          <w:spacing w:val="-5"/>
        </w:rPr>
        <w:t> </w:t>
      </w:r>
      <w:r>
        <w:rPr/>
        <w:t>candidates.</w:t>
      </w:r>
      <w:r>
        <w:rPr>
          <w:spacing w:val="-7"/>
        </w:rPr>
        <w:t> </w:t>
      </w:r>
      <w:r>
        <w:rPr/>
        <w:t>Some</w:t>
      </w:r>
      <w:r>
        <w:rPr>
          <w:spacing w:val="-5"/>
        </w:rPr>
        <w:t> </w:t>
      </w:r>
      <w:r>
        <w:rPr/>
        <w:t>examples</w:t>
      </w:r>
      <w:r>
        <w:rPr>
          <w:spacing w:val="-6"/>
        </w:rPr>
        <w:t> </w:t>
      </w:r>
      <w:r>
        <w:rPr/>
        <w:t>for</w:t>
      </w:r>
      <w:r>
        <w:rPr>
          <w:spacing w:val="-7"/>
        </w:rPr>
        <w:t> </w:t>
      </w:r>
      <w:r>
        <w:rPr/>
        <w:t>these</w:t>
      </w:r>
      <w:r>
        <w:rPr>
          <w:spacing w:val="-5"/>
        </w:rPr>
        <w:t> </w:t>
      </w:r>
      <w:r>
        <w:rPr/>
        <w:t>sessions</w:t>
      </w:r>
      <w:r>
        <w:rPr>
          <w:spacing w:val="-7"/>
        </w:rPr>
        <w:t> </w:t>
      </w:r>
      <w:r>
        <w:rPr/>
        <w:t>are</w:t>
      </w:r>
      <w:r>
        <w:rPr>
          <w:spacing w:val="-5"/>
        </w:rPr>
        <w:t> </w:t>
      </w:r>
      <w:r>
        <w:rPr/>
        <w:t>given</w:t>
      </w:r>
      <w:r>
        <w:rPr>
          <w:spacing w:val="-6"/>
        </w:rPr>
        <w:t> </w:t>
      </w:r>
      <w:r>
        <w:rPr/>
        <w:t>below</w:t>
      </w:r>
      <w:r>
        <w:rPr>
          <w:spacing w:val="-8"/>
        </w:rPr>
        <w:t> </w:t>
      </w:r>
      <w:r>
        <w:rPr/>
        <w:t>that</w:t>
      </w:r>
      <w:r>
        <w:rPr>
          <w:spacing w:val="-4"/>
        </w:rPr>
        <w:t> </w:t>
      </w:r>
      <w:r>
        <w:rPr/>
        <w:t>can</w:t>
      </w:r>
      <w:r>
        <w:rPr>
          <w:spacing w:val="-6"/>
        </w:rPr>
        <w:t> </w:t>
      </w:r>
      <w:r>
        <w:rPr/>
        <w:t>be</w:t>
      </w:r>
      <w:r>
        <w:rPr>
          <w:spacing w:val="-5"/>
        </w:rPr>
        <w:t> </w:t>
      </w:r>
      <w:r>
        <w:rPr/>
        <w:t>conducted by the volunteers</w:t>
      </w:r>
      <w:r>
        <w:rPr>
          <w:rFonts w:ascii="Arial"/>
        </w:rPr>
        <w:t>.</w:t>
      </w:r>
    </w:p>
    <w:p xmlns:wp14="http://schemas.microsoft.com/office/word/2010/wordml" w14:paraId="6DA80684" wp14:textId="77777777">
      <w:pPr>
        <w:pStyle w:val="Heading1"/>
      </w:pPr>
      <w:r w:rsidRPr="24CB3FA3">
        <w:rPr>
          <w:sz w:val="24"/>
          <w:szCs w:val="24"/>
        </w:rPr>
        <w:t>Output</w:t>
      </w:r>
      <w:r w:rsidRPr="24CB3FA3">
        <w:rPr>
          <w:spacing w:val="1"/>
          <w:sz w:val="24"/>
          <w:szCs w:val="24"/>
        </w:rPr>
        <w:t xml:space="preserve"> </w:t>
      </w:r>
      <w:r w:rsidRPr="24CB3FA3">
        <w:rPr>
          <w:sz w:val="24"/>
          <w:szCs w:val="24"/>
        </w:rPr>
        <w:t>&amp;</w:t>
      </w:r>
      <w:r w:rsidRPr="24CB3FA3">
        <w:rPr>
          <w:spacing w:val="1"/>
          <w:sz w:val="24"/>
          <w:szCs w:val="24"/>
        </w:rPr>
        <w:t xml:space="preserve"> </w:t>
      </w:r>
      <w:r w:rsidRPr="24CB3FA3">
        <w:rPr>
          <w:spacing w:val="-2"/>
          <w:sz w:val="24"/>
          <w:szCs w:val="24"/>
        </w:rPr>
        <w:t>Outcome</w:t>
      </w:r>
    </w:p>
    <w:p xmlns:wp14="http://schemas.microsoft.com/office/word/2010/wordml" w14:paraId="451BB32B" wp14:textId="77777777">
      <w:pPr>
        <w:pStyle w:val="BodyText"/>
        <w:spacing w:before="182"/>
      </w:pPr>
      <w:r>
        <w:rPr/>
        <w:t>The</w:t>
      </w:r>
      <w:r>
        <w:rPr>
          <w:spacing w:val="-7"/>
        </w:rPr>
        <w:t> </w:t>
      </w:r>
      <w:r>
        <w:rPr/>
        <w:t>output/outcome</w:t>
      </w:r>
      <w:r>
        <w:rPr>
          <w:spacing w:val="-5"/>
        </w:rPr>
        <w:t> </w:t>
      </w:r>
      <w:r>
        <w:rPr/>
        <w:t>can</w:t>
      </w:r>
      <w:r>
        <w:rPr>
          <w:spacing w:val="-6"/>
        </w:rPr>
        <w:t> </w:t>
      </w:r>
      <w:r>
        <w:rPr/>
        <w:t>be</w:t>
      </w:r>
      <w:r>
        <w:rPr>
          <w:spacing w:val="-5"/>
        </w:rPr>
        <w:t> </w:t>
      </w:r>
      <w:r>
        <w:rPr/>
        <w:t>measured</w:t>
      </w:r>
      <w:r>
        <w:rPr>
          <w:spacing w:val="-6"/>
        </w:rPr>
        <w:t> </w:t>
      </w:r>
      <w:r>
        <w:rPr/>
        <w:t>using</w:t>
      </w:r>
      <w:r>
        <w:rPr>
          <w:spacing w:val="-4"/>
        </w:rPr>
        <w:t> </w:t>
      </w:r>
      <w:r>
        <w:rPr/>
        <w:t>the</w:t>
      </w:r>
      <w:r>
        <w:rPr>
          <w:spacing w:val="-5"/>
        </w:rPr>
        <w:t> </w:t>
      </w:r>
      <w:r>
        <w:rPr/>
        <w:t>following</w:t>
      </w:r>
      <w:r>
        <w:rPr>
          <w:spacing w:val="-4"/>
        </w:rPr>
        <w:t> </w:t>
      </w:r>
      <w:r>
        <w:rPr/>
        <w:t>key</w:t>
      </w:r>
      <w:r>
        <w:rPr>
          <w:spacing w:val="-4"/>
        </w:rPr>
        <w:t> </w:t>
      </w:r>
      <w:r>
        <w:rPr>
          <w:spacing w:val="-2"/>
        </w:rPr>
        <w:t>metrics:</w:t>
      </w:r>
    </w:p>
    <w:p xmlns:wp14="http://schemas.microsoft.com/office/word/2010/wordml" w14:paraId="5405092B" wp14:textId="77777777">
      <w:pPr>
        <w:pStyle w:val="ListParagraph"/>
        <w:numPr>
          <w:ilvl w:val="0"/>
          <w:numId w:val="3"/>
        </w:numPr>
        <w:tabs>
          <w:tab w:val="left" w:leader="none" w:pos="318"/>
        </w:tabs>
        <w:spacing w:before="181" w:after="0" w:line="240" w:lineRule="auto"/>
        <w:ind w:left="318" w:right="0" w:hanging="218"/>
        <w:jc w:val="left"/>
        <w:rPr>
          <w:sz w:val="22"/>
        </w:rPr>
      </w:pPr>
      <w:r>
        <w:rPr>
          <w:sz w:val="22"/>
        </w:rPr>
        <w:t>Training</w:t>
      </w:r>
      <w:r>
        <w:rPr>
          <w:spacing w:val="-9"/>
          <w:sz w:val="22"/>
        </w:rPr>
        <w:t> </w:t>
      </w:r>
      <w:r>
        <w:rPr>
          <w:sz w:val="22"/>
        </w:rPr>
        <w:t>Effectiveness:</w:t>
      </w:r>
      <w:r>
        <w:rPr>
          <w:spacing w:val="-10"/>
          <w:sz w:val="22"/>
        </w:rPr>
        <w:t> </w:t>
      </w:r>
      <w:r>
        <w:rPr>
          <w:sz w:val="22"/>
        </w:rPr>
        <w:t>Pre</w:t>
      </w:r>
      <w:r>
        <w:rPr>
          <w:spacing w:val="-9"/>
          <w:sz w:val="22"/>
        </w:rPr>
        <w:t> </w:t>
      </w:r>
      <w:r>
        <w:rPr>
          <w:sz w:val="22"/>
        </w:rPr>
        <w:t>training</w:t>
      </w:r>
      <w:r>
        <w:rPr>
          <w:spacing w:val="-10"/>
          <w:sz w:val="22"/>
        </w:rPr>
        <w:t> </w:t>
      </w:r>
      <w:r>
        <w:rPr>
          <w:sz w:val="22"/>
        </w:rPr>
        <w:t>assessment,</w:t>
      </w:r>
      <w:r>
        <w:rPr>
          <w:spacing w:val="-9"/>
          <w:sz w:val="22"/>
        </w:rPr>
        <w:t> </w:t>
      </w:r>
      <w:r>
        <w:rPr>
          <w:sz w:val="22"/>
        </w:rPr>
        <w:t>weekly</w:t>
      </w:r>
      <w:r>
        <w:rPr>
          <w:spacing w:val="-10"/>
          <w:sz w:val="22"/>
        </w:rPr>
        <w:t> </w:t>
      </w:r>
      <w:r>
        <w:rPr>
          <w:sz w:val="22"/>
        </w:rPr>
        <w:t>assessments,</w:t>
      </w:r>
      <w:r>
        <w:rPr>
          <w:spacing w:val="-9"/>
          <w:sz w:val="22"/>
        </w:rPr>
        <w:t> </w:t>
      </w:r>
      <w:r>
        <w:rPr>
          <w:sz w:val="22"/>
        </w:rPr>
        <w:t>and</w:t>
      </w:r>
      <w:r>
        <w:rPr>
          <w:spacing w:val="-11"/>
          <w:sz w:val="22"/>
        </w:rPr>
        <w:t> </w:t>
      </w:r>
      <w:r>
        <w:rPr>
          <w:sz w:val="22"/>
        </w:rPr>
        <w:t>post</w:t>
      </w:r>
      <w:r>
        <w:rPr>
          <w:spacing w:val="-9"/>
          <w:sz w:val="22"/>
        </w:rPr>
        <w:t> </w:t>
      </w:r>
      <w:r>
        <w:rPr>
          <w:sz w:val="22"/>
        </w:rPr>
        <w:t>training</w:t>
      </w:r>
      <w:r>
        <w:rPr>
          <w:spacing w:val="-10"/>
          <w:sz w:val="22"/>
        </w:rPr>
        <w:t> </w:t>
      </w:r>
      <w:r>
        <w:rPr>
          <w:spacing w:val="-2"/>
          <w:sz w:val="22"/>
        </w:rPr>
        <w:t>assessments</w:t>
      </w:r>
    </w:p>
    <w:p xmlns:wp14="http://schemas.microsoft.com/office/word/2010/wordml" w14:paraId="2E8185D5" wp14:textId="77777777">
      <w:pPr>
        <w:pStyle w:val="ListParagraph"/>
        <w:numPr>
          <w:ilvl w:val="0"/>
          <w:numId w:val="3"/>
        </w:numPr>
        <w:tabs>
          <w:tab w:val="left" w:leader="none" w:pos="329"/>
        </w:tabs>
        <w:spacing w:before="181" w:after="0" w:line="240" w:lineRule="auto"/>
        <w:ind w:left="329" w:right="0" w:hanging="229"/>
        <w:jc w:val="left"/>
        <w:rPr>
          <w:sz w:val="22"/>
        </w:rPr>
      </w:pPr>
      <w:r>
        <w:rPr>
          <w:sz w:val="22"/>
        </w:rPr>
        <w:t>Placement</w:t>
      </w:r>
      <w:r>
        <w:rPr>
          <w:spacing w:val="-2"/>
          <w:sz w:val="22"/>
        </w:rPr>
        <w:t> </w:t>
      </w:r>
      <w:r>
        <w:rPr>
          <w:sz w:val="22"/>
        </w:rPr>
        <w:t>Ratio:</w:t>
      </w:r>
      <w:r>
        <w:rPr>
          <w:spacing w:val="-2"/>
          <w:sz w:val="22"/>
        </w:rPr>
        <w:t> </w:t>
      </w:r>
      <w:r>
        <w:rPr>
          <w:sz w:val="22"/>
        </w:rPr>
        <w:t>The</w:t>
      </w:r>
      <w:r>
        <w:rPr>
          <w:spacing w:val="-2"/>
          <w:sz w:val="22"/>
        </w:rPr>
        <w:t> </w:t>
      </w:r>
      <w:r>
        <w:rPr>
          <w:sz w:val="22"/>
        </w:rPr>
        <w:t>number</w:t>
      </w:r>
      <w:r>
        <w:rPr>
          <w:spacing w:val="-3"/>
          <w:sz w:val="22"/>
        </w:rPr>
        <w:t> </w:t>
      </w:r>
      <w:r>
        <w:rPr>
          <w:sz w:val="22"/>
        </w:rPr>
        <w:t>of</w:t>
      </w:r>
      <w:r>
        <w:rPr>
          <w:spacing w:val="-5"/>
          <w:sz w:val="22"/>
        </w:rPr>
        <w:t> </w:t>
      </w:r>
      <w:r>
        <w:rPr>
          <w:sz w:val="22"/>
        </w:rPr>
        <w:t>the</w:t>
      </w:r>
      <w:r>
        <w:rPr>
          <w:spacing w:val="-1"/>
          <w:sz w:val="22"/>
        </w:rPr>
        <w:t> </w:t>
      </w:r>
      <w:r>
        <w:rPr>
          <w:sz w:val="22"/>
        </w:rPr>
        <w:t>students</w:t>
      </w:r>
      <w:r>
        <w:rPr>
          <w:spacing w:val="-4"/>
          <w:sz w:val="22"/>
        </w:rPr>
        <w:t> </w:t>
      </w:r>
      <w:r>
        <w:rPr>
          <w:spacing w:val="-2"/>
          <w:sz w:val="22"/>
        </w:rPr>
        <w:t>placed</w:t>
      </w:r>
    </w:p>
    <w:p xmlns:wp14="http://schemas.microsoft.com/office/word/2010/wordml" w14:paraId="7C8EA510" wp14:textId="77777777">
      <w:pPr>
        <w:pStyle w:val="ListParagraph"/>
        <w:numPr>
          <w:ilvl w:val="0"/>
          <w:numId w:val="3"/>
        </w:numPr>
        <w:tabs>
          <w:tab w:val="left" w:leader="none" w:pos="308"/>
        </w:tabs>
        <w:spacing w:before="183" w:after="0" w:line="240" w:lineRule="auto"/>
        <w:ind w:left="308" w:right="0" w:hanging="208"/>
        <w:jc w:val="left"/>
        <w:rPr>
          <w:sz w:val="22"/>
        </w:rPr>
      </w:pPr>
      <w:r>
        <w:rPr>
          <w:sz w:val="22"/>
        </w:rPr>
        <w:t>Social</w:t>
      </w:r>
      <w:r>
        <w:rPr>
          <w:spacing w:val="-3"/>
          <w:sz w:val="22"/>
        </w:rPr>
        <w:t> </w:t>
      </w:r>
      <w:r>
        <w:rPr>
          <w:sz w:val="22"/>
        </w:rPr>
        <w:t>Impact:</w:t>
      </w:r>
      <w:r>
        <w:rPr>
          <w:spacing w:val="-3"/>
          <w:sz w:val="22"/>
        </w:rPr>
        <w:t> </w:t>
      </w:r>
      <w:r>
        <w:rPr>
          <w:sz w:val="22"/>
        </w:rPr>
        <w:t>Increase</w:t>
      </w:r>
      <w:r>
        <w:rPr>
          <w:spacing w:val="-3"/>
          <w:sz w:val="22"/>
        </w:rPr>
        <w:t> </w:t>
      </w:r>
      <w:r>
        <w:rPr>
          <w:sz w:val="22"/>
        </w:rPr>
        <w:t>in</w:t>
      </w:r>
      <w:r>
        <w:rPr>
          <w:spacing w:val="-5"/>
          <w:sz w:val="22"/>
        </w:rPr>
        <w:t> </w:t>
      </w:r>
      <w:r>
        <w:rPr>
          <w:sz w:val="22"/>
        </w:rPr>
        <w:t>the</w:t>
      </w:r>
      <w:r>
        <w:rPr>
          <w:spacing w:val="-3"/>
          <w:sz w:val="22"/>
        </w:rPr>
        <w:t> </w:t>
      </w:r>
      <w:r>
        <w:rPr>
          <w:sz w:val="22"/>
        </w:rPr>
        <w:t>family</w:t>
      </w:r>
      <w:r>
        <w:rPr>
          <w:spacing w:val="-3"/>
          <w:sz w:val="22"/>
        </w:rPr>
        <w:t> </w:t>
      </w:r>
      <w:r>
        <w:rPr>
          <w:sz w:val="22"/>
        </w:rPr>
        <w:t>income</w:t>
      </w:r>
      <w:r>
        <w:rPr>
          <w:spacing w:val="-2"/>
          <w:sz w:val="22"/>
        </w:rPr>
        <w:t> </w:t>
      </w:r>
      <w:r>
        <w:rPr>
          <w:sz w:val="22"/>
        </w:rPr>
        <w:t>of</w:t>
      </w:r>
      <w:r>
        <w:rPr>
          <w:spacing w:val="-6"/>
          <w:sz w:val="22"/>
        </w:rPr>
        <w:t> </w:t>
      </w:r>
      <w:r>
        <w:rPr>
          <w:sz w:val="22"/>
        </w:rPr>
        <w:t>the</w:t>
      </w:r>
      <w:r>
        <w:rPr>
          <w:spacing w:val="-3"/>
          <w:sz w:val="22"/>
        </w:rPr>
        <w:t> </w:t>
      </w:r>
      <w:r>
        <w:rPr>
          <w:sz w:val="22"/>
        </w:rPr>
        <w:t>students</w:t>
      </w:r>
      <w:r>
        <w:rPr>
          <w:spacing w:val="-5"/>
          <w:sz w:val="22"/>
        </w:rPr>
        <w:t> </w:t>
      </w:r>
      <w:r>
        <w:rPr>
          <w:sz w:val="22"/>
        </w:rPr>
        <w:t>after</w:t>
      </w:r>
      <w:r>
        <w:rPr>
          <w:spacing w:val="-4"/>
          <w:sz w:val="22"/>
        </w:rPr>
        <w:t> </w:t>
      </w:r>
      <w:r>
        <w:rPr>
          <w:sz w:val="22"/>
        </w:rPr>
        <w:t>their</w:t>
      </w:r>
      <w:r>
        <w:rPr>
          <w:spacing w:val="-5"/>
          <w:sz w:val="22"/>
        </w:rPr>
        <w:t> </w:t>
      </w:r>
      <w:r>
        <w:rPr>
          <w:spacing w:val="-2"/>
          <w:sz w:val="22"/>
        </w:rPr>
        <w:t>placement</w:t>
      </w:r>
    </w:p>
    <w:p xmlns:wp14="http://schemas.microsoft.com/office/word/2010/wordml" w14:paraId="4102300A" wp14:textId="77777777">
      <w:pPr>
        <w:pStyle w:val="Heading1"/>
        <w:spacing w:before="181"/>
      </w:pPr>
      <w:r w:rsidRPr="24CB3FA3">
        <w:rPr>
          <w:sz w:val="24"/>
          <w:szCs w:val="24"/>
        </w:rPr>
        <w:t>Cost</w:t>
      </w:r>
      <w:r w:rsidRPr="24CB3FA3">
        <w:rPr>
          <w:spacing w:val="-8"/>
          <w:sz w:val="24"/>
          <w:szCs w:val="24"/>
        </w:rPr>
        <w:t xml:space="preserve"> </w:t>
      </w:r>
      <w:r w:rsidRPr="24CB3FA3">
        <w:rPr>
          <w:spacing w:val="-2"/>
          <w:sz w:val="24"/>
          <w:szCs w:val="24"/>
        </w:rPr>
        <w:t>Estimates</w:t>
      </w:r>
    </w:p>
    <w:p xmlns:wp14="http://schemas.microsoft.com/office/word/2010/wordml" w14:paraId="3E55874C" wp14:textId="77777777">
      <w:pPr>
        <w:pStyle w:val="BodyText"/>
        <w:spacing w:before="181" w:line="259" w:lineRule="auto"/>
        <w:ind w:right="45"/>
      </w:pPr>
      <w:r>
        <w:rPr/>
        <w:t>We are seeking funding support in the amount of Rs. 22 Lakhs. The budget will cover expenses such as Mobilization,</w:t>
      </w:r>
      <w:r>
        <w:rPr>
          <w:spacing w:val="-9"/>
        </w:rPr>
        <w:t> </w:t>
      </w:r>
      <w:r>
        <w:rPr/>
        <w:t>training,</w:t>
      </w:r>
      <w:r>
        <w:rPr>
          <w:spacing w:val="-9"/>
        </w:rPr>
        <w:t> </w:t>
      </w:r>
      <w:r>
        <w:rPr/>
        <w:t>placement</w:t>
      </w:r>
      <w:r>
        <w:rPr>
          <w:spacing w:val="-7"/>
        </w:rPr>
        <w:t> </w:t>
      </w:r>
      <w:r>
        <w:rPr/>
        <w:t>assistance,</w:t>
      </w:r>
      <w:r>
        <w:rPr>
          <w:spacing w:val="-9"/>
        </w:rPr>
        <w:t> </w:t>
      </w:r>
      <w:r>
        <w:rPr/>
        <w:t>disability</w:t>
      </w:r>
      <w:r>
        <w:rPr>
          <w:spacing w:val="-9"/>
        </w:rPr>
        <w:t> </w:t>
      </w:r>
      <w:r>
        <w:rPr/>
        <w:t>sensitization,</w:t>
      </w:r>
      <w:r>
        <w:rPr>
          <w:spacing w:val="-9"/>
        </w:rPr>
        <w:t> </w:t>
      </w:r>
      <w:r>
        <w:rPr/>
        <w:t>customized</w:t>
      </w:r>
      <w:r>
        <w:rPr>
          <w:spacing w:val="-9"/>
        </w:rPr>
        <w:t> </w:t>
      </w:r>
      <w:r>
        <w:rPr/>
        <w:t>power</w:t>
      </w:r>
      <w:r>
        <w:rPr>
          <w:spacing w:val="-10"/>
        </w:rPr>
        <w:t> </w:t>
      </w:r>
      <w:r>
        <w:rPr/>
        <w:t>BI</w:t>
      </w:r>
      <w:r>
        <w:rPr>
          <w:spacing w:val="-9"/>
        </w:rPr>
        <w:t> </w:t>
      </w:r>
      <w:r>
        <w:rPr/>
        <w:t>report,</w:t>
      </w:r>
      <w:r>
        <w:rPr>
          <w:spacing w:val="-9"/>
        </w:rPr>
        <w:t> </w:t>
      </w:r>
      <w:r>
        <w:rPr/>
        <w:t>project management infrastructure support, and conducting events.</w:t>
      </w:r>
    </w:p>
    <w:p xmlns:wp14="http://schemas.microsoft.com/office/word/2010/wordml" w14:paraId="0D0B940D" wp14:textId="77777777">
      <w:pPr>
        <w:pStyle w:val="BodyText"/>
        <w:spacing w:before="1"/>
        <w:ind w:left="0"/>
        <w:rPr>
          <w:sz w:val="13"/>
        </w:rPr>
      </w:pPr>
    </w:p>
    <w:tbl>
      <w:tblPr>
        <w:tblW w:w="0" w:type="auto"/>
        <w:jc w:val="left"/>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Look w:val="01E0"/>
      </w:tblPr>
      <w:tblGrid>
        <w:gridCol w:w="555"/>
        <w:gridCol w:w="3616"/>
        <w:gridCol w:w="1560"/>
      </w:tblGrid>
      <w:tr xmlns:wp14="http://schemas.microsoft.com/office/word/2010/wordml" w:rsidTr="24CB3FA3" w14:paraId="0B0F6014" wp14:textId="77777777">
        <w:trPr>
          <w:trHeight w:val="315" w:hRule="atLeast"/>
        </w:trPr>
        <w:tc>
          <w:tcPr>
            <w:tcW w:w="555" w:type="dxa"/>
            <w:shd w:val="clear" w:color="auto" w:fill="538235"/>
            <w:tcMar/>
          </w:tcPr>
          <w:p w14:paraId="149C987D" wp14:textId="77777777">
            <w:pPr>
              <w:pStyle w:val="TableParagraph"/>
              <w:rPr>
                <w:b/>
                <w:sz w:val="22"/>
              </w:rPr>
            </w:pPr>
            <w:r>
              <w:rPr>
                <w:b/>
                <w:color w:val="FFFFFF"/>
                <w:spacing w:val="-2"/>
                <w:sz w:val="22"/>
              </w:rPr>
              <w:t>Sl.no.</w:t>
            </w:r>
          </w:p>
        </w:tc>
        <w:tc>
          <w:tcPr>
            <w:tcW w:w="3616" w:type="dxa"/>
            <w:shd w:val="clear" w:color="auto" w:fill="538235"/>
            <w:tcMar/>
          </w:tcPr>
          <w:p w14:paraId="4E6FBA24" wp14:textId="77777777">
            <w:pPr>
              <w:pStyle w:val="TableParagraph"/>
              <w:rPr>
                <w:b/>
                <w:sz w:val="22"/>
              </w:rPr>
            </w:pPr>
            <w:r>
              <w:rPr>
                <w:b/>
                <w:color w:val="FFFFFF"/>
                <w:sz w:val="22"/>
              </w:rPr>
              <w:t>Cost</w:t>
            </w:r>
            <w:r>
              <w:rPr>
                <w:b/>
                <w:color w:val="FFFFFF"/>
                <w:spacing w:val="-8"/>
                <w:sz w:val="22"/>
              </w:rPr>
              <w:t> </w:t>
            </w:r>
            <w:r>
              <w:rPr>
                <w:b/>
                <w:color w:val="FFFFFF"/>
                <w:spacing w:val="-4"/>
                <w:sz w:val="22"/>
              </w:rPr>
              <w:t>Head</w:t>
            </w:r>
          </w:p>
        </w:tc>
        <w:tc>
          <w:tcPr>
            <w:tcW w:w="1560" w:type="dxa"/>
            <w:shd w:val="clear" w:color="auto" w:fill="538235"/>
            <w:tcMar/>
          </w:tcPr>
          <w:p w14:paraId="45FCF0C0" wp14:textId="77777777">
            <w:pPr>
              <w:pStyle w:val="TableParagraph"/>
              <w:ind w:left="0" w:right="-15"/>
              <w:jc w:val="right"/>
              <w:rPr>
                <w:b/>
                <w:sz w:val="22"/>
              </w:rPr>
            </w:pPr>
            <w:r>
              <w:rPr>
                <w:b/>
                <w:color w:val="FFFFFF"/>
                <w:spacing w:val="-2"/>
                <w:sz w:val="22"/>
              </w:rPr>
              <w:t>Total</w:t>
            </w:r>
            <w:r>
              <w:rPr>
                <w:b/>
                <w:color w:val="FFFFFF"/>
                <w:spacing w:val="-9"/>
                <w:sz w:val="22"/>
              </w:rPr>
              <w:t> </w:t>
            </w:r>
            <w:r>
              <w:rPr>
                <w:b/>
                <w:color w:val="FFFFFF"/>
                <w:spacing w:val="-4"/>
                <w:sz w:val="22"/>
              </w:rPr>
              <w:t>Cost</w:t>
            </w:r>
          </w:p>
        </w:tc>
      </w:tr>
      <w:tr xmlns:wp14="http://schemas.microsoft.com/office/word/2010/wordml" w:rsidTr="24CB3FA3" w14:paraId="39DD8BE4" wp14:textId="77777777">
        <w:trPr>
          <w:trHeight w:val="315" w:hRule="atLeast"/>
        </w:trPr>
        <w:tc>
          <w:tcPr>
            <w:tcW w:w="555" w:type="dxa"/>
            <w:tcMar/>
          </w:tcPr>
          <w:p w14:paraId="649841BE" wp14:textId="77777777">
            <w:pPr>
              <w:pStyle w:val="TableParagraph"/>
              <w:rPr>
                <w:b/>
                <w:sz w:val="22"/>
              </w:rPr>
            </w:pPr>
            <w:r>
              <w:rPr>
                <w:b/>
                <w:sz w:val="22"/>
              </w:rPr>
              <w:t>1</w:t>
            </w:r>
          </w:p>
        </w:tc>
        <w:tc>
          <w:tcPr>
            <w:tcW w:w="3616" w:type="dxa"/>
            <w:tcMar/>
          </w:tcPr>
          <w:p w14:paraId="468FB96C" wp14:textId="77777777">
            <w:pPr>
              <w:pStyle w:val="TableParagraph"/>
              <w:rPr>
                <w:sz w:val="22"/>
              </w:rPr>
            </w:pPr>
            <w:r>
              <w:rPr>
                <w:spacing w:val="-2"/>
                <w:sz w:val="22"/>
              </w:rPr>
              <w:t>Mobilization</w:t>
            </w:r>
          </w:p>
        </w:tc>
        <w:tc>
          <w:tcPr>
            <w:tcW w:w="1560" w:type="dxa"/>
            <w:tcMar/>
          </w:tcPr>
          <w:p w14:paraId="4F95B2C0" wp14:textId="77777777">
            <w:pPr>
              <w:pStyle w:val="TableParagraph"/>
              <w:ind w:left="0" w:right="5"/>
              <w:jc w:val="right"/>
              <w:rPr>
                <w:sz w:val="22"/>
              </w:rPr>
            </w:pPr>
            <w:r>
              <w:rPr>
                <w:sz w:val="22"/>
              </w:rPr>
              <w:t>₹</w:t>
            </w:r>
            <w:r>
              <w:rPr>
                <w:spacing w:val="-2"/>
                <w:sz w:val="22"/>
              </w:rPr>
              <w:t> 1,50,000</w:t>
            </w:r>
          </w:p>
        </w:tc>
      </w:tr>
      <w:tr xmlns:wp14="http://schemas.microsoft.com/office/word/2010/wordml" w:rsidTr="24CB3FA3" w14:paraId="7DA14E05" wp14:textId="77777777">
        <w:trPr>
          <w:trHeight w:val="315" w:hRule="atLeast"/>
        </w:trPr>
        <w:tc>
          <w:tcPr>
            <w:tcW w:w="555" w:type="dxa"/>
            <w:tcMar/>
          </w:tcPr>
          <w:p w14:paraId="18F999B5" wp14:textId="77777777">
            <w:pPr>
              <w:pStyle w:val="TableParagraph"/>
              <w:rPr>
                <w:b/>
                <w:sz w:val="22"/>
              </w:rPr>
            </w:pPr>
            <w:r>
              <w:rPr>
                <w:b/>
                <w:sz w:val="22"/>
              </w:rPr>
              <w:t>2</w:t>
            </w:r>
          </w:p>
        </w:tc>
        <w:tc>
          <w:tcPr>
            <w:tcW w:w="3616" w:type="dxa"/>
            <w:tcMar/>
          </w:tcPr>
          <w:p w14:paraId="256A03D7" wp14:textId="77777777">
            <w:pPr>
              <w:pStyle w:val="TableParagraph"/>
              <w:rPr>
                <w:sz w:val="22"/>
              </w:rPr>
            </w:pPr>
            <w:r>
              <w:rPr>
                <w:spacing w:val="-2"/>
                <w:sz w:val="22"/>
              </w:rPr>
              <w:t>Training</w:t>
            </w:r>
            <w:r>
              <w:rPr>
                <w:spacing w:val="-8"/>
                <w:sz w:val="22"/>
              </w:rPr>
              <w:t> </w:t>
            </w:r>
            <w:r>
              <w:rPr>
                <w:spacing w:val="-2"/>
                <w:sz w:val="22"/>
              </w:rPr>
              <w:t>-</w:t>
            </w:r>
            <w:r>
              <w:rPr>
                <w:spacing w:val="-10"/>
                <w:sz w:val="22"/>
              </w:rPr>
              <w:t> </w:t>
            </w:r>
            <w:r>
              <w:rPr>
                <w:spacing w:val="-2"/>
                <w:sz w:val="22"/>
              </w:rPr>
              <w:t>IT,</w:t>
            </w:r>
            <w:r>
              <w:rPr>
                <w:spacing w:val="-7"/>
                <w:sz w:val="22"/>
              </w:rPr>
              <w:t> </w:t>
            </w:r>
            <w:r>
              <w:rPr>
                <w:spacing w:val="-4"/>
                <w:sz w:val="22"/>
              </w:rPr>
              <w:t>BFSI</w:t>
            </w:r>
          </w:p>
        </w:tc>
        <w:tc>
          <w:tcPr>
            <w:tcW w:w="1560" w:type="dxa"/>
            <w:tcMar/>
          </w:tcPr>
          <w:p w14:paraId="67D53DDB" wp14:textId="77777777">
            <w:pPr>
              <w:pStyle w:val="TableParagraph"/>
              <w:ind w:left="0" w:right="5"/>
              <w:jc w:val="right"/>
              <w:rPr>
                <w:sz w:val="22"/>
              </w:rPr>
            </w:pPr>
            <w:r>
              <w:rPr>
                <w:sz w:val="22"/>
              </w:rPr>
              <w:t>₹</w:t>
            </w:r>
            <w:r>
              <w:rPr>
                <w:spacing w:val="-2"/>
                <w:sz w:val="22"/>
              </w:rPr>
              <w:t> 13,50,000</w:t>
            </w:r>
          </w:p>
        </w:tc>
      </w:tr>
      <w:tr xmlns:wp14="http://schemas.microsoft.com/office/word/2010/wordml" w:rsidTr="24CB3FA3" w14:paraId="7C47ED3E" wp14:textId="77777777">
        <w:trPr>
          <w:trHeight w:val="315" w:hRule="atLeast"/>
        </w:trPr>
        <w:tc>
          <w:tcPr>
            <w:tcW w:w="555" w:type="dxa"/>
            <w:tcMar/>
          </w:tcPr>
          <w:p w14:paraId="5FCD5EC4" wp14:textId="77777777">
            <w:pPr>
              <w:pStyle w:val="TableParagraph"/>
              <w:spacing w:before="16"/>
              <w:rPr>
                <w:b/>
                <w:sz w:val="22"/>
              </w:rPr>
            </w:pPr>
            <w:r>
              <w:rPr>
                <w:b/>
                <w:sz w:val="22"/>
              </w:rPr>
              <w:t>3</w:t>
            </w:r>
          </w:p>
        </w:tc>
        <w:tc>
          <w:tcPr>
            <w:tcW w:w="3616" w:type="dxa"/>
            <w:tcMar/>
          </w:tcPr>
          <w:p w14:paraId="13ECD6B1" wp14:textId="77777777">
            <w:pPr>
              <w:pStyle w:val="TableParagraph"/>
              <w:spacing w:before="16"/>
              <w:rPr>
                <w:sz w:val="22"/>
              </w:rPr>
            </w:pPr>
            <w:r>
              <w:rPr>
                <w:sz w:val="22"/>
              </w:rPr>
              <w:t>Placement</w:t>
            </w:r>
            <w:r>
              <w:rPr>
                <w:spacing w:val="1"/>
                <w:sz w:val="22"/>
              </w:rPr>
              <w:t> </w:t>
            </w:r>
            <w:r>
              <w:rPr>
                <w:spacing w:val="-2"/>
                <w:sz w:val="22"/>
              </w:rPr>
              <w:t>Assistance</w:t>
            </w:r>
          </w:p>
        </w:tc>
        <w:tc>
          <w:tcPr>
            <w:tcW w:w="1560" w:type="dxa"/>
            <w:tcMar/>
          </w:tcPr>
          <w:p w14:paraId="57CBBEDC" wp14:textId="77777777">
            <w:pPr>
              <w:pStyle w:val="TableParagraph"/>
              <w:spacing w:before="16"/>
              <w:ind w:left="0" w:right="5"/>
              <w:jc w:val="right"/>
              <w:rPr>
                <w:sz w:val="22"/>
              </w:rPr>
            </w:pPr>
            <w:r>
              <w:rPr>
                <w:sz w:val="22"/>
              </w:rPr>
              <w:t>₹</w:t>
            </w:r>
            <w:r>
              <w:rPr>
                <w:spacing w:val="-2"/>
                <w:sz w:val="22"/>
              </w:rPr>
              <w:t> 1,50,000</w:t>
            </w:r>
          </w:p>
        </w:tc>
      </w:tr>
      <w:tr xmlns:wp14="http://schemas.microsoft.com/office/word/2010/wordml" w:rsidTr="24CB3FA3" w14:paraId="55B26051" wp14:textId="77777777">
        <w:trPr>
          <w:trHeight w:val="315" w:hRule="atLeast"/>
        </w:trPr>
        <w:tc>
          <w:tcPr>
            <w:tcW w:w="555" w:type="dxa"/>
            <w:tcMar/>
          </w:tcPr>
          <w:p w14:paraId="2598DEE6" wp14:textId="77777777">
            <w:pPr>
              <w:pStyle w:val="TableParagraph"/>
              <w:rPr>
                <w:b/>
                <w:sz w:val="22"/>
              </w:rPr>
            </w:pPr>
            <w:r>
              <w:rPr>
                <w:b/>
                <w:sz w:val="22"/>
              </w:rPr>
              <w:t>4</w:t>
            </w:r>
          </w:p>
        </w:tc>
        <w:tc>
          <w:tcPr>
            <w:tcW w:w="3616" w:type="dxa"/>
            <w:tcMar/>
          </w:tcPr>
          <w:p w14:paraId="1002A84D" wp14:textId="77777777">
            <w:pPr>
              <w:pStyle w:val="TableParagraph"/>
              <w:rPr>
                <w:sz w:val="22"/>
              </w:rPr>
            </w:pPr>
            <w:r>
              <w:rPr>
                <w:sz w:val="22"/>
              </w:rPr>
              <w:t>Disability</w:t>
            </w:r>
            <w:r>
              <w:rPr>
                <w:spacing w:val="-6"/>
                <w:sz w:val="22"/>
              </w:rPr>
              <w:t> </w:t>
            </w:r>
            <w:r>
              <w:rPr>
                <w:spacing w:val="-2"/>
                <w:sz w:val="22"/>
              </w:rPr>
              <w:t>Sensitization</w:t>
            </w:r>
          </w:p>
        </w:tc>
        <w:tc>
          <w:tcPr>
            <w:tcW w:w="1560" w:type="dxa"/>
            <w:tcMar/>
          </w:tcPr>
          <w:p w14:paraId="71A483DE" wp14:textId="77777777">
            <w:pPr>
              <w:pStyle w:val="TableParagraph"/>
              <w:ind w:left="0" w:right="5"/>
              <w:jc w:val="right"/>
              <w:rPr>
                <w:sz w:val="22"/>
              </w:rPr>
            </w:pPr>
            <w:r>
              <w:rPr>
                <w:sz w:val="22"/>
              </w:rPr>
              <w:t>₹</w:t>
            </w:r>
            <w:r>
              <w:rPr>
                <w:spacing w:val="-2"/>
                <w:sz w:val="22"/>
              </w:rPr>
              <w:t> 50,000</w:t>
            </w:r>
          </w:p>
        </w:tc>
      </w:tr>
      <w:tr xmlns:wp14="http://schemas.microsoft.com/office/word/2010/wordml" w:rsidTr="24CB3FA3" w14:paraId="5F0435C4" wp14:textId="77777777">
        <w:trPr>
          <w:trHeight w:val="315" w:hRule="atLeast"/>
        </w:trPr>
        <w:tc>
          <w:tcPr>
            <w:tcW w:w="555" w:type="dxa"/>
            <w:tcMar/>
          </w:tcPr>
          <w:p w14:paraId="78941E47" wp14:textId="77777777">
            <w:pPr>
              <w:pStyle w:val="TableParagraph"/>
              <w:rPr>
                <w:b/>
                <w:sz w:val="22"/>
              </w:rPr>
            </w:pPr>
            <w:r>
              <w:rPr>
                <w:b/>
                <w:sz w:val="22"/>
              </w:rPr>
              <w:t>5</w:t>
            </w:r>
          </w:p>
        </w:tc>
        <w:tc>
          <w:tcPr>
            <w:tcW w:w="3616" w:type="dxa"/>
            <w:tcMar/>
          </w:tcPr>
          <w:p w14:paraId="05F5B251" wp14:textId="77777777">
            <w:pPr>
              <w:pStyle w:val="TableParagraph"/>
              <w:rPr>
                <w:sz w:val="22"/>
              </w:rPr>
            </w:pPr>
            <w:r>
              <w:rPr>
                <w:sz w:val="22"/>
              </w:rPr>
              <w:t>Creating</w:t>
            </w:r>
            <w:r>
              <w:rPr>
                <w:spacing w:val="-10"/>
                <w:sz w:val="22"/>
              </w:rPr>
              <w:t> </w:t>
            </w:r>
            <w:r>
              <w:rPr>
                <w:sz w:val="22"/>
              </w:rPr>
              <w:t>Customized</w:t>
            </w:r>
            <w:r>
              <w:rPr>
                <w:spacing w:val="-11"/>
                <w:sz w:val="22"/>
              </w:rPr>
              <w:t> </w:t>
            </w:r>
            <w:r>
              <w:rPr>
                <w:sz w:val="22"/>
              </w:rPr>
              <w:t>Power</w:t>
            </w:r>
            <w:r>
              <w:rPr>
                <w:spacing w:val="-11"/>
                <w:sz w:val="22"/>
              </w:rPr>
              <w:t> </w:t>
            </w:r>
            <w:r>
              <w:rPr>
                <w:sz w:val="22"/>
              </w:rPr>
              <w:t>BI</w:t>
            </w:r>
            <w:r>
              <w:rPr>
                <w:spacing w:val="-10"/>
                <w:sz w:val="22"/>
              </w:rPr>
              <w:t> </w:t>
            </w:r>
            <w:r>
              <w:rPr>
                <w:spacing w:val="-2"/>
                <w:sz w:val="22"/>
              </w:rPr>
              <w:t>Report</w:t>
            </w:r>
          </w:p>
        </w:tc>
        <w:tc>
          <w:tcPr>
            <w:tcW w:w="1560" w:type="dxa"/>
            <w:tcMar/>
          </w:tcPr>
          <w:p w14:paraId="39F5DBE8" wp14:textId="77777777">
            <w:pPr>
              <w:pStyle w:val="TableParagraph"/>
              <w:ind w:left="0" w:right="5"/>
              <w:jc w:val="right"/>
              <w:rPr>
                <w:sz w:val="22"/>
              </w:rPr>
            </w:pPr>
            <w:r>
              <w:rPr>
                <w:sz w:val="22"/>
              </w:rPr>
              <w:t>₹</w:t>
            </w:r>
            <w:r>
              <w:rPr>
                <w:spacing w:val="-2"/>
                <w:sz w:val="22"/>
              </w:rPr>
              <w:t> 75,000</w:t>
            </w:r>
          </w:p>
        </w:tc>
      </w:tr>
      <w:tr xmlns:wp14="http://schemas.microsoft.com/office/word/2010/wordml" w:rsidTr="24CB3FA3" w14:paraId="363CC473" wp14:textId="77777777">
        <w:trPr>
          <w:trHeight w:val="315" w:hRule="atLeast"/>
        </w:trPr>
        <w:tc>
          <w:tcPr>
            <w:tcW w:w="555" w:type="dxa"/>
            <w:tcMar/>
          </w:tcPr>
          <w:p w14:paraId="29B4EA11" wp14:textId="77777777">
            <w:pPr>
              <w:pStyle w:val="TableParagraph"/>
              <w:rPr>
                <w:b/>
                <w:sz w:val="22"/>
              </w:rPr>
            </w:pPr>
            <w:r>
              <w:rPr>
                <w:b/>
                <w:sz w:val="22"/>
              </w:rPr>
              <w:t>6</w:t>
            </w:r>
          </w:p>
        </w:tc>
        <w:tc>
          <w:tcPr>
            <w:tcW w:w="3616" w:type="dxa"/>
            <w:tcMar/>
          </w:tcPr>
          <w:p w14:paraId="0FD428D7" wp14:textId="77777777">
            <w:pPr>
              <w:pStyle w:val="TableParagraph"/>
              <w:rPr>
                <w:sz w:val="22"/>
              </w:rPr>
            </w:pPr>
            <w:r>
              <w:rPr>
                <w:sz w:val="22"/>
              </w:rPr>
              <w:t>Project</w:t>
            </w:r>
            <w:r>
              <w:rPr>
                <w:spacing w:val="-2"/>
                <w:sz w:val="22"/>
              </w:rPr>
              <w:t> Management</w:t>
            </w:r>
          </w:p>
        </w:tc>
        <w:tc>
          <w:tcPr>
            <w:tcW w:w="1560" w:type="dxa"/>
            <w:tcMar/>
          </w:tcPr>
          <w:p w14:paraId="6AF1D528" wp14:textId="77777777">
            <w:pPr>
              <w:pStyle w:val="TableParagraph"/>
              <w:ind w:left="0" w:right="5"/>
              <w:jc w:val="right"/>
              <w:rPr>
                <w:sz w:val="22"/>
              </w:rPr>
            </w:pPr>
            <w:r>
              <w:rPr>
                <w:sz w:val="22"/>
              </w:rPr>
              <w:t>₹</w:t>
            </w:r>
            <w:r>
              <w:rPr>
                <w:spacing w:val="-2"/>
                <w:sz w:val="22"/>
              </w:rPr>
              <w:t> 2,00,000</w:t>
            </w:r>
          </w:p>
        </w:tc>
      </w:tr>
      <w:tr xmlns:wp14="http://schemas.microsoft.com/office/word/2010/wordml" w:rsidTr="24CB3FA3" w14:paraId="023EBC20" wp14:textId="77777777">
        <w:trPr>
          <w:trHeight w:val="315" w:hRule="atLeast"/>
        </w:trPr>
        <w:tc>
          <w:tcPr>
            <w:tcW w:w="555" w:type="dxa"/>
            <w:tcMar/>
          </w:tcPr>
          <w:p w14:paraId="75697EEC" wp14:textId="77777777">
            <w:pPr>
              <w:pStyle w:val="TableParagraph"/>
              <w:rPr>
                <w:b/>
                <w:sz w:val="22"/>
              </w:rPr>
            </w:pPr>
            <w:r>
              <w:rPr>
                <w:b/>
                <w:sz w:val="22"/>
              </w:rPr>
              <w:t>7</w:t>
            </w:r>
          </w:p>
        </w:tc>
        <w:tc>
          <w:tcPr>
            <w:tcW w:w="3616" w:type="dxa"/>
            <w:tcMar/>
          </w:tcPr>
          <w:p w14:paraId="3BD3D8BC" wp14:textId="77777777">
            <w:pPr>
              <w:pStyle w:val="TableParagraph"/>
              <w:rPr>
                <w:sz w:val="22"/>
              </w:rPr>
            </w:pPr>
            <w:r>
              <w:rPr>
                <w:spacing w:val="-2"/>
                <w:sz w:val="22"/>
              </w:rPr>
              <w:t>Infrastructure</w:t>
            </w:r>
            <w:r>
              <w:rPr>
                <w:spacing w:val="11"/>
                <w:sz w:val="22"/>
              </w:rPr>
              <w:t> </w:t>
            </w:r>
            <w:r>
              <w:rPr>
                <w:spacing w:val="-2"/>
                <w:sz w:val="22"/>
              </w:rPr>
              <w:t>Support</w:t>
            </w:r>
          </w:p>
        </w:tc>
        <w:tc>
          <w:tcPr>
            <w:tcW w:w="1560" w:type="dxa"/>
            <w:tcMar/>
          </w:tcPr>
          <w:p w14:paraId="38567143" wp14:textId="77777777">
            <w:pPr>
              <w:pStyle w:val="TableParagraph"/>
              <w:ind w:left="0" w:right="5"/>
              <w:jc w:val="right"/>
              <w:rPr>
                <w:sz w:val="22"/>
              </w:rPr>
            </w:pPr>
            <w:r>
              <w:rPr>
                <w:sz w:val="22"/>
              </w:rPr>
              <w:t>₹</w:t>
            </w:r>
            <w:r>
              <w:rPr>
                <w:spacing w:val="-2"/>
                <w:sz w:val="22"/>
              </w:rPr>
              <w:t> 2,00,000</w:t>
            </w:r>
          </w:p>
        </w:tc>
      </w:tr>
      <w:tr xmlns:wp14="http://schemas.microsoft.com/office/word/2010/wordml" w:rsidTr="24CB3FA3" w14:paraId="50E6A36D" wp14:textId="77777777">
        <w:trPr>
          <w:trHeight w:val="315" w:hRule="atLeast"/>
        </w:trPr>
        <w:tc>
          <w:tcPr>
            <w:tcW w:w="555" w:type="dxa"/>
            <w:tcMar/>
          </w:tcPr>
          <w:p w14:paraId="44B0A208" wp14:textId="77777777">
            <w:pPr>
              <w:pStyle w:val="TableParagraph"/>
              <w:spacing w:before="16"/>
              <w:rPr>
                <w:b/>
                <w:sz w:val="22"/>
              </w:rPr>
            </w:pPr>
            <w:r>
              <w:rPr>
                <w:b/>
                <w:sz w:val="22"/>
              </w:rPr>
              <w:t>8</w:t>
            </w:r>
          </w:p>
        </w:tc>
        <w:tc>
          <w:tcPr>
            <w:tcW w:w="3616" w:type="dxa"/>
            <w:tcMar/>
          </w:tcPr>
          <w:p w14:paraId="55C848EA" wp14:textId="77777777">
            <w:pPr>
              <w:pStyle w:val="TableParagraph"/>
              <w:spacing w:before="16"/>
              <w:rPr>
                <w:sz w:val="22"/>
              </w:rPr>
            </w:pPr>
            <w:r>
              <w:rPr>
                <w:spacing w:val="-2"/>
                <w:sz w:val="22"/>
              </w:rPr>
              <w:t>Events</w:t>
            </w:r>
          </w:p>
        </w:tc>
        <w:tc>
          <w:tcPr>
            <w:tcW w:w="1560" w:type="dxa"/>
            <w:tcMar/>
          </w:tcPr>
          <w:p w14:paraId="454ABBD7" wp14:textId="77777777">
            <w:pPr>
              <w:pStyle w:val="TableParagraph"/>
              <w:spacing w:before="16"/>
              <w:ind w:left="0" w:right="5"/>
              <w:jc w:val="right"/>
              <w:rPr>
                <w:sz w:val="22"/>
              </w:rPr>
            </w:pPr>
            <w:r>
              <w:rPr>
                <w:sz w:val="22"/>
              </w:rPr>
              <w:t>₹</w:t>
            </w:r>
            <w:r>
              <w:rPr>
                <w:spacing w:val="-2"/>
                <w:sz w:val="22"/>
              </w:rPr>
              <w:t> 25,000</w:t>
            </w:r>
          </w:p>
        </w:tc>
      </w:tr>
      <w:tr xmlns:wp14="http://schemas.microsoft.com/office/word/2010/wordml" w:rsidTr="24CB3FA3" w14:paraId="74ABBE63" wp14:textId="77777777">
        <w:trPr>
          <w:trHeight w:val="465" w:hRule="atLeast"/>
        </w:trPr>
        <w:tc>
          <w:tcPr>
            <w:tcW w:w="555" w:type="dxa"/>
            <w:shd w:val="clear" w:color="auto" w:fill="2F5395"/>
            <w:tcMar/>
          </w:tcPr>
          <w:p w14:paraId="0E27B00A" wp14:textId="77777777">
            <w:pPr>
              <w:pStyle w:val="TableParagraph"/>
              <w:spacing w:before="0"/>
              <w:ind w:left="0"/>
              <w:rPr>
                <w:rFonts w:ascii="Times New Roman"/>
                <w:sz w:val="22"/>
              </w:rPr>
            </w:pPr>
          </w:p>
        </w:tc>
        <w:tc>
          <w:tcPr>
            <w:tcW w:w="3616" w:type="dxa"/>
            <w:shd w:val="clear" w:color="auto" w:fill="2F5395"/>
            <w:tcMar/>
          </w:tcPr>
          <w:p w14:paraId="46FE0C09" wp14:textId="77777777">
            <w:pPr>
              <w:pStyle w:val="TableParagraph"/>
              <w:rPr>
                <w:b/>
                <w:sz w:val="22"/>
              </w:rPr>
            </w:pPr>
            <w:r>
              <w:rPr>
                <w:b/>
                <w:color w:val="FFFFFF"/>
                <w:spacing w:val="-2"/>
                <w:sz w:val="22"/>
              </w:rPr>
              <w:t>Total</w:t>
            </w:r>
          </w:p>
        </w:tc>
        <w:tc>
          <w:tcPr>
            <w:tcW w:w="1560" w:type="dxa"/>
            <w:shd w:val="clear" w:color="auto" w:fill="2F5395"/>
            <w:tcMar/>
          </w:tcPr>
          <w:p w14:paraId="350BE4F6" wp14:textId="77777777">
            <w:pPr>
              <w:pStyle w:val="TableParagraph"/>
              <w:ind w:left="0" w:right="5"/>
              <w:jc w:val="right"/>
              <w:rPr>
                <w:b/>
                <w:sz w:val="22"/>
              </w:rPr>
            </w:pPr>
            <w:r>
              <w:rPr>
                <w:b/>
                <w:color w:val="FFFFFF"/>
                <w:sz w:val="22"/>
              </w:rPr>
              <w:t>₹</w:t>
            </w:r>
            <w:r>
              <w:rPr>
                <w:b/>
                <w:color w:val="FFFFFF"/>
                <w:spacing w:val="-2"/>
                <w:sz w:val="22"/>
              </w:rPr>
              <w:t> 22,00,000</w:t>
            </w:r>
          </w:p>
        </w:tc>
      </w:tr>
    </w:tbl>
    <w:p w:rsidR="24CB3FA3" w:rsidP="24CB3FA3" w:rsidRDefault="24CB3FA3" w14:paraId="0B833767" w14:textId="65797D19">
      <w:pPr>
        <w:pStyle w:val="Heading1"/>
        <w:spacing w:before="1"/>
        <w:ind w:left="0"/>
        <w:rPr>
          <w:sz w:val="24"/>
          <w:szCs w:val="24"/>
        </w:rPr>
      </w:pPr>
    </w:p>
    <w:p xmlns:wp14="http://schemas.microsoft.com/office/word/2010/wordml" w:rsidP="24CB3FA3" w14:paraId="1C602E4F" wp14:textId="77777777">
      <w:pPr>
        <w:pStyle w:val="Heading1"/>
        <w:spacing w:before="1"/>
        <w:ind w:left="0"/>
        <w:rPr>
          <w:sz w:val="24"/>
          <w:szCs w:val="24"/>
        </w:rPr>
      </w:pPr>
      <w:r w:rsidRPr="24CB3FA3">
        <w:rPr>
          <w:sz w:val="24"/>
          <w:szCs w:val="24"/>
        </w:rPr>
        <w:t>Sustainability</w:t>
      </w:r>
      <w:r w:rsidRPr="24CB3FA3">
        <w:rPr>
          <w:spacing w:val="-7"/>
          <w:sz w:val="24"/>
          <w:szCs w:val="24"/>
        </w:rPr>
        <w:t xml:space="preserve"> </w:t>
      </w:r>
      <w:r w:rsidRPr="24CB3FA3">
        <w:rPr>
          <w:sz w:val="24"/>
          <w:szCs w:val="24"/>
        </w:rPr>
        <w:t>and</w:t>
      </w:r>
      <w:r w:rsidRPr="24CB3FA3">
        <w:rPr>
          <w:spacing w:val="-6"/>
          <w:sz w:val="24"/>
          <w:szCs w:val="24"/>
        </w:rPr>
        <w:t xml:space="preserve"> </w:t>
      </w:r>
      <w:r w:rsidRPr="24CB3FA3">
        <w:rPr>
          <w:spacing w:val="-2"/>
          <w:sz w:val="24"/>
          <w:szCs w:val="24"/>
        </w:rPr>
        <w:t>Monitoring</w:t>
      </w:r>
    </w:p>
    <w:p xmlns:wp14="http://schemas.microsoft.com/office/word/2010/wordml" w14:paraId="30367B59" wp14:textId="77777777">
      <w:pPr>
        <w:pStyle w:val="ListParagraph"/>
        <w:numPr>
          <w:ilvl w:val="0"/>
          <w:numId w:val="1"/>
        </w:numPr>
        <w:tabs>
          <w:tab w:val="left" w:leader="none" w:pos="460"/>
        </w:tabs>
        <w:spacing w:before="180" w:after="0" w:line="259" w:lineRule="auto"/>
        <w:ind w:left="460" w:right="747" w:hanging="361"/>
        <w:jc w:val="left"/>
        <w:rPr>
          <w:sz w:val="22"/>
        </w:rPr>
      </w:pPr>
      <w:r w:rsidRPr="24CB3FA3">
        <w:rPr>
          <w:sz w:val="22"/>
          <w:szCs w:val="22"/>
        </w:rPr>
        <w:t>Monthly</w:t>
      </w:r>
      <w:r w:rsidRPr="24CB3FA3">
        <w:rPr>
          <w:spacing w:val="-7"/>
          <w:sz w:val="22"/>
          <w:szCs w:val="22"/>
        </w:rPr>
        <w:t xml:space="preserve"> </w:t>
      </w:r>
      <w:r w:rsidRPr="24CB3FA3">
        <w:rPr>
          <w:sz w:val="22"/>
          <w:szCs w:val="22"/>
        </w:rPr>
        <w:t>Status</w:t>
      </w:r>
      <w:r w:rsidRPr="24CB3FA3">
        <w:rPr>
          <w:spacing w:val="-9"/>
          <w:sz w:val="22"/>
          <w:szCs w:val="22"/>
        </w:rPr>
        <w:t xml:space="preserve"> </w:t>
      </w:r>
      <w:r w:rsidRPr="24CB3FA3">
        <w:rPr>
          <w:sz w:val="22"/>
          <w:szCs w:val="22"/>
        </w:rPr>
        <w:t>Report</w:t>
      </w:r>
      <w:r w:rsidRPr="24CB3FA3">
        <w:rPr>
          <w:spacing w:val="-6"/>
          <w:sz w:val="22"/>
          <w:szCs w:val="22"/>
        </w:rPr>
        <w:t xml:space="preserve"> </w:t>
      </w:r>
      <w:r w:rsidRPr="24CB3FA3">
        <w:rPr>
          <w:sz w:val="22"/>
          <w:szCs w:val="22"/>
        </w:rPr>
        <w:t>(Plan,</w:t>
      </w:r>
      <w:r w:rsidRPr="24CB3FA3">
        <w:rPr>
          <w:spacing w:val="-7"/>
          <w:sz w:val="22"/>
          <w:szCs w:val="22"/>
        </w:rPr>
        <w:t xml:space="preserve"> </w:t>
      </w:r>
      <w:r w:rsidRPr="24CB3FA3">
        <w:rPr>
          <w:sz w:val="22"/>
          <w:szCs w:val="22"/>
        </w:rPr>
        <w:t>Progress,</w:t>
      </w:r>
      <w:r w:rsidRPr="24CB3FA3">
        <w:rPr>
          <w:spacing w:val="-7"/>
          <w:sz w:val="22"/>
          <w:szCs w:val="22"/>
        </w:rPr>
        <w:t xml:space="preserve"> </w:t>
      </w:r>
      <w:r w:rsidRPr="24CB3FA3">
        <w:rPr>
          <w:sz w:val="22"/>
          <w:szCs w:val="22"/>
        </w:rPr>
        <w:t>Issues,</w:t>
      </w:r>
      <w:r w:rsidRPr="24CB3FA3">
        <w:rPr>
          <w:spacing w:val="-7"/>
          <w:sz w:val="22"/>
          <w:szCs w:val="22"/>
        </w:rPr>
        <w:t xml:space="preserve"> </w:t>
      </w:r>
      <w:r w:rsidRPr="24CB3FA3">
        <w:rPr>
          <w:sz w:val="22"/>
          <w:szCs w:val="22"/>
        </w:rPr>
        <w:t>Accomplishments)</w:t>
      </w:r>
      <w:r w:rsidRPr="24CB3FA3">
        <w:rPr>
          <w:spacing w:val="-9"/>
          <w:sz w:val="22"/>
          <w:szCs w:val="22"/>
        </w:rPr>
        <w:t xml:space="preserve"> </w:t>
      </w:r>
      <w:r w:rsidRPr="24CB3FA3">
        <w:rPr>
          <w:sz w:val="22"/>
          <w:szCs w:val="22"/>
        </w:rPr>
        <w:t>will</w:t>
      </w:r>
      <w:r w:rsidRPr="24CB3FA3">
        <w:rPr>
          <w:spacing w:val="-7"/>
          <w:sz w:val="22"/>
          <w:szCs w:val="22"/>
        </w:rPr>
        <w:t xml:space="preserve"> </w:t>
      </w:r>
      <w:r w:rsidRPr="24CB3FA3">
        <w:rPr>
          <w:sz w:val="22"/>
          <w:szCs w:val="22"/>
        </w:rPr>
        <w:t>be</w:t>
      </w:r>
      <w:r w:rsidRPr="24CB3FA3">
        <w:rPr>
          <w:spacing w:val="-7"/>
          <w:sz w:val="22"/>
          <w:szCs w:val="22"/>
        </w:rPr>
        <w:t xml:space="preserve"> </w:t>
      </w:r>
      <w:r w:rsidRPr="24CB3FA3">
        <w:rPr>
          <w:sz w:val="22"/>
          <w:szCs w:val="22"/>
        </w:rPr>
        <w:t>shared</w:t>
      </w:r>
      <w:r w:rsidRPr="24CB3FA3">
        <w:rPr>
          <w:spacing w:val="-8"/>
          <w:sz w:val="22"/>
          <w:szCs w:val="22"/>
        </w:rPr>
        <w:t xml:space="preserve"> </w:t>
      </w:r>
      <w:r w:rsidRPr="24CB3FA3">
        <w:rPr>
          <w:sz w:val="22"/>
          <w:szCs w:val="22"/>
        </w:rPr>
        <w:t>by</w:t>
      </w:r>
      <w:r w:rsidRPr="24CB3FA3">
        <w:rPr>
          <w:spacing w:val="-7"/>
          <w:sz w:val="22"/>
          <w:szCs w:val="22"/>
        </w:rPr>
        <w:t xml:space="preserve"> </w:t>
      </w:r>
      <w:r w:rsidRPr="24CB3FA3">
        <w:rPr>
          <w:sz w:val="22"/>
          <w:szCs w:val="22"/>
        </w:rPr>
        <w:t xml:space="preserve">WinVinaya </w:t>
      </w:r>
      <w:r w:rsidRPr="24CB3FA3">
        <w:rPr>
          <w:spacing w:val="-2"/>
          <w:sz w:val="22"/>
          <w:szCs w:val="22"/>
        </w:rPr>
        <w:t>Foundation.</w:t>
      </w:r>
    </w:p>
    <w:p xmlns:wp14="http://schemas.microsoft.com/office/word/2010/wordml" w14:paraId="65917984" wp14:textId="77777777">
      <w:pPr>
        <w:pStyle w:val="ListParagraph"/>
        <w:numPr>
          <w:ilvl w:val="0"/>
          <w:numId w:val="1"/>
        </w:numPr>
        <w:tabs>
          <w:tab w:val="left" w:leader="none" w:pos="460"/>
        </w:tabs>
        <w:spacing w:before="0" w:after="0" w:line="259" w:lineRule="auto"/>
        <w:ind w:left="460" w:right="283" w:hanging="361"/>
        <w:jc w:val="left"/>
        <w:rPr>
          <w:sz w:val="22"/>
        </w:rPr>
      </w:pPr>
      <w:r w:rsidRPr="24CB3FA3">
        <w:rPr>
          <w:sz w:val="22"/>
          <w:szCs w:val="22"/>
        </w:rPr>
        <w:t>Microsoft</w:t>
      </w:r>
      <w:r w:rsidRPr="24CB3FA3">
        <w:rPr>
          <w:spacing w:val="-6"/>
          <w:sz w:val="22"/>
          <w:szCs w:val="22"/>
        </w:rPr>
        <w:t xml:space="preserve"> </w:t>
      </w:r>
      <w:r w:rsidRPr="24CB3FA3">
        <w:rPr>
          <w:sz w:val="22"/>
          <w:szCs w:val="22"/>
        </w:rPr>
        <w:t>Power</w:t>
      </w:r>
      <w:r w:rsidRPr="24CB3FA3">
        <w:rPr>
          <w:spacing w:val="-8"/>
          <w:sz w:val="22"/>
          <w:szCs w:val="22"/>
        </w:rPr>
        <w:t xml:space="preserve"> </w:t>
      </w:r>
      <w:r w:rsidRPr="24CB3FA3">
        <w:rPr>
          <w:sz w:val="22"/>
          <w:szCs w:val="22"/>
        </w:rPr>
        <w:t>BI</w:t>
      </w:r>
      <w:r w:rsidRPr="24CB3FA3">
        <w:rPr>
          <w:spacing w:val="-6"/>
          <w:sz w:val="22"/>
          <w:szCs w:val="22"/>
        </w:rPr>
        <w:t xml:space="preserve"> </w:t>
      </w:r>
      <w:r w:rsidRPr="24CB3FA3">
        <w:rPr>
          <w:sz w:val="22"/>
          <w:szCs w:val="22"/>
        </w:rPr>
        <w:t>Dashboard</w:t>
      </w:r>
      <w:r w:rsidRPr="24CB3FA3">
        <w:rPr>
          <w:spacing w:val="-7"/>
          <w:sz w:val="22"/>
          <w:szCs w:val="22"/>
        </w:rPr>
        <w:t xml:space="preserve"> </w:t>
      </w:r>
      <w:r w:rsidRPr="24CB3FA3">
        <w:rPr>
          <w:sz w:val="22"/>
          <w:szCs w:val="22"/>
        </w:rPr>
        <w:t>will</w:t>
      </w:r>
      <w:r w:rsidRPr="24CB3FA3">
        <w:rPr>
          <w:spacing w:val="-6"/>
          <w:sz w:val="22"/>
          <w:szCs w:val="22"/>
        </w:rPr>
        <w:t xml:space="preserve"> </w:t>
      </w:r>
      <w:r w:rsidRPr="24CB3FA3">
        <w:rPr>
          <w:sz w:val="22"/>
          <w:szCs w:val="22"/>
        </w:rPr>
        <w:t>be</w:t>
      </w:r>
      <w:r w:rsidRPr="24CB3FA3">
        <w:rPr>
          <w:spacing w:val="-6"/>
          <w:sz w:val="22"/>
          <w:szCs w:val="22"/>
        </w:rPr>
        <w:t xml:space="preserve"> </w:t>
      </w:r>
      <w:r w:rsidRPr="24CB3FA3">
        <w:rPr>
          <w:sz w:val="22"/>
          <w:szCs w:val="22"/>
        </w:rPr>
        <w:t>created</w:t>
      </w:r>
      <w:r w:rsidRPr="24CB3FA3">
        <w:rPr>
          <w:spacing w:val="-7"/>
          <w:sz w:val="22"/>
          <w:szCs w:val="22"/>
        </w:rPr>
        <w:t xml:space="preserve"> </w:t>
      </w:r>
      <w:r w:rsidRPr="24CB3FA3">
        <w:rPr>
          <w:sz w:val="22"/>
          <w:szCs w:val="22"/>
        </w:rPr>
        <w:t>after</w:t>
      </w:r>
      <w:r w:rsidRPr="24CB3FA3">
        <w:rPr>
          <w:spacing w:val="-8"/>
          <w:sz w:val="22"/>
          <w:szCs w:val="22"/>
        </w:rPr>
        <w:t xml:space="preserve"> </w:t>
      </w:r>
      <w:r w:rsidRPr="24CB3FA3">
        <w:rPr>
          <w:sz w:val="22"/>
          <w:szCs w:val="22"/>
        </w:rPr>
        <w:t>3</w:t>
      </w:r>
      <w:r w:rsidRPr="24CB3FA3">
        <w:rPr>
          <w:spacing w:val="-8"/>
          <w:sz w:val="22"/>
          <w:szCs w:val="22"/>
        </w:rPr>
        <w:t xml:space="preserve"> </w:t>
      </w:r>
      <w:r w:rsidRPr="24CB3FA3">
        <w:rPr>
          <w:sz w:val="22"/>
          <w:szCs w:val="22"/>
        </w:rPr>
        <w:t>months</w:t>
      </w:r>
      <w:r w:rsidRPr="24CB3FA3">
        <w:rPr>
          <w:spacing w:val="-8"/>
          <w:sz w:val="22"/>
          <w:szCs w:val="22"/>
        </w:rPr>
        <w:t xml:space="preserve"> </w:t>
      </w:r>
      <w:r w:rsidRPr="24CB3FA3">
        <w:rPr>
          <w:sz w:val="22"/>
          <w:szCs w:val="22"/>
        </w:rPr>
        <w:t>(once</w:t>
      </w:r>
      <w:r w:rsidRPr="24CB3FA3">
        <w:rPr>
          <w:spacing w:val="-6"/>
          <w:sz w:val="22"/>
          <w:szCs w:val="22"/>
        </w:rPr>
        <w:t xml:space="preserve"> </w:t>
      </w:r>
      <w:r w:rsidRPr="24CB3FA3">
        <w:rPr>
          <w:sz w:val="22"/>
          <w:szCs w:val="22"/>
        </w:rPr>
        <w:t>sufficient</w:t>
      </w:r>
      <w:r w:rsidRPr="24CB3FA3">
        <w:rPr>
          <w:spacing w:val="-5"/>
          <w:sz w:val="22"/>
          <w:szCs w:val="22"/>
        </w:rPr>
        <w:t xml:space="preserve"> </w:t>
      </w:r>
      <w:r w:rsidRPr="24CB3FA3">
        <w:rPr>
          <w:sz w:val="22"/>
          <w:szCs w:val="22"/>
        </w:rPr>
        <w:t>data</w:t>
      </w:r>
      <w:r w:rsidRPr="24CB3FA3">
        <w:rPr>
          <w:spacing w:val="-7"/>
          <w:sz w:val="22"/>
          <w:szCs w:val="22"/>
        </w:rPr>
        <w:t xml:space="preserve"> </w:t>
      </w:r>
      <w:r w:rsidRPr="24CB3FA3">
        <w:rPr>
          <w:sz w:val="22"/>
          <w:szCs w:val="22"/>
        </w:rPr>
        <w:t>is</w:t>
      </w:r>
      <w:r w:rsidRPr="24CB3FA3">
        <w:rPr>
          <w:spacing w:val="-8"/>
          <w:sz w:val="22"/>
          <w:szCs w:val="22"/>
        </w:rPr>
        <w:t xml:space="preserve"> </w:t>
      </w:r>
      <w:r w:rsidRPr="24CB3FA3">
        <w:rPr>
          <w:sz w:val="22"/>
          <w:szCs w:val="22"/>
        </w:rPr>
        <w:t>collected)</w:t>
      </w:r>
      <w:r w:rsidRPr="24CB3FA3">
        <w:rPr>
          <w:spacing w:val="-8"/>
          <w:sz w:val="22"/>
          <w:szCs w:val="22"/>
        </w:rPr>
        <w:t xml:space="preserve"> </w:t>
      </w:r>
      <w:r w:rsidRPr="24CB3FA3">
        <w:rPr>
          <w:sz w:val="22"/>
          <w:szCs w:val="22"/>
        </w:rPr>
        <w:t>and then shared. This will be an Interactive, Real-time dashboard.</w:t>
      </w:r>
    </w:p>
    <w:p xmlns:wp14="http://schemas.microsoft.com/office/word/2010/wordml" w14:paraId="38D3AA30" wp14:textId="77777777">
      <w:pPr>
        <w:pStyle w:val="ListParagraph"/>
        <w:numPr>
          <w:ilvl w:val="0"/>
          <w:numId w:val="1"/>
        </w:numPr>
        <w:tabs>
          <w:tab w:val="left" w:leader="none" w:pos="460"/>
        </w:tabs>
        <w:spacing w:before="0" w:after="0" w:line="259" w:lineRule="auto"/>
        <w:ind w:left="460" w:right="318" w:hanging="361"/>
        <w:jc w:val="left"/>
        <w:rPr>
          <w:sz w:val="22"/>
        </w:rPr>
      </w:pPr>
      <w:r w:rsidRPr="24CB3FA3">
        <w:rPr>
          <w:sz w:val="22"/>
          <w:szCs w:val="22"/>
        </w:rPr>
        <w:t>The</w:t>
      </w:r>
      <w:r w:rsidRPr="24CB3FA3">
        <w:rPr>
          <w:spacing w:val="-4"/>
          <w:sz w:val="22"/>
          <w:szCs w:val="22"/>
        </w:rPr>
        <w:t xml:space="preserve"> </w:t>
      </w:r>
      <w:r w:rsidRPr="24CB3FA3">
        <w:rPr>
          <w:sz w:val="22"/>
          <w:szCs w:val="22"/>
        </w:rPr>
        <w:t>Audited Financial</w:t>
      </w:r>
      <w:r w:rsidRPr="24CB3FA3">
        <w:rPr>
          <w:spacing w:val="-4"/>
          <w:sz w:val="22"/>
          <w:szCs w:val="22"/>
        </w:rPr>
        <w:t xml:space="preserve"> </w:t>
      </w:r>
      <w:r w:rsidRPr="24CB3FA3">
        <w:rPr>
          <w:sz w:val="22"/>
          <w:szCs w:val="22"/>
        </w:rPr>
        <w:t>Report</w:t>
      </w:r>
      <w:r w:rsidRPr="24CB3FA3">
        <w:rPr>
          <w:spacing w:val="-3"/>
          <w:sz w:val="22"/>
          <w:szCs w:val="22"/>
        </w:rPr>
        <w:t xml:space="preserve"> </w:t>
      </w:r>
      <w:r w:rsidRPr="24CB3FA3">
        <w:rPr>
          <w:sz w:val="22"/>
          <w:szCs w:val="22"/>
        </w:rPr>
        <w:t>will</w:t>
      </w:r>
      <w:r w:rsidRPr="24CB3FA3">
        <w:rPr>
          <w:spacing w:val="-4"/>
          <w:sz w:val="22"/>
          <w:szCs w:val="22"/>
        </w:rPr>
        <w:t xml:space="preserve"> </w:t>
      </w:r>
      <w:r w:rsidRPr="24CB3FA3">
        <w:rPr>
          <w:sz w:val="22"/>
          <w:szCs w:val="22"/>
        </w:rPr>
        <w:t>be</w:t>
      </w:r>
      <w:r w:rsidRPr="24CB3FA3">
        <w:rPr>
          <w:spacing w:val="-4"/>
          <w:sz w:val="22"/>
          <w:szCs w:val="22"/>
        </w:rPr>
        <w:t xml:space="preserve"> </w:t>
      </w:r>
      <w:r w:rsidRPr="24CB3FA3">
        <w:rPr>
          <w:sz w:val="22"/>
          <w:szCs w:val="22"/>
        </w:rPr>
        <w:t>shared</w:t>
      </w:r>
      <w:r w:rsidRPr="24CB3FA3">
        <w:rPr>
          <w:spacing w:val="-5"/>
          <w:sz w:val="22"/>
          <w:szCs w:val="22"/>
        </w:rPr>
        <w:t xml:space="preserve"> </w:t>
      </w:r>
      <w:r w:rsidRPr="24CB3FA3">
        <w:rPr>
          <w:sz w:val="22"/>
          <w:szCs w:val="22"/>
        </w:rPr>
        <w:t>twice</w:t>
      </w:r>
      <w:r w:rsidRPr="24CB3FA3">
        <w:rPr>
          <w:spacing w:val="-4"/>
          <w:sz w:val="22"/>
          <w:szCs w:val="22"/>
        </w:rPr>
        <w:t xml:space="preserve"> </w:t>
      </w:r>
      <w:r w:rsidRPr="24CB3FA3">
        <w:rPr>
          <w:sz w:val="22"/>
          <w:szCs w:val="22"/>
        </w:rPr>
        <w:t>a</w:t>
      </w:r>
      <w:r w:rsidRPr="24CB3FA3">
        <w:rPr>
          <w:spacing w:val="-5"/>
          <w:sz w:val="22"/>
          <w:szCs w:val="22"/>
        </w:rPr>
        <w:t xml:space="preserve"> </w:t>
      </w:r>
      <w:r w:rsidRPr="24CB3FA3">
        <w:rPr>
          <w:sz w:val="22"/>
          <w:szCs w:val="22"/>
        </w:rPr>
        <w:t>year –</w:t>
      </w:r>
      <w:r w:rsidRPr="24CB3FA3">
        <w:rPr>
          <w:spacing w:val="-4"/>
          <w:sz w:val="22"/>
          <w:szCs w:val="22"/>
        </w:rPr>
        <w:t xml:space="preserve"> </w:t>
      </w:r>
      <w:r w:rsidRPr="24CB3FA3">
        <w:rPr>
          <w:sz w:val="22"/>
          <w:szCs w:val="22"/>
        </w:rPr>
        <w:t>once</w:t>
      </w:r>
      <w:r w:rsidRPr="24CB3FA3">
        <w:rPr>
          <w:spacing w:val="-4"/>
          <w:sz w:val="22"/>
          <w:szCs w:val="22"/>
        </w:rPr>
        <w:t xml:space="preserve"> </w:t>
      </w:r>
      <w:r w:rsidRPr="24CB3FA3">
        <w:rPr>
          <w:sz w:val="22"/>
          <w:szCs w:val="22"/>
        </w:rPr>
        <w:t>after</w:t>
      </w:r>
      <w:r w:rsidRPr="24CB3FA3">
        <w:rPr>
          <w:spacing w:val="-6"/>
          <w:sz w:val="22"/>
          <w:szCs w:val="22"/>
        </w:rPr>
        <w:t xml:space="preserve"> </w:t>
      </w:r>
      <w:r w:rsidRPr="24CB3FA3">
        <w:rPr>
          <w:sz w:val="22"/>
          <w:szCs w:val="22"/>
        </w:rPr>
        <w:t>6</w:t>
      </w:r>
      <w:r w:rsidRPr="24CB3FA3">
        <w:rPr>
          <w:spacing w:val="-6"/>
          <w:sz w:val="22"/>
          <w:szCs w:val="22"/>
        </w:rPr>
        <w:t xml:space="preserve"> </w:t>
      </w:r>
      <w:r w:rsidRPr="24CB3FA3">
        <w:rPr>
          <w:sz w:val="22"/>
          <w:szCs w:val="22"/>
        </w:rPr>
        <w:t>months</w:t>
      </w:r>
      <w:r w:rsidRPr="24CB3FA3">
        <w:rPr>
          <w:spacing w:val="-6"/>
          <w:sz w:val="22"/>
          <w:szCs w:val="22"/>
        </w:rPr>
        <w:t xml:space="preserve"> </w:t>
      </w:r>
      <w:r w:rsidRPr="24CB3FA3">
        <w:rPr>
          <w:sz w:val="22"/>
          <w:szCs w:val="22"/>
        </w:rPr>
        <w:t>and</w:t>
      </w:r>
      <w:r w:rsidRPr="24CB3FA3">
        <w:rPr>
          <w:spacing w:val="-6"/>
          <w:sz w:val="22"/>
          <w:szCs w:val="22"/>
        </w:rPr>
        <w:t xml:space="preserve"> </w:t>
      </w:r>
      <w:r w:rsidRPr="24CB3FA3">
        <w:rPr>
          <w:sz w:val="22"/>
          <w:szCs w:val="22"/>
        </w:rPr>
        <w:t>the</w:t>
      </w:r>
      <w:r w:rsidRPr="24CB3FA3">
        <w:rPr>
          <w:spacing w:val="-4"/>
          <w:sz w:val="22"/>
          <w:szCs w:val="22"/>
        </w:rPr>
        <w:t xml:space="preserve"> </w:t>
      </w:r>
      <w:r w:rsidRPr="24CB3FA3">
        <w:rPr>
          <w:sz w:val="22"/>
          <w:szCs w:val="22"/>
        </w:rPr>
        <w:t>other</w:t>
      </w:r>
      <w:r w:rsidRPr="24CB3FA3">
        <w:rPr>
          <w:spacing w:val="-6"/>
          <w:sz w:val="22"/>
          <w:szCs w:val="22"/>
        </w:rPr>
        <w:t xml:space="preserve"> </w:t>
      </w:r>
      <w:r w:rsidRPr="24CB3FA3">
        <w:rPr>
          <w:sz w:val="22"/>
          <w:szCs w:val="22"/>
        </w:rPr>
        <w:t>after the project completion.</w:t>
      </w:r>
    </w:p>
    <w:p xmlns:wp14="http://schemas.microsoft.com/office/word/2010/wordml" w:rsidP="24CB3FA3" w14:paraId="2B2A7A39" wp14:textId="77777777">
      <w:pPr>
        <w:pStyle w:val="Heading1"/>
        <w:spacing w:before="157"/>
        <w:rPr>
          <w:sz w:val="24"/>
          <w:szCs w:val="24"/>
        </w:rPr>
      </w:pPr>
      <w:r w:rsidRPr="24CB3FA3">
        <w:rPr>
          <w:spacing w:val="-2"/>
          <w:sz w:val="24"/>
          <w:szCs w:val="24"/>
        </w:rPr>
        <w:t>Conclusion</w:t>
      </w:r>
    </w:p>
    <w:p xmlns:wp14="http://schemas.microsoft.com/office/word/2010/wordml" w14:paraId="310191D0" wp14:textId="77777777">
      <w:pPr>
        <w:pStyle w:val="BodyText"/>
        <w:spacing w:before="182" w:line="259" w:lineRule="auto"/>
        <w:ind w:right="143"/>
      </w:pPr>
      <w:r>
        <w:rPr/>
        <w:t>Based on our experience, we are confident that we would be able to execute this project as per the expectations</w:t>
      </w:r>
      <w:r>
        <w:rPr>
          <w:spacing w:val="-1"/>
        </w:rPr>
        <w:t> </w:t>
      </w:r>
      <w:r>
        <w:rPr/>
        <w:t>of</w:t>
      </w:r>
      <w:r>
        <w:rPr>
          <w:spacing w:val="-1"/>
        </w:rPr>
        <w:t> </w:t>
      </w:r>
      <w:r>
        <w:rPr/>
        <w:t>TE Connectivity, in the journey of</w:t>
      </w:r>
      <w:r>
        <w:rPr>
          <w:spacing w:val="-2"/>
        </w:rPr>
        <w:t> </w:t>
      </w:r>
      <w:r>
        <w:rPr/>
        <w:t>bringing a positive change in</w:t>
      </w:r>
      <w:r>
        <w:rPr>
          <w:spacing w:val="-1"/>
        </w:rPr>
        <w:t> </w:t>
      </w:r>
      <w:r>
        <w:rPr/>
        <w:t>the lives of</w:t>
      </w:r>
      <w:r>
        <w:rPr>
          <w:spacing w:val="-2"/>
        </w:rPr>
        <w:t> </w:t>
      </w:r>
      <w:r>
        <w:rPr/>
        <w:t>Persons with Disability</w:t>
      </w:r>
      <w:r>
        <w:rPr>
          <w:spacing w:val="-7"/>
        </w:rPr>
        <w:t> </w:t>
      </w:r>
      <w:r>
        <w:rPr/>
        <w:t>and</w:t>
      </w:r>
      <w:r>
        <w:rPr>
          <w:spacing w:val="-7"/>
        </w:rPr>
        <w:t> </w:t>
      </w:r>
      <w:r>
        <w:rPr/>
        <w:t>Women.</w:t>
      </w:r>
      <w:r>
        <w:rPr>
          <w:spacing w:val="-3"/>
        </w:rPr>
        <w:t> </w:t>
      </w:r>
      <w:r>
        <w:rPr/>
        <w:t>WinVinaya</w:t>
      </w:r>
      <w:r>
        <w:rPr>
          <w:spacing w:val="-6"/>
        </w:rPr>
        <w:t> </w:t>
      </w:r>
      <w:r>
        <w:rPr/>
        <w:t>believes</w:t>
      </w:r>
      <w:r>
        <w:rPr>
          <w:spacing w:val="-8"/>
        </w:rPr>
        <w:t> </w:t>
      </w:r>
      <w:r>
        <w:rPr/>
        <w:t>in</w:t>
      </w:r>
      <w:r>
        <w:rPr>
          <w:spacing w:val="-8"/>
        </w:rPr>
        <w:t> </w:t>
      </w:r>
      <w:r>
        <w:rPr/>
        <w:t>creating</w:t>
      </w:r>
      <w:r>
        <w:rPr>
          <w:spacing w:val="-7"/>
        </w:rPr>
        <w:t> </w:t>
      </w:r>
      <w:r>
        <w:rPr/>
        <w:t>an</w:t>
      </w:r>
      <w:r>
        <w:rPr>
          <w:spacing w:val="-12"/>
        </w:rPr>
        <w:t> </w:t>
      </w:r>
      <w:r>
        <w:rPr/>
        <w:t>inclusive</w:t>
      </w:r>
      <w:r>
        <w:rPr>
          <w:spacing w:val="-7"/>
        </w:rPr>
        <w:t> </w:t>
      </w:r>
      <w:r>
        <w:rPr/>
        <w:t>society</w:t>
      </w:r>
      <w:r>
        <w:rPr>
          <w:spacing w:val="-7"/>
        </w:rPr>
        <w:t> </w:t>
      </w:r>
      <w:r>
        <w:rPr/>
        <w:t>by</w:t>
      </w:r>
      <w:r>
        <w:rPr>
          <w:spacing w:val="-7"/>
        </w:rPr>
        <w:t> </w:t>
      </w:r>
      <w:r>
        <w:rPr/>
        <w:t>collaborating</w:t>
      </w:r>
      <w:r>
        <w:rPr>
          <w:spacing w:val="-7"/>
        </w:rPr>
        <w:t> </w:t>
      </w:r>
      <w:r>
        <w:rPr/>
        <w:t>with</w:t>
      </w:r>
      <w:r>
        <w:rPr>
          <w:spacing w:val="-8"/>
        </w:rPr>
        <w:t> </w:t>
      </w:r>
      <w:r>
        <w:rPr/>
        <w:t>inclusive companies like TE Connectivity and other stakeholders. WinVinaya would like to thank TE connectivity for this opportunity.</w:t>
      </w:r>
    </w:p>
    <w:sectPr>
      <w:pgSz w:w="12240" w:h="15840" w:orient="portrait"/>
      <w:pgMar w:top="1400" w:right="1360" w:bottom="280" w:left="1340"/>
      <w:cols w:num="1"/>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s>
</file>

<file path=word/intelligence2.xml><?xml version="1.0" encoding="utf-8"?>
<int2:intelligence xmlns:int2="http://schemas.microsoft.com/office/intelligence/2020/intelligence">
  <int2:observations>
    <int2:textHash int2:hashCode="aWuQUqrHjcRX/5" int2:id="CTOY4jES">
      <int2:state int2:type="AugLoop_Text_Critique" int2:value="Rejected"/>
    </int2:textHash>
    <int2:textHash int2:hashCode="9PKSJfk3skfoha" int2:id="jALYXCrA">
      <int2:state int2:type="AugLoop_Text_Critique" int2:value="Rejected"/>
    </int2:textHash>
    <int2:textHash int2:hashCode="h4dXWI1GQ4rTq9" int2:id="1mUoEEkM">
      <int2:state int2:type="AugLoop_Text_Critique" int2:value="Rejected"/>
    </int2:textHash>
    <int2:bookmark int2:bookmarkName="_Int_zPbwTOov" int2:invalidationBookmarkName="" int2:hashCode="kfb8sYSCzG/jAx" int2:id="Rv6jkpWx">
      <int2:state int2:type="AugLoop_Text_Critique" int2:value="Rejected"/>
    </int2:bookmark>
    <int2:bookmark int2:bookmarkName="_Int_JylCMriU" int2:invalidationBookmarkName="" int2:hashCode="zfmJtlqGyRu88o" int2:id="e2sUF9f8">
      <int2:state int2:type="AugLoop_Text_Critique" int2:value="Rejected"/>
    </int2:bookmark>
    <int2:bookmark int2:bookmarkName="_Int_z7OFT1ON" int2:invalidationBookmarkName="" int2:hashCode="dTZ+9AC2WtGYdu" int2:id="q2auazoB">
      <int2:state int2:type="AugLoop_Text_Critique" int2:value="Rejected"/>
    </int2:bookmark>
    <int2:bookmark int2:bookmarkName="_Int_Y6qTxRZc" int2:invalidationBookmarkName="" int2:hashCode="SVJqWscNO8ifXx" int2:id="7dGEbGbX">
      <int2:state int2:type="AugLoop_Text_Critique" int2:value="Rejected"/>
    </int2:bookmark>
    <int2:bookmark int2:bookmarkName="_Int_xguZRAIv" int2:invalidationBookmarkName="" int2:hashCode="rwSsx1kYkigKYP" int2:id="v3lPBiBs">
      <int2:state int2:type="AugLoop_Text_Critique" int2:value="Rejected"/>
    </int2:bookmark>
  </int2:observations>
  <int2:intelligenceSettings/>
</int2:intelligence>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d148d3"/>
    <w:multiLevelType w:val="hybridMultilevel"/>
    <w:lvl w:ilvl="0">
      <w:start w:val="1"/>
      <w:numFmt w:val="lowerRoman"/>
      <w:lvlText w:val="%1."/>
      <w:lvlJc w:val="left"/>
      <w:pPr>
        <w:ind w:left="821" w:hanging="476"/>
        <w:jc w:val="right"/>
      </w:pPr>
      <w:rPr>
        <w:rFonts w:hint="default" w:ascii="Calibri" w:hAnsi="Calibri" w:eastAsia="Calibri" w:cs="Calibri"/>
        <w:b/>
        <w:bCs/>
        <w:i w:val="0"/>
        <w:iCs w:val="0"/>
        <w:spacing w:val="0"/>
        <w:w w:val="100"/>
        <w:sz w:val="22"/>
        <w:szCs w:val="22"/>
        <w:lang w:val="en-US" w:eastAsia="en-US" w:bidi="ar-SA"/>
      </w:rPr>
    </w:lvl>
    <w:lvl w:ilvl="1">
      <w:start w:val="0"/>
      <w:numFmt w:val="bullet"/>
      <w:lvlText w:val="•"/>
      <w:lvlJc w:val="left"/>
      <w:pPr>
        <w:ind w:left="1692" w:hanging="476"/>
      </w:pPr>
      <w:rPr>
        <w:rFonts w:hint="default"/>
        <w:lang w:val="en-US" w:eastAsia="en-US" w:bidi="ar-SA"/>
      </w:rPr>
    </w:lvl>
    <w:lvl w:ilvl="2">
      <w:start w:val="0"/>
      <w:numFmt w:val="bullet"/>
      <w:lvlText w:val="•"/>
      <w:lvlJc w:val="left"/>
      <w:pPr>
        <w:ind w:left="2564" w:hanging="476"/>
      </w:pPr>
      <w:rPr>
        <w:rFonts w:hint="default"/>
        <w:lang w:val="en-US" w:eastAsia="en-US" w:bidi="ar-SA"/>
      </w:rPr>
    </w:lvl>
    <w:lvl w:ilvl="3">
      <w:start w:val="0"/>
      <w:numFmt w:val="bullet"/>
      <w:lvlText w:val="•"/>
      <w:lvlJc w:val="left"/>
      <w:pPr>
        <w:ind w:left="3436" w:hanging="476"/>
      </w:pPr>
      <w:rPr>
        <w:rFonts w:hint="default"/>
        <w:lang w:val="en-US" w:eastAsia="en-US" w:bidi="ar-SA"/>
      </w:rPr>
    </w:lvl>
    <w:lvl w:ilvl="4">
      <w:start w:val="0"/>
      <w:numFmt w:val="bullet"/>
      <w:lvlText w:val="•"/>
      <w:lvlJc w:val="left"/>
      <w:pPr>
        <w:ind w:left="4308" w:hanging="476"/>
      </w:pPr>
      <w:rPr>
        <w:rFonts w:hint="default"/>
        <w:lang w:val="en-US" w:eastAsia="en-US" w:bidi="ar-SA"/>
      </w:rPr>
    </w:lvl>
    <w:lvl w:ilvl="5">
      <w:start w:val="0"/>
      <w:numFmt w:val="bullet"/>
      <w:lvlText w:val="•"/>
      <w:lvlJc w:val="left"/>
      <w:pPr>
        <w:ind w:left="5180" w:hanging="476"/>
      </w:pPr>
      <w:rPr>
        <w:rFonts w:hint="default"/>
        <w:lang w:val="en-US" w:eastAsia="en-US" w:bidi="ar-SA"/>
      </w:rPr>
    </w:lvl>
    <w:lvl w:ilvl="6">
      <w:start w:val="0"/>
      <w:numFmt w:val="bullet"/>
      <w:lvlText w:val="•"/>
      <w:lvlJc w:val="left"/>
      <w:pPr>
        <w:ind w:left="6052" w:hanging="476"/>
      </w:pPr>
      <w:rPr>
        <w:rFonts w:hint="default"/>
        <w:lang w:val="en-US" w:eastAsia="en-US" w:bidi="ar-SA"/>
      </w:rPr>
    </w:lvl>
    <w:lvl w:ilvl="7">
      <w:start w:val="0"/>
      <w:numFmt w:val="bullet"/>
      <w:lvlText w:val="•"/>
      <w:lvlJc w:val="left"/>
      <w:pPr>
        <w:ind w:left="6924" w:hanging="476"/>
      </w:pPr>
      <w:rPr>
        <w:rFonts w:hint="default"/>
        <w:lang w:val="en-US" w:eastAsia="en-US" w:bidi="ar-SA"/>
      </w:rPr>
    </w:lvl>
    <w:lvl w:ilvl="8">
      <w:start w:val="0"/>
      <w:numFmt w:val="bullet"/>
      <w:lvlText w:val="•"/>
      <w:lvlJc w:val="left"/>
      <w:pPr>
        <w:ind w:left="7796" w:hanging="476"/>
      </w:pPr>
      <w:rPr>
        <w:rFonts w:hint="default"/>
        <w:lang w:val="en-US" w:eastAsia="en-US" w:bidi="ar-SA"/>
      </w:rPr>
    </w:lvl>
  </w:abstractNum>
  <w:abstractNum w:abstractNumId="2">
    <w:nsid w:val="1750263"/>
    <w:multiLevelType w:val="hybridMultilevel"/>
    <w:lvl w:ilvl="0">
      <w:start w:val="1"/>
      <w:numFmt w:val="lowerLetter"/>
      <w:lvlText w:val="%1)"/>
      <w:lvlJc w:val="left"/>
      <w:pPr>
        <w:ind w:left="320" w:hanging="220"/>
        <w:jc w:val="left"/>
      </w:pPr>
      <w:rPr>
        <w:rFonts w:hint="default" w:ascii="Calibri" w:hAnsi="Calibri" w:eastAsia="Calibri" w:cs="Calibri"/>
        <w:b w:val="0"/>
        <w:bCs w:val="0"/>
        <w:i w:val="0"/>
        <w:iCs w:val="0"/>
        <w:spacing w:val="-1"/>
        <w:w w:val="100"/>
        <w:sz w:val="22"/>
        <w:szCs w:val="22"/>
        <w:lang w:val="en-US" w:eastAsia="en-US" w:bidi="ar-SA"/>
      </w:rPr>
    </w:lvl>
    <w:lvl w:ilvl="1">
      <w:start w:val="0"/>
      <w:numFmt w:val="bullet"/>
      <w:lvlText w:val="•"/>
      <w:lvlJc w:val="left"/>
      <w:pPr>
        <w:ind w:left="1242" w:hanging="220"/>
      </w:pPr>
      <w:rPr>
        <w:rFonts w:hint="default"/>
        <w:lang w:val="en-US" w:eastAsia="en-US" w:bidi="ar-SA"/>
      </w:rPr>
    </w:lvl>
    <w:lvl w:ilvl="2">
      <w:start w:val="0"/>
      <w:numFmt w:val="bullet"/>
      <w:lvlText w:val="•"/>
      <w:lvlJc w:val="left"/>
      <w:pPr>
        <w:ind w:left="2164" w:hanging="220"/>
      </w:pPr>
      <w:rPr>
        <w:rFonts w:hint="default"/>
        <w:lang w:val="en-US" w:eastAsia="en-US" w:bidi="ar-SA"/>
      </w:rPr>
    </w:lvl>
    <w:lvl w:ilvl="3">
      <w:start w:val="0"/>
      <w:numFmt w:val="bullet"/>
      <w:lvlText w:val="•"/>
      <w:lvlJc w:val="left"/>
      <w:pPr>
        <w:ind w:left="3086" w:hanging="220"/>
      </w:pPr>
      <w:rPr>
        <w:rFonts w:hint="default"/>
        <w:lang w:val="en-US" w:eastAsia="en-US" w:bidi="ar-SA"/>
      </w:rPr>
    </w:lvl>
    <w:lvl w:ilvl="4">
      <w:start w:val="0"/>
      <w:numFmt w:val="bullet"/>
      <w:lvlText w:val="•"/>
      <w:lvlJc w:val="left"/>
      <w:pPr>
        <w:ind w:left="4008" w:hanging="220"/>
      </w:pPr>
      <w:rPr>
        <w:rFonts w:hint="default"/>
        <w:lang w:val="en-US" w:eastAsia="en-US" w:bidi="ar-SA"/>
      </w:rPr>
    </w:lvl>
    <w:lvl w:ilvl="5">
      <w:start w:val="0"/>
      <w:numFmt w:val="bullet"/>
      <w:lvlText w:val="•"/>
      <w:lvlJc w:val="left"/>
      <w:pPr>
        <w:ind w:left="4930" w:hanging="220"/>
      </w:pPr>
      <w:rPr>
        <w:rFonts w:hint="default"/>
        <w:lang w:val="en-US" w:eastAsia="en-US" w:bidi="ar-SA"/>
      </w:rPr>
    </w:lvl>
    <w:lvl w:ilvl="6">
      <w:start w:val="0"/>
      <w:numFmt w:val="bullet"/>
      <w:lvlText w:val="•"/>
      <w:lvlJc w:val="left"/>
      <w:pPr>
        <w:ind w:left="5852" w:hanging="220"/>
      </w:pPr>
      <w:rPr>
        <w:rFonts w:hint="default"/>
        <w:lang w:val="en-US" w:eastAsia="en-US" w:bidi="ar-SA"/>
      </w:rPr>
    </w:lvl>
    <w:lvl w:ilvl="7">
      <w:start w:val="0"/>
      <w:numFmt w:val="bullet"/>
      <w:lvlText w:val="•"/>
      <w:lvlJc w:val="left"/>
      <w:pPr>
        <w:ind w:left="6774" w:hanging="220"/>
      </w:pPr>
      <w:rPr>
        <w:rFonts w:hint="default"/>
        <w:lang w:val="en-US" w:eastAsia="en-US" w:bidi="ar-SA"/>
      </w:rPr>
    </w:lvl>
    <w:lvl w:ilvl="8">
      <w:start w:val="0"/>
      <w:numFmt w:val="bullet"/>
      <w:lvlText w:val="•"/>
      <w:lvlJc w:val="left"/>
      <w:pPr>
        <w:ind w:left="7696" w:hanging="220"/>
      </w:pPr>
      <w:rPr>
        <w:rFonts w:hint="default"/>
        <w:lang w:val="en-US" w:eastAsia="en-US" w:bidi="ar-SA"/>
      </w:rPr>
    </w:lvl>
  </w:abstractNum>
  <w:abstractNum w:abstractNumId="0">
    <w:nsid w:val="1caf06a0"/>
    <w:multiLevelType w:val="hybridMultilevel"/>
    <w:lvl w:ilvl="0">
      <w:start w:val="0"/>
      <w:numFmt w:val="bullet"/>
      <w:lvlText w:val=""/>
      <w:lvlJc w:val="left"/>
      <w:pPr>
        <w:ind w:left="461" w:hanging="361"/>
      </w:pPr>
      <w:rPr>
        <w:rFonts w:hint="default" w:ascii="Symbol" w:hAnsi="Symbol" w:eastAsia="Symbol" w:cs="Symbol"/>
        <w:b w:val="0"/>
        <w:bCs w:val="0"/>
        <w:i w:val="0"/>
        <w:iCs w:val="0"/>
        <w:spacing w:val="0"/>
        <w:w w:val="100"/>
        <w:sz w:val="22"/>
        <w:szCs w:val="22"/>
        <w:lang w:val="en-US" w:eastAsia="en-US" w:bidi="ar-SA"/>
      </w:rPr>
    </w:lvl>
    <w:lvl w:ilvl="1">
      <w:start w:val="0"/>
      <w:numFmt w:val="bullet"/>
      <w:lvlText w:val="•"/>
      <w:lvlJc w:val="left"/>
      <w:pPr>
        <w:ind w:left="1368" w:hanging="361"/>
      </w:pPr>
      <w:rPr>
        <w:rFonts w:hint="default"/>
        <w:lang w:val="en-US" w:eastAsia="en-US" w:bidi="ar-SA"/>
      </w:rPr>
    </w:lvl>
    <w:lvl w:ilvl="2">
      <w:start w:val="0"/>
      <w:numFmt w:val="bullet"/>
      <w:lvlText w:val="•"/>
      <w:lvlJc w:val="left"/>
      <w:pPr>
        <w:ind w:left="2276" w:hanging="361"/>
      </w:pPr>
      <w:rPr>
        <w:rFonts w:hint="default"/>
        <w:lang w:val="en-US" w:eastAsia="en-US" w:bidi="ar-SA"/>
      </w:rPr>
    </w:lvl>
    <w:lvl w:ilvl="3">
      <w:start w:val="0"/>
      <w:numFmt w:val="bullet"/>
      <w:lvlText w:val="•"/>
      <w:lvlJc w:val="left"/>
      <w:pPr>
        <w:ind w:left="3184" w:hanging="361"/>
      </w:pPr>
      <w:rPr>
        <w:rFonts w:hint="default"/>
        <w:lang w:val="en-US" w:eastAsia="en-US" w:bidi="ar-SA"/>
      </w:rPr>
    </w:lvl>
    <w:lvl w:ilvl="4">
      <w:start w:val="0"/>
      <w:numFmt w:val="bullet"/>
      <w:lvlText w:val="•"/>
      <w:lvlJc w:val="left"/>
      <w:pPr>
        <w:ind w:left="4092" w:hanging="361"/>
      </w:pPr>
      <w:rPr>
        <w:rFonts w:hint="default"/>
        <w:lang w:val="en-US" w:eastAsia="en-US" w:bidi="ar-SA"/>
      </w:rPr>
    </w:lvl>
    <w:lvl w:ilvl="5">
      <w:start w:val="0"/>
      <w:numFmt w:val="bullet"/>
      <w:lvlText w:val="•"/>
      <w:lvlJc w:val="left"/>
      <w:pPr>
        <w:ind w:left="5000" w:hanging="361"/>
      </w:pPr>
      <w:rPr>
        <w:rFonts w:hint="default"/>
        <w:lang w:val="en-US" w:eastAsia="en-US" w:bidi="ar-SA"/>
      </w:rPr>
    </w:lvl>
    <w:lvl w:ilvl="6">
      <w:start w:val="0"/>
      <w:numFmt w:val="bullet"/>
      <w:lvlText w:val="•"/>
      <w:lvlJc w:val="left"/>
      <w:pPr>
        <w:ind w:left="5908" w:hanging="361"/>
      </w:pPr>
      <w:rPr>
        <w:rFonts w:hint="default"/>
        <w:lang w:val="en-US" w:eastAsia="en-US" w:bidi="ar-SA"/>
      </w:rPr>
    </w:lvl>
    <w:lvl w:ilvl="7">
      <w:start w:val="0"/>
      <w:numFmt w:val="bullet"/>
      <w:lvlText w:val="•"/>
      <w:lvlJc w:val="left"/>
      <w:pPr>
        <w:ind w:left="6816" w:hanging="361"/>
      </w:pPr>
      <w:rPr>
        <w:rFonts w:hint="default"/>
        <w:lang w:val="en-US" w:eastAsia="en-US" w:bidi="ar-SA"/>
      </w:rPr>
    </w:lvl>
    <w:lvl w:ilvl="8">
      <w:start w:val="0"/>
      <w:numFmt w:val="bullet"/>
      <w:lvlText w:val="•"/>
      <w:lvlJc w:val="left"/>
      <w:pPr>
        <w:ind w:left="7724" w:hanging="361"/>
      </w:pPr>
      <w:rPr>
        <w:rFonts w:hint="default"/>
        <w:lang w:val="en-US" w:eastAsia="en-US" w:bidi="ar-SA"/>
      </w:rPr>
    </w:lvl>
  </w:abstractNum>
  <w:num w:numId="2">
    <w:abstractNumId w:val="1"/>
  </w:num>
  <w:num w:numId="3">
    <w:abstractNumId w:val="2"/>
  </w:num>
  <w:num w:numId="1">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20"/>
  <w:trackRevisions w:val="false"/>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rsids>
    <w:rsidRoot w:val="181E4944"/>
    <w:rsid w:val="181E4944"/>
    <w:rsid w:val="24CB3FA3"/>
  </w:rsids>
  <w14:docId w14:val="39E826A6"/>
  <w15:docId w15:val="{7B9A93C2-6B92-4870-87E0-321C607E6BA5}"/>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spacing w:before="0" w:after="0" w:line="240" w:lineRule="auto"/>
        <w:ind w:left="0" w:right="0"/>
        <w:jc w:val="left"/>
      </w:pPr>
    </w:pPrDefault>
  </w:docDefaults>
  <w:style w:type="character" w:styleId="DefaultParagraphFont" w:default="1">
    <w:name w:val="Default Paragraph Font"/>
    <w:uiPriority w:val="1"/>
    <w:semiHidden/>
    <w:unhideWhenUsed/>
  </w:style>
  <w:style w:type="table" w:styleId="TableNormal" w:default="1">
    <w:name w:val="Normal Table"/>
    <w:uiPriority w:val="2"/>
    <w:semiHidden/>
    <w:unhideWhenUsed/>
    <w:qFormat/>
    <w:tblPr>
      <w:tblInd w:w="0" w:type="dxa"/>
      <w:tblCellMar>
        <w:top w:w="0" w:type="dxa"/>
        <w:left w:w="0" w:type="dxa"/>
        <w:bottom w:w="0" w:type="dxa"/>
        <w:right w:w="0" w:type="dxa"/>
      </w:tblCellMar>
    </w:tblPr>
  </w:style>
  <w:style w:type="numbering" w:styleId="NoList" w:default="1">
    <w:name w:val="No List"/>
    <w:uiPriority w:val="99"/>
    <w:semiHidden/>
    <w:unhideWhenUsed/>
  </w:style>
  <w:style w:type="paragraph" w:styleId="Normal" w:default="1">
    <w:name w:val="Normal"/>
    <w:uiPriority w:val="1"/>
    <w:qFormat/>
    <w:pPr/>
    <w:rPr>
      <w:rFonts w:ascii="Calibri" w:hAnsi="Calibri" w:eastAsia="Calibri" w:cs="Calibri"/>
      <w:lang w:val="en-US" w:eastAsia="en-US" w:bidi="ar-SA"/>
    </w:rPr>
  </w:style>
  <w:style w:type="paragraph" w:styleId="BodyText">
    <w:name w:val="Body Text"/>
    <w:basedOn w:val="Normal"/>
    <w:uiPriority w:val="1"/>
    <w:qFormat/>
    <w:pPr>
      <w:ind w:left="100"/>
    </w:pPr>
    <w:rPr>
      <w:rFonts w:ascii="Calibri" w:hAnsi="Calibri" w:eastAsia="Calibri" w:cs="Calibri"/>
      <w:sz w:val="22"/>
      <w:szCs w:val="22"/>
      <w:lang w:val="en-US" w:eastAsia="en-US" w:bidi="ar-SA"/>
    </w:rPr>
  </w:style>
  <w:style w:type="paragraph" w:styleId="Heading1">
    <w:name w:val="heading 1"/>
    <w:basedOn w:val="Normal"/>
    <w:uiPriority w:val="1"/>
    <w:qFormat/>
    <w:pPr>
      <w:spacing w:before="160"/>
      <w:ind w:left="100"/>
      <w:outlineLvl w:val="1"/>
    </w:pPr>
    <w:rPr>
      <w:rFonts w:ascii="Calibri" w:hAnsi="Calibri" w:eastAsia="Calibri" w:cs="Calibri"/>
      <w:b/>
      <w:bCs/>
      <w:sz w:val="22"/>
      <w:szCs w:val="22"/>
      <w:lang w:val="en-US" w:eastAsia="en-US" w:bidi="ar-SA"/>
    </w:rPr>
  </w:style>
  <w:style w:type="paragraph" w:styleId="ListParagraph">
    <w:name w:val="List Paragraph"/>
    <w:basedOn w:val="Normal"/>
    <w:uiPriority w:val="1"/>
    <w:qFormat/>
    <w:pPr>
      <w:spacing w:before="160"/>
      <w:ind w:left="820" w:hanging="361"/>
    </w:pPr>
    <w:rPr>
      <w:rFonts w:ascii="Calibri" w:hAnsi="Calibri" w:eastAsia="Calibri" w:cs="Calibri"/>
      <w:lang w:val="en-US" w:eastAsia="en-US" w:bidi="ar-SA"/>
    </w:rPr>
  </w:style>
  <w:style w:type="paragraph" w:styleId="TableParagraph">
    <w:name w:val="Table Paragraph"/>
    <w:basedOn w:val="Normal"/>
    <w:uiPriority w:val="1"/>
    <w:qFormat/>
    <w:pPr>
      <w:spacing w:before="15"/>
      <w:ind w:left="15"/>
    </w:pPr>
    <w:rPr>
      <w:rFonts w:ascii="Calibri" w:hAnsi="Calibri" w:eastAsia="Calibri" w:cs="Calibri"/>
      <w:lang w:val="en-US" w:eastAsia="en-US" w:bidi="ar-SA"/>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2" /><Relationship Type="http://schemas.openxmlformats.org/officeDocument/2006/relationships/theme" Target="theme/theme1.xml" Id="rId3" /><Relationship Type="http://schemas.openxmlformats.org/officeDocument/2006/relationships/settings" Target="settings.xml" Id="rId4" /><Relationship Type="http://schemas.openxmlformats.org/officeDocument/2006/relationships/image" Target="media/image1.jpeg" Id="rId5" /><Relationship Type="http://schemas.openxmlformats.org/officeDocument/2006/relationships/hyperlink" Target="mailto:info@winvinayafoundation.org" TargetMode="External" Id="rId6" /><Relationship Type="http://schemas.openxmlformats.org/officeDocument/2006/relationships/numbering" Target="numbering.xml" Id="rId7" /><Relationship Type="http://schemas.microsoft.com/office/2020/10/relationships/intelligence" Target="intelligence2.xml" Id="R4cc7b5415ac54af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WinVinaya Foundation</dc:creator>
  <dcterms:created xsi:type="dcterms:W3CDTF">2023-10-26T04:32:37.0000000Z</dcterms:created>
  <dcterms:modified xsi:type="dcterms:W3CDTF">2023-10-26T06:51:32.6287607Z</dcterms:modified>
  <lastModifiedBy>Guest User</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2023-06-21T00:00:00Z</vt:filetime>
  </property>
  <property fmtid="{D5CDD505-2E9C-101B-9397-08002B2CF9AE}" pid="3" name="Creator">
    <vt:lpwstr>Microsoft Word</vt:lpwstr>
  </property>
  <property fmtid="{D5CDD505-2E9C-101B-9397-08002B2CF9AE}" pid="4" name="LastSaved">
    <vt:filetime>2023-10-26T00:00:00Z</vt:filetime>
  </property>
</Properties>
</file>