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60BFE" w14:textId="77777777" w:rsidR="00746B70" w:rsidRDefault="00AF19A3">
      <w:pPr>
        <w:pStyle w:val="BodyText"/>
        <w:ind w:left="917"/>
        <w:rPr>
          <w:sz w:val="20"/>
        </w:rPr>
      </w:pPr>
      <w:r>
        <w:rPr>
          <w:noProof/>
        </w:rPr>
        <mc:AlternateContent>
          <mc:Choice Requires="wps">
            <w:drawing>
              <wp:anchor distT="0" distB="0" distL="0" distR="0" simplePos="0" relativeHeight="15729152" behindDoc="0" locked="0" layoutInCell="1" allowOverlap="1" wp14:anchorId="0A560C9B" wp14:editId="0A560C9C">
                <wp:simplePos x="0" y="0"/>
                <wp:positionH relativeFrom="page">
                  <wp:posOffset>365761</wp:posOffset>
                </wp:positionH>
                <wp:positionV relativeFrom="page">
                  <wp:posOffset>2785672</wp:posOffset>
                </wp:positionV>
                <wp:extent cx="6875780" cy="1270"/>
                <wp:effectExtent l="0" t="0" r="0" b="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75780" cy="1270"/>
                        </a:xfrm>
                        <a:custGeom>
                          <a:avLst/>
                          <a:gdLst/>
                          <a:ahLst/>
                          <a:cxnLst/>
                          <a:rect l="l" t="t" r="r" b="b"/>
                          <a:pathLst>
                            <a:path w="6875780">
                              <a:moveTo>
                                <a:pt x="0" y="0"/>
                              </a:moveTo>
                              <a:lnTo>
                                <a:pt x="687578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D12FF6A" id="Graphic 2" o:spid="_x0000_s1026" style="position:absolute;margin-left:28.8pt;margin-top:219.35pt;width:541.4pt;height:.1pt;z-index:15729152;visibility:visible;mso-wrap-style:square;mso-wrap-distance-left:0;mso-wrap-distance-top:0;mso-wrap-distance-right:0;mso-wrap-distance-bottom:0;mso-position-horizontal:absolute;mso-position-horizontal-relative:page;mso-position-vertical:absolute;mso-position-vertical-relative:page;v-text-anchor:top" coordsize="68757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" path="m,l6875780,e" filled="f">
                <v:path arrowok="t"/>
                <w10:wrap anchorx="page" anchory="page"/>
              </v:shape>
            </w:pict>
          </mc:Fallback>
        </mc:AlternateContent>
      </w:r>
      <w:r>
        <w:rPr>
          <w:noProof/>
          <w:sz w:val="20"/>
        </w:rPr>
        <w:drawing>
          <wp:inline distT="0" distB="0" distL="0" distR="0" wp14:anchorId="0A560C9D" wp14:editId="0A560C9E">
            <wp:extent cx="4836163" cy="997457"/>
            <wp:effectExtent l="0" t="0" r="0" b="0"/>
            <wp:docPr id="3" name="Image 3" descr="Text  Description automatically generated "/>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descr="Text  Description automatically generated "/>
                    <pic:cNvPicPr/>
                  </pic:nvPicPr>
                  <pic:blipFill>
                    <a:blip r:embed="rId7" cstate="print"/>
                    <a:stretch>
                      <a:fillRect/>
                    </a:stretch>
                  </pic:blipFill>
                  <pic:spPr>
                    <a:xfrm>
                      <a:off x="0" y="0"/>
                      <a:ext cx="4836163" cy="997457"/>
                    </a:xfrm>
                    <a:prstGeom prst="rect">
                      <a:avLst/>
                    </a:prstGeom>
                  </pic:spPr>
                </pic:pic>
              </a:graphicData>
            </a:graphic>
          </wp:inline>
        </w:drawing>
      </w:r>
    </w:p>
    <w:p w14:paraId="0A560BFF" w14:textId="77777777" w:rsidR="00746B70" w:rsidRDefault="00746B70">
      <w:pPr>
        <w:pStyle w:val="BodyText"/>
        <w:spacing w:before="4"/>
        <w:rPr>
          <w:sz w:val="13"/>
        </w:rPr>
      </w:pPr>
    </w:p>
    <w:p w14:paraId="0A560C00" w14:textId="77777777" w:rsidR="00746B70" w:rsidRDefault="00AF19A3">
      <w:pPr>
        <w:pStyle w:val="Heading1"/>
        <w:spacing w:before="74"/>
        <w:ind w:left="301"/>
        <w:rPr>
          <w:rFonts w:ascii="Calibri" w:hAnsi="Calibri"/>
        </w:rPr>
      </w:pPr>
      <w:r>
        <w:rPr>
          <w:rFonts w:ascii="Calibri" w:hAnsi="Calibri"/>
        </w:rPr>
        <w:t>25/3</w:t>
      </w:r>
      <w:r>
        <w:rPr>
          <w:rFonts w:ascii="Calibri" w:hAnsi="Calibri"/>
          <w:spacing w:val="-5"/>
        </w:rPr>
        <w:t xml:space="preserve"> </w:t>
      </w:r>
      <w:r>
        <w:rPr>
          <w:rFonts w:ascii="Calibri" w:hAnsi="Calibri"/>
        </w:rPr>
        <w:t>Brindavan,</w:t>
      </w:r>
      <w:r>
        <w:rPr>
          <w:rFonts w:ascii="Calibri" w:hAnsi="Calibri"/>
          <w:spacing w:val="-5"/>
        </w:rPr>
        <w:t xml:space="preserve"> </w:t>
      </w:r>
      <w:r>
        <w:rPr>
          <w:rFonts w:ascii="Calibri" w:hAnsi="Calibri"/>
        </w:rPr>
        <w:t>3</w:t>
      </w:r>
      <w:r>
        <w:rPr>
          <w:rFonts w:ascii="Calibri" w:hAnsi="Calibri"/>
          <w:vertAlign w:val="superscript"/>
        </w:rPr>
        <w:t>rd</w:t>
      </w:r>
      <w:r>
        <w:rPr>
          <w:rFonts w:ascii="Calibri" w:hAnsi="Calibri"/>
          <w:spacing w:val="-4"/>
        </w:rPr>
        <w:t xml:space="preserve"> </w:t>
      </w:r>
      <w:r>
        <w:rPr>
          <w:rFonts w:ascii="Calibri" w:hAnsi="Calibri"/>
        </w:rPr>
        <w:t>Cross,</w:t>
      </w:r>
      <w:r>
        <w:rPr>
          <w:rFonts w:ascii="Calibri" w:hAnsi="Calibri"/>
          <w:spacing w:val="-5"/>
        </w:rPr>
        <w:t xml:space="preserve"> </w:t>
      </w:r>
      <w:r>
        <w:rPr>
          <w:rFonts w:ascii="Calibri" w:hAnsi="Calibri"/>
        </w:rPr>
        <w:t>Saraswathi</w:t>
      </w:r>
      <w:r>
        <w:rPr>
          <w:rFonts w:ascii="Calibri" w:hAnsi="Calibri"/>
          <w:spacing w:val="-3"/>
        </w:rPr>
        <w:t xml:space="preserve"> </w:t>
      </w:r>
      <w:r>
        <w:rPr>
          <w:rFonts w:ascii="Calibri" w:hAnsi="Calibri"/>
        </w:rPr>
        <w:t>Puram,</w:t>
      </w:r>
      <w:r>
        <w:rPr>
          <w:rFonts w:ascii="Calibri" w:hAnsi="Calibri"/>
          <w:spacing w:val="-5"/>
        </w:rPr>
        <w:t xml:space="preserve"> </w:t>
      </w:r>
      <w:r>
        <w:rPr>
          <w:rFonts w:ascii="Calibri" w:hAnsi="Calibri"/>
        </w:rPr>
        <w:t>IIM</w:t>
      </w:r>
      <w:r>
        <w:rPr>
          <w:rFonts w:ascii="Calibri" w:hAnsi="Calibri"/>
          <w:spacing w:val="-5"/>
        </w:rPr>
        <w:t xml:space="preserve"> </w:t>
      </w:r>
      <w:r>
        <w:rPr>
          <w:rFonts w:ascii="Calibri" w:hAnsi="Calibri"/>
        </w:rPr>
        <w:t>Post,</w:t>
      </w:r>
      <w:r>
        <w:rPr>
          <w:rFonts w:ascii="Calibri" w:hAnsi="Calibri"/>
          <w:spacing w:val="-2"/>
        </w:rPr>
        <w:t xml:space="preserve"> </w:t>
      </w:r>
      <w:r>
        <w:rPr>
          <w:rFonts w:ascii="Calibri" w:hAnsi="Calibri"/>
        </w:rPr>
        <w:t>Near</w:t>
      </w:r>
      <w:r>
        <w:rPr>
          <w:rFonts w:ascii="Calibri" w:hAnsi="Calibri"/>
          <w:spacing w:val="-6"/>
        </w:rPr>
        <w:t xml:space="preserve"> </w:t>
      </w:r>
      <w:r>
        <w:rPr>
          <w:rFonts w:ascii="Calibri" w:hAnsi="Calibri"/>
        </w:rPr>
        <w:t>Nano</w:t>
      </w:r>
      <w:r>
        <w:rPr>
          <w:rFonts w:ascii="Calibri" w:hAnsi="Calibri"/>
          <w:spacing w:val="-4"/>
        </w:rPr>
        <w:t xml:space="preserve"> </w:t>
      </w:r>
      <w:r>
        <w:rPr>
          <w:rFonts w:ascii="Calibri" w:hAnsi="Calibri"/>
        </w:rPr>
        <w:t>Hospitals,</w:t>
      </w:r>
      <w:r>
        <w:rPr>
          <w:rFonts w:ascii="Calibri" w:hAnsi="Calibri"/>
          <w:spacing w:val="-6"/>
        </w:rPr>
        <w:t xml:space="preserve"> </w:t>
      </w:r>
      <w:r>
        <w:rPr>
          <w:rFonts w:ascii="Calibri" w:hAnsi="Calibri"/>
        </w:rPr>
        <w:t>Bangalore</w:t>
      </w:r>
      <w:r>
        <w:rPr>
          <w:rFonts w:ascii="Calibri" w:hAnsi="Calibri"/>
          <w:spacing w:val="-4"/>
        </w:rPr>
        <w:t xml:space="preserve"> </w:t>
      </w:r>
      <w:r>
        <w:rPr>
          <w:rFonts w:ascii="Calibri" w:hAnsi="Calibri"/>
        </w:rPr>
        <w:t>–</w:t>
      </w:r>
      <w:r>
        <w:rPr>
          <w:rFonts w:ascii="Calibri" w:hAnsi="Calibri"/>
          <w:spacing w:val="-6"/>
        </w:rPr>
        <w:t xml:space="preserve"> </w:t>
      </w:r>
      <w:r>
        <w:rPr>
          <w:rFonts w:ascii="Calibri" w:hAnsi="Calibri"/>
        </w:rPr>
        <w:t>560</w:t>
      </w:r>
      <w:r>
        <w:rPr>
          <w:rFonts w:ascii="Calibri" w:hAnsi="Calibri"/>
          <w:spacing w:val="-4"/>
        </w:rPr>
        <w:t xml:space="preserve"> </w:t>
      </w:r>
      <w:r>
        <w:rPr>
          <w:rFonts w:ascii="Calibri" w:hAnsi="Calibri"/>
          <w:spacing w:val="-5"/>
        </w:rPr>
        <w:t>076</w:t>
      </w:r>
    </w:p>
    <w:p w14:paraId="0A560C01" w14:textId="77777777" w:rsidR="00746B70" w:rsidRDefault="00746B70">
      <w:pPr>
        <w:pStyle w:val="BodyText"/>
        <w:spacing w:before="9"/>
        <w:rPr>
          <w:rFonts w:ascii="Calibri"/>
          <w:b/>
          <w:sz w:val="19"/>
        </w:rPr>
      </w:pPr>
    </w:p>
    <w:p w14:paraId="0A560C02" w14:textId="77777777" w:rsidR="00746B70" w:rsidRDefault="00AF19A3">
      <w:pPr>
        <w:tabs>
          <w:tab w:val="left" w:pos="5986"/>
        </w:tabs>
        <w:ind w:left="227"/>
        <w:rPr>
          <w:rFonts w:ascii="Calibri"/>
          <w:b/>
          <w:sz w:val="20"/>
        </w:rPr>
      </w:pPr>
      <w:r>
        <w:rPr>
          <w:rFonts w:ascii="Calibri"/>
          <w:b/>
          <w:sz w:val="20"/>
        </w:rPr>
        <w:t>Website:</w:t>
      </w:r>
      <w:r>
        <w:rPr>
          <w:rFonts w:ascii="Calibri"/>
          <w:b/>
          <w:spacing w:val="-7"/>
          <w:sz w:val="20"/>
        </w:rPr>
        <w:t xml:space="preserve"> </w:t>
      </w:r>
      <w:hyperlink r:id="rId8">
        <w:r>
          <w:rPr>
            <w:rFonts w:ascii="Calibri"/>
            <w:b/>
            <w:color w:val="0000FF"/>
            <w:sz w:val="20"/>
            <w:u w:val="single" w:color="0000FF"/>
          </w:rPr>
          <w:t>www.WinVinayaFoundation.org</w:t>
        </w:r>
      </w:hyperlink>
      <w:r>
        <w:rPr>
          <w:rFonts w:ascii="Calibri"/>
          <w:b/>
          <w:color w:val="0000FF"/>
          <w:spacing w:val="58"/>
          <w:sz w:val="20"/>
        </w:rPr>
        <w:t xml:space="preserve"> </w:t>
      </w:r>
      <w:r>
        <w:rPr>
          <w:rFonts w:ascii="Calibri"/>
          <w:b/>
          <w:sz w:val="20"/>
        </w:rPr>
        <w:t>Ph:</w:t>
      </w:r>
      <w:r>
        <w:rPr>
          <w:rFonts w:ascii="Calibri"/>
          <w:b/>
          <w:spacing w:val="-6"/>
          <w:sz w:val="20"/>
        </w:rPr>
        <w:t xml:space="preserve"> </w:t>
      </w:r>
      <w:r>
        <w:rPr>
          <w:rFonts w:ascii="Calibri"/>
          <w:b/>
          <w:spacing w:val="-2"/>
          <w:sz w:val="20"/>
        </w:rPr>
        <w:t>+91.80085.33359</w:t>
      </w:r>
      <w:r>
        <w:rPr>
          <w:rFonts w:ascii="Calibri"/>
          <w:b/>
          <w:sz w:val="20"/>
        </w:rPr>
        <w:tab/>
        <w:t>Email:</w:t>
      </w:r>
      <w:r>
        <w:rPr>
          <w:rFonts w:ascii="Calibri"/>
          <w:b/>
          <w:spacing w:val="-7"/>
          <w:sz w:val="20"/>
        </w:rPr>
        <w:t xml:space="preserve"> </w:t>
      </w:r>
      <w:hyperlink r:id="rId9">
        <w:r>
          <w:rPr>
            <w:rFonts w:ascii="Calibri"/>
            <w:b/>
            <w:spacing w:val="-2"/>
            <w:sz w:val="20"/>
          </w:rPr>
          <w:t>info@WinVinayaFoundation.org</w:t>
        </w:r>
      </w:hyperlink>
    </w:p>
    <w:p w14:paraId="0A560C03" w14:textId="77777777" w:rsidR="00746B70" w:rsidRDefault="00746B70">
      <w:pPr>
        <w:pStyle w:val="BodyText"/>
        <w:rPr>
          <w:rFonts w:ascii="Calibri"/>
          <w:b/>
          <w:sz w:val="20"/>
        </w:rPr>
      </w:pPr>
    </w:p>
    <w:p w14:paraId="0A560C04" w14:textId="77777777" w:rsidR="00746B70" w:rsidRDefault="00746B70">
      <w:pPr>
        <w:pStyle w:val="BodyText"/>
        <w:rPr>
          <w:rFonts w:ascii="Calibri"/>
          <w:b/>
          <w:sz w:val="20"/>
        </w:rPr>
      </w:pPr>
    </w:p>
    <w:p w14:paraId="0A560C05" w14:textId="77777777" w:rsidR="00746B70" w:rsidRDefault="00746B70">
      <w:pPr>
        <w:pStyle w:val="BodyText"/>
        <w:rPr>
          <w:rFonts w:ascii="Calibri"/>
          <w:b/>
          <w:sz w:val="20"/>
        </w:rPr>
      </w:pPr>
    </w:p>
    <w:p w14:paraId="0A560C06" w14:textId="77777777" w:rsidR="00746B70" w:rsidRDefault="00746B70">
      <w:pPr>
        <w:pStyle w:val="BodyText"/>
        <w:spacing w:before="3"/>
        <w:rPr>
          <w:rFonts w:ascii="Calibri"/>
          <w:b/>
          <w:sz w:val="18"/>
        </w:rPr>
      </w:pPr>
    </w:p>
    <w:p w14:paraId="0A560C07" w14:textId="77777777" w:rsidR="00746B70" w:rsidRDefault="00AF19A3">
      <w:pPr>
        <w:ind w:left="220"/>
        <w:rPr>
          <w:b/>
        </w:rPr>
      </w:pPr>
      <w:r>
        <w:rPr>
          <w:b/>
          <w:u w:val="single"/>
        </w:rPr>
        <w:t>Date:</w:t>
      </w:r>
      <w:r>
        <w:rPr>
          <w:b/>
          <w:spacing w:val="-7"/>
          <w:u w:val="single"/>
        </w:rPr>
        <w:t xml:space="preserve"> </w:t>
      </w:r>
      <w:r>
        <w:rPr>
          <w:b/>
          <w:spacing w:val="-2"/>
          <w:u w:val="single"/>
        </w:rPr>
        <w:t>01/June/2023</w:t>
      </w:r>
    </w:p>
    <w:p w14:paraId="0A560C08" w14:textId="77777777" w:rsidR="00746B70" w:rsidRDefault="00746B70">
      <w:pPr>
        <w:pStyle w:val="BodyText"/>
        <w:spacing w:before="10"/>
        <w:rPr>
          <w:b/>
          <w:sz w:val="32"/>
        </w:rPr>
      </w:pPr>
    </w:p>
    <w:p w14:paraId="0A560C09" w14:textId="77777777" w:rsidR="00746B70" w:rsidRDefault="00AF19A3">
      <w:pPr>
        <w:pStyle w:val="Heading1"/>
        <w:spacing w:line="252" w:lineRule="exact"/>
        <w:ind w:left="220"/>
      </w:pPr>
      <w:r>
        <w:rPr>
          <w:spacing w:val="-5"/>
        </w:rPr>
        <w:t>To</w:t>
      </w:r>
    </w:p>
    <w:p w14:paraId="0A560C0A" w14:textId="77777777" w:rsidR="00746B70" w:rsidRDefault="00AF19A3">
      <w:pPr>
        <w:pStyle w:val="Title"/>
      </w:pPr>
      <w:proofErr w:type="spellStart"/>
      <w:r>
        <w:t>Mr</w:t>
      </w:r>
      <w:proofErr w:type="spellEnd"/>
      <w:r>
        <w:rPr>
          <w:spacing w:val="1"/>
        </w:rPr>
        <w:t xml:space="preserve"> </w:t>
      </w:r>
      <w:proofErr w:type="spellStart"/>
      <w:r>
        <w:t>Pinipe</w:t>
      </w:r>
      <w:proofErr w:type="spellEnd"/>
      <w:r>
        <w:rPr>
          <w:spacing w:val="1"/>
        </w:rPr>
        <w:t xml:space="preserve"> </w:t>
      </w:r>
      <w:r>
        <w:rPr>
          <w:spacing w:val="-2"/>
        </w:rPr>
        <w:t>Avinash</w:t>
      </w:r>
    </w:p>
    <w:p w14:paraId="0A560C0B" w14:textId="77777777" w:rsidR="00746B70" w:rsidRDefault="00AF19A3">
      <w:pPr>
        <w:pStyle w:val="BodyText"/>
        <w:spacing w:before="2"/>
        <w:ind w:left="220" w:right="4235"/>
        <w:rPr>
          <w:rFonts w:ascii="Calibri"/>
        </w:rPr>
      </w:pPr>
      <w:proofErr w:type="spellStart"/>
      <w:r>
        <w:rPr>
          <w:rFonts w:ascii="Calibri"/>
        </w:rPr>
        <w:t>H.No</w:t>
      </w:r>
      <w:proofErr w:type="spellEnd"/>
      <w:r>
        <w:rPr>
          <w:rFonts w:ascii="Calibri"/>
        </w:rPr>
        <w:t xml:space="preserve">. E/169, Pylon Colony, </w:t>
      </w:r>
      <w:proofErr w:type="spellStart"/>
      <w:r>
        <w:rPr>
          <w:rFonts w:ascii="Calibri"/>
        </w:rPr>
        <w:t>Vijayapuri</w:t>
      </w:r>
      <w:proofErr w:type="spellEnd"/>
      <w:r>
        <w:rPr>
          <w:rFonts w:ascii="Calibri"/>
        </w:rPr>
        <w:t xml:space="preserve"> North, </w:t>
      </w:r>
      <w:proofErr w:type="spellStart"/>
      <w:r>
        <w:rPr>
          <w:rFonts w:ascii="Calibri"/>
        </w:rPr>
        <w:t>Peddavura</w:t>
      </w:r>
      <w:proofErr w:type="spellEnd"/>
      <w:r>
        <w:rPr>
          <w:rFonts w:ascii="Calibri"/>
          <w:spacing w:val="-7"/>
        </w:rPr>
        <w:t xml:space="preserve"> </w:t>
      </w:r>
      <w:r>
        <w:rPr>
          <w:rFonts w:ascii="Calibri"/>
        </w:rPr>
        <w:t>Mandal,</w:t>
      </w:r>
      <w:r>
        <w:rPr>
          <w:rFonts w:ascii="Calibri"/>
          <w:spacing w:val="-6"/>
        </w:rPr>
        <w:t xml:space="preserve"> </w:t>
      </w:r>
      <w:r>
        <w:rPr>
          <w:rFonts w:ascii="Calibri"/>
        </w:rPr>
        <w:t>Nalgonda,</w:t>
      </w:r>
      <w:r>
        <w:rPr>
          <w:rFonts w:ascii="Calibri"/>
          <w:spacing w:val="-7"/>
        </w:rPr>
        <w:t xml:space="preserve"> </w:t>
      </w:r>
      <w:r>
        <w:rPr>
          <w:rFonts w:ascii="Calibri"/>
        </w:rPr>
        <w:t>Telangana,</w:t>
      </w:r>
      <w:r>
        <w:rPr>
          <w:rFonts w:ascii="Calibri"/>
          <w:spacing w:val="-7"/>
        </w:rPr>
        <w:t xml:space="preserve"> </w:t>
      </w:r>
      <w:r>
        <w:rPr>
          <w:rFonts w:ascii="Calibri"/>
        </w:rPr>
        <w:t>508202</w:t>
      </w:r>
    </w:p>
    <w:p w14:paraId="0A560C0C" w14:textId="77777777" w:rsidR="00746B70" w:rsidRDefault="00746B70">
      <w:pPr>
        <w:pStyle w:val="BodyText"/>
        <w:spacing w:before="10"/>
        <w:rPr>
          <w:rFonts w:ascii="Calibri"/>
          <w:sz w:val="21"/>
        </w:rPr>
      </w:pPr>
    </w:p>
    <w:p w14:paraId="0A560C0D" w14:textId="77777777" w:rsidR="00746B70" w:rsidRDefault="00AF19A3">
      <w:pPr>
        <w:spacing w:line="268" w:lineRule="exact"/>
        <w:ind w:left="220"/>
        <w:rPr>
          <w:rFonts w:ascii="Calibri" w:hAnsi="Calibri"/>
        </w:rPr>
      </w:pPr>
      <w:r>
        <w:rPr>
          <w:rFonts w:ascii="Calibri" w:hAnsi="Calibri"/>
          <w:b/>
        </w:rPr>
        <w:t>Phone</w:t>
      </w:r>
      <w:r>
        <w:rPr>
          <w:rFonts w:ascii="Calibri" w:hAnsi="Calibri"/>
          <w:b/>
          <w:spacing w:val="-4"/>
        </w:rPr>
        <w:t xml:space="preserve"> </w:t>
      </w:r>
      <w:r>
        <w:rPr>
          <w:rFonts w:ascii="Calibri" w:hAnsi="Calibri"/>
        </w:rPr>
        <w:t>–</w:t>
      </w:r>
      <w:r>
        <w:rPr>
          <w:rFonts w:ascii="Calibri" w:hAnsi="Calibri"/>
          <w:spacing w:val="-4"/>
        </w:rPr>
        <w:t xml:space="preserve"> </w:t>
      </w:r>
      <w:r>
        <w:rPr>
          <w:rFonts w:ascii="Calibri" w:hAnsi="Calibri"/>
        </w:rPr>
        <w:t>+91</w:t>
      </w:r>
      <w:r>
        <w:rPr>
          <w:rFonts w:ascii="Calibri" w:hAnsi="Calibri"/>
          <w:spacing w:val="-4"/>
        </w:rPr>
        <w:t xml:space="preserve"> </w:t>
      </w:r>
      <w:r>
        <w:rPr>
          <w:rFonts w:ascii="Calibri" w:hAnsi="Calibri"/>
          <w:spacing w:val="-2"/>
        </w:rPr>
        <w:t>8985054169</w:t>
      </w:r>
    </w:p>
    <w:p w14:paraId="0A560C0E" w14:textId="77777777" w:rsidR="00746B70" w:rsidRDefault="00AF19A3">
      <w:pPr>
        <w:pStyle w:val="BodyText"/>
        <w:spacing w:line="268" w:lineRule="exact"/>
        <w:ind w:left="220"/>
        <w:rPr>
          <w:rFonts w:ascii="Calibri" w:hAnsi="Calibri"/>
        </w:rPr>
      </w:pPr>
      <w:r>
        <w:rPr>
          <w:rFonts w:ascii="Calibri" w:hAnsi="Calibri"/>
          <w:b/>
        </w:rPr>
        <w:t>Email</w:t>
      </w:r>
      <w:r>
        <w:rPr>
          <w:rFonts w:ascii="Calibri" w:hAnsi="Calibri"/>
          <w:b/>
          <w:spacing w:val="-3"/>
        </w:rPr>
        <w:t xml:space="preserve"> </w:t>
      </w:r>
      <w:r>
        <w:rPr>
          <w:rFonts w:ascii="Calibri" w:hAnsi="Calibri"/>
        </w:rPr>
        <w:t>–</w:t>
      </w:r>
      <w:r>
        <w:rPr>
          <w:rFonts w:ascii="Calibri" w:hAnsi="Calibri"/>
          <w:spacing w:val="-3"/>
        </w:rPr>
        <w:t xml:space="preserve"> </w:t>
      </w:r>
      <w:hyperlink r:id="rId10">
        <w:r>
          <w:rPr>
            <w:rFonts w:ascii="Calibri" w:hAnsi="Calibri"/>
            <w:spacing w:val="-2"/>
          </w:rPr>
          <w:t>avinashpinipe11@gmail.com</w:t>
        </w:r>
      </w:hyperlink>
    </w:p>
    <w:p w14:paraId="0A560C0F" w14:textId="77777777" w:rsidR="00746B70" w:rsidRDefault="00746B70">
      <w:pPr>
        <w:pStyle w:val="BodyText"/>
        <w:spacing w:before="10"/>
        <w:rPr>
          <w:rFonts w:ascii="Calibri"/>
          <w:sz w:val="30"/>
        </w:rPr>
      </w:pPr>
    </w:p>
    <w:p w14:paraId="0A560C10" w14:textId="798D540C" w:rsidR="00746B70" w:rsidRDefault="00AF19A3">
      <w:pPr>
        <w:pStyle w:val="Heading1"/>
      </w:pPr>
      <w:r>
        <w:t xml:space="preserve">Dear </w:t>
      </w:r>
      <w:r w:rsidR="006F5630">
        <w:t>Mr.</w:t>
      </w:r>
      <w:r>
        <w:rPr>
          <w:spacing w:val="-3"/>
        </w:rPr>
        <w:t xml:space="preserve"> </w:t>
      </w:r>
      <w:r>
        <w:rPr>
          <w:spacing w:val="-2"/>
        </w:rPr>
        <w:t>Avinash,</w:t>
      </w:r>
    </w:p>
    <w:p w14:paraId="0A560C11" w14:textId="77777777" w:rsidR="00746B70" w:rsidRDefault="00746B70">
      <w:pPr>
        <w:pStyle w:val="BodyText"/>
        <w:rPr>
          <w:b/>
          <w:sz w:val="24"/>
        </w:rPr>
      </w:pPr>
    </w:p>
    <w:p w14:paraId="0A560C12" w14:textId="77777777" w:rsidR="00746B70" w:rsidRDefault="00746B70">
      <w:pPr>
        <w:pStyle w:val="BodyText"/>
        <w:spacing w:before="11"/>
        <w:rPr>
          <w:b/>
          <w:sz w:val="19"/>
        </w:rPr>
      </w:pPr>
    </w:p>
    <w:p w14:paraId="0A560C13" w14:textId="77777777" w:rsidR="00746B70" w:rsidRDefault="00AF19A3">
      <w:pPr>
        <w:ind w:left="3357" w:right="3255"/>
        <w:jc w:val="center"/>
        <w:rPr>
          <w:b/>
        </w:rPr>
      </w:pPr>
      <w:r>
        <w:rPr>
          <w:b/>
        </w:rPr>
        <w:t>Subject:</w:t>
      </w:r>
      <w:r>
        <w:rPr>
          <w:b/>
          <w:spacing w:val="1"/>
        </w:rPr>
        <w:t xml:space="preserve"> </w:t>
      </w:r>
      <w:r>
        <w:rPr>
          <w:b/>
        </w:rPr>
        <w:t>Appointment</w:t>
      </w:r>
      <w:r>
        <w:rPr>
          <w:b/>
          <w:spacing w:val="2"/>
        </w:rPr>
        <w:t xml:space="preserve"> </w:t>
      </w:r>
      <w:r>
        <w:rPr>
          <w:b/>
          <w:spacing w:val="-2"/>
        </w:rPr>
        <w:t>Letter</w:t>
      </w:r>
    </w:p>
    <w:p w14:paraId="0A560C14" w14:textId="77777777" w:rsidR="00746B70" w:rsidRDefault="00AF19A3">
      <w:pPr>
        <w:spacing w:before="126"/>
        <w:ind w:left="220"/>
        <w:rPr>
          <w:b/>
          <w:sz w:val="20"/>
        </w:rPr>
      </w:pPr>
      <w:r>
        <w:rPr>
          <w:sz w:val="20"/>
        </w:rPr>
        <w:t>Welcome</w:t>
      </w:r>
      <w:r>
        <w:rPr>
          <w:spacing w:val="7"/>
          <w:sz w:val="20"/>
        </w:rPr>
        <w:t xml:space="preserve"> </w:t>
      </w:r>
      <w:r>
        <w:rPr>
          <w:sz w:val="20"/>
        </w:rPr>
        <w:t>to</w:t>
      </w:r>
      <w:r>
        <w:rPr>
          <w:spacing w:val="8"/>
          <w:sz w:val="20"/>
        </w:rPr>
        <w:t xml:space="preserve"> </w:t>
      </w:r>
      <w:r>
        <w:rPr>
          <w:b/>
          <w:sz w:val="20"/>
        </w:rPr>
        <w:t>WinVinaya</w:t>
      </w:r>
      <w:r>
        <w:rPr>
          <w:b/>
          <w:spacing w:val="13"/>
          <w:sz w:val="20"/>
        </w:rPr>
        <w:t xml:space="preserve"> </w:t>
      </w:r>
      <w:r>
        <w:rPr>
          <w:b/>
          <w:sz w:val="20"/>
        </w:rPr>
        <w:t>Foundation</w:t>
      </w:r>
      <w:r>
        <w:rPr>
          <w:b/>
          <w:spacing w:val="6"/>
          <w:sz w:val="20"/>
        </w:rPr>
        <w:t xml:space="preserve"> </w:t>
      </w:r>
      <w:r>
        <w:rPr>
          <w:sz w:val="20"/>
        </w:rPr>
        <w:t>and</w:t>
      </w:r>
      <w:r>
        <w:rPr>
          <w:spacing w:val="9"/>
          <w:sz w:val="20"/>
        </w:rPr>
        <w:t xml:space="preserve"> </w:t>
      </w:r>
      <w:r>
        <w:rPr>
          <w:sz w:val="20"/>
        </w:rPr>
        <w:t>congratulations</w:t>
      </w:r>
      <w:r>
        <w:rPr>
          <w:spacing w:val="6"/>
          <w:sz w:val="20"/>
        </w:rPr>
        <w:t xml:space="preserve"> </w:t>
      </w:r>
      <w:r>
        <w:rPr>
          <w:sz w:val="20"/>
        </w:rPr>
        <w:t>on</w:t>
      </w:r>
      <w:r>
        <w:rPr>
          <w:spacing w:val="8"/>
          <w:sz w:val="20"/>
        </w:rPr>
        <w:t xml:space="preserve"> </w:t>
      </w:r>
      <w:r>
        <w:rPr>
          <w:sz w:val="20"/>
        </w:rPr>
        <w:t>your</w:t>
      </w:r>
      <w:r>
        <w:rPr>
          <w:spacing w:val="6"/>
          <w:sz w:val="20"/>
        </w:rPr>
        <w:t xml:space="preserve"> </w:t>
      </w:r>
      <w:r>
        <w:rPr>
          <w:sz w:val="20"/>
        </w:rPr>
        <w:t>appointment</w:t>
      </w:r>
      <w:r>
        <w:rPr>
          <w:spacing w:val="6"/>
          <w:sz w:val="20"/>
        </w:rPr>
        <w:t xml:space="preserve"> </w:t>
      </w:r>
      <w:r>
        <w:rPr>
          <w:sz w:val="20"/>
        </w:rPr>
        <w:t>as</w:t>
      </w:r>
      <w:r>
        <w:rPr>
          <w:spacing w:val="4"/>
          <w:sz w:val="20"/>
        </w:rPr>
        <w:t xml:space="preserve"> </w:t>
      </w:r>
      <w:r>
        <w:rPr>
          <w:b/>
          <w:sz w:val="20"/>
        </w:rPr>
        <w:t>Software</w:t>
      </w:r>
      <w:r>
        <w:rPr>
          <w:b/>
          <w:spacing w:val="11"/>
          <w:sz w:val="20"/>
        </w:rPr>
        <w:t xml:space="preserve"> </w:t>
      </w:r>
      <w:r>
        <w:rPr>
          <w:b/>
          <w:spacing w:val="-2"/>
          <w:sz w:val="20"/>
        </w:rPr>
        <w:t>Engineer.</w:t>
      </w:r>
    </w:p>
    <w:p w14:paraId="0A560C15" w14:textId="77777777" w:rsidR="00746B70" w:rsidRDefault="00AF19A3">
      <w:pPr>
        <w:spacing w:before="116"/>
        <w:ind w:left="220"/>
        <w:rPr>
          <w:b/>
          <w:sz w:val="20"/>
        </w:rPr>
      </w:pPr>
      <w:r>
        <w:rPr>
          <w:sz w:val="20"/>
        </w:rPr>
        <w:t>The</w:t>
      </w:r>
      <w:r>
        <w:rPr>
          <w:spacing w:val="-5"/>
          <w:sz w:val="20"/>
        </w:rPr>
        <w:t xml:space="preserve"> </w:t>
      </w:r>
      <w:r>
        <w:rPr>
          <w:sz w:val="20"/>
        </w:rPr>
        <w:t>terms</w:t>
      </w:r>
      <w:r>
        <w:rPr>
          <w:spacing w:val="-5"/>
          <w:sz w:val="20"/>
        </w:rPr>
        <w:t xml:space="preserve"> </w:t>
      </w:r>
      <w:r>
        <w:rPr>
          <w:sz w:val="20"/>
        </w:rPr>
        <w:t>&amp;</w:t>
      </w:r>
      <w:r>
        <w:rPr>
          <w:spacing w:val="-4"/>
          <w:sz w:val="20"/>
        </w:rPr>
        <w:t xml:space="preserve"> </w:t>
      </w:r>
      <w:r>
        <w:rPr>
          <w:sz w:val="20"/>
        </w:rPr>
        <w:t>conditions</w:t>
      </w:r>
      <w:r>
        <w:rPr>
          <w:spacing w:val="-5"/>
          <w:sz w:val="20"/>
        </w:rPr>
        <w:t xml:space="preserve"> </w:t>
      </w:r>
      <w:r>
        <w:rPr>
          <w:sz w:val="20"/>
        </w:rPr>
        <w:t>are</w:t>
      </w:r>
      <w:r>
        <w:rPr>
          <w:spacing w:val="-7"/>
          <w:sz w:val="20"/>
        </w:rPr>
        <w:t xml:space="preserve"> </w:t>
      </w:r>
      <w:r>
        <w:rPr>
          <w:sz w:val="20"/>
        </w:rPr>
        <w:t>outlined</w:t>
      </w:r>
      <w:r>
        <w:rPr>
          <w:spacing w:val="-3"/>
          <w:sz w:val="20"/>
        </w:rPr>
        <w:t xml:space="preserve"> </w:t>
      </w:r>
      <w:r>
        <w:rPr>
          <w:sz w:val="20"/>
        </w:rPr>
        <w:t>in</w:t>
      </w:r>
      <w:r>
        <w:rPr>
          <w:spacing w:val="-4"/>
          <w:sz w:val="20"/>
        </w:rPr>
        <w:t xml:space="preserve"> </w:t>
      </w:r>
      <w:r>
        <w:rPr>
          <w:b/>
          <w:sz w:val="20"/>
        </w:rPr>
        <w:t>Appendix</w:t>
      </w:r>
      <w:r>
        <w:rPr>
          <w:b/>
          <w:spacing w:val="-3"/>
          <w:sz w:val="20"/>
        </w:rPr>
        <w:t xml:space="preserve"> </w:t>
      </w:r>
      <w:r>
        <w:rPr>
          <w:b/>
          <w:sz w:val="20"/>
        </w:rPr>
        <w:t>II</w:t>
      </w:r>
      <w:r>
        <w:rPr>
          <w:b/>
          <w:spacing w:val="-6"/>
          <w:sz w:val="20"/>
        </w:rPr>
        <w:t xml:space="preserve"> </w:t>
      </w:r>
      <w:r>
        <w:rPr>
          <w:b/>
          <w:sz w:val="20"/>
        </w:rPr>
        <w:t>and</w:t>
      </w:r>
      <w:r>
        <w:rPr>
          <w:b/>
          <w:spacing w:val="-5"/>
          <w:sz w:val="20"/>
        </w:rPr>
        <w:t xml:space="preserve"> </w:t>
      </w:r>
      <w:r>
        <w:rPr>
          <w:b/>
          <w:sz w:val="20"/>
        </w:rPr>
        <w:t>Non-Disclosure</w:t>
      </w:r>
      <w:r>
        <w:rPr>
          <w:b/>
          <w:spacing w:val="-5"/>
          <w:sz w:val="20"/>
        </w:rPr>
        <w:t xml:space="preserve"> </w:t>
      </w:r>
      <w:r>
        <w:rPr>
          <w:b/>
          <w:spacing w:val="-2"/>
          <w:sz w:val="20"/>
        </w:rPr>
        <w:t>Agreement.</w:t>
      </w:r>
    </w:p>
    <w:p w14:paraId="00942CBB" w14:textId="77777777" w:rsidR="006F5630" w:rsidRDefault="006F5630" w:rsidP="006F5630">
      <w:pPr>
        <w:spacing w:before="116"/>
        <w:ind w:left="220"/>
        <w:rPr>
          <w:sz w:val="20"/>
        </w:rPr>
      </w:pPr>
    </w:p>
    <w:p w14:paraId="0A560C18" w14:textId="42F41F76" w:rsidR="00746B70" w:rsidRDefault="006F5630" w:rsidP="006F5630">
      <w:pPr>
        <w:spacing w:before="116"/>
        <w:ind w:left="220"/>
        <w:rPr>
          <w:sz w:val="20"/>
        </w:rPr>
      </w:pPr>
      <w:r>
        <w:rPr>
          <w:sz w:val="20"/>
        </w:rPr>
        <w:t>Your</w:t>
      </w:r>
      <w:r w:rsidRPr="006F5630">
        <w:rPr>
          <w:sz w:val="20"/>
        </w:rPr>
        <w:t xml:space="preserve"> Annual Cost to the Company will be Rs.  2,73,600</w:t>
      </w:r>
      <w:r w:rsidRPr="006F5630">
        <w:rPr>
          <w:b/>
          <w:bCs/>
          <w:sz w:val="20"/>
        </w:rPr>
        <w:t>/- (Rupees Two Lakhs Seventy-Three Thousand Six Hundred only).</w:t>
      </w:r>
      <w:r w:rsidRPr="006F5630">
        <w:rPr>
          <w:sz w:val="20"/>
        </w:rPr>
        <w:t xml:space="preserve"> </w:t>
      </w:r>
      <w:r>
        <w:rPr>
          <w:sz w:val="20"/>
        </w:rPr>
        <w:t>Details</w:t>
      </w:r>
      <w:r w:rsidRPr="006F5630">
        <w:rPr>
          <w:sz w:val="20"/>
        </w:rPr>
        <w:t xml:space="preserve"> </w:t>
      </w:r>
      <w:r>
        <w:rPr>
          <w:sz w:val="20"/>
        </w:rPr>
        <w:t>about</w:t>
      </w:r>
      <w:r w:rsidRPr="006F5630">
        <w:rPr>
          <w:sz w:val="20"/>
        </w:rPr>
        <w:t xml:space="preserve"> </w:t>
      </w:r>
      <w:r>
        <w:rPr>
          <w:sz w:val="20"/>
        </w:rPr>
        <w:t>your</w:t>
      </w:r>
      <w:r w:rsidRPr="006F5630">
        <w:rPr>
          <w:sz w:val="20"/>
        </w:rPr>
        <w:t xml:space="preserve"> </w:t>
      </w:r>
      <w:r>
        <w:rPr>
          <w:sz w:val="20"/>
        </w:rPr>
        <w:t>salary</w:t>
      </w:r>
      <w:r w:rsidRPr="006F5630">
        <w:rPr>
          <w:sz w:val="20"/>
        </w:rPr>
        <w:t xml:space="preserve"> </w:t>
      </w:r>
      <w:r>
        <w:rPr>
          <w:sz w:val="20"/>
        </w:rPr>
        <w:t>are</w:t>
      </w:r>
      <w:r w:rsidRPr="006F5630">
        <w:rPr>
          <w:sz w:val="20"/>
        </w:rPr>
        <w:t xml:space="preserve"> given in </w:t>
      </w:r>
      <w:r>
        <w:rPr>
          <w:sz w:val="20"/>
        </w:rPr>
        <w:t>Appendix</w:t>
      </w:r>
      <w:r w:rsidRPr="006F5630">
        <w:rPr>
          <w:sz w:val="20"/>
        </w:rPr>
        <w:t xml:space="preserve"> </w:t>
      </w:r>
      <w:r>
        <w:rPr>
          <w:sz w:val="20"/>
        </w:rPr>
        <w:t>I.</w:t>
      </w:r>
      <w:r w:rsidRPr="006F5630">
        <w:rPr>
          <w:sz w:val="20"/>
        </w:rPr>
        <w:t xml:space="preserve"> </w:t>
      </w:r>
      <w:r>
        <w:rPr>
          <w:sz w:val="20"/>
        </w:rPr>
        <w:t>Your</w:t>
      </w:r>
      <w:r w:rsidRPr="006F5630">
        <w:rPr>
          <w:sz w:val="20"/>
        </w:rPr>
        <w:t xml:space="preserve"> </w:t>
      </w:r>
      <w:r>
        <w:rPr>
          <w:sz w:val="20"/>
        </w:rPr>
        <w:t>starting</w:t>
      </w:r>
      <w:r w:rsidRPr="006F5630">
        <w:rPr>
          <w:sz w:val="20"/>
        </w:rPr>
        <w:t xml:space="preserve"> </w:t>
      </w:r>
      <w:r>
        <w:rPr>
          <w:sz w:val="20"/>
        </w:rPr>
        <w:t>date</w:t>
      </w:r>
      <w:r w:rsidRPr="006F5630">
        <w:rPr>
          <w:sz w:val="20"/>
        </w:rPr>
        <w:t xml:space="preserve"> </w:t>
      </w:r>
      <w:r>
        <w:rPr>
          <w:sz w:val="20"/>
        </w:rPr>
        <w:t>will be</w:t>
      </w:r>
      <w:r w:rsidRPr="006F5630">
        <w:rPr>
          <w:sz w:val="20"/>
        </w:rPr>
        <w:t xml:space="preserve"> 1st June 2023</w:t>
      </w:r>
      <w:r>
        <w:rPr>
          <w:sz w:val="20"/>
        </w:rPr>
        <w:t>.</w:t>
      </w:r>
      <w:r w:rsidRPr="006F5630">
        <w:rPr>
          <w:sz w:val="20"/>
        </w:rPr>
        <w:t xml:space="preserve">  </w:t>
      </w:r>
      <w:r>
        <w:rPr>
          <w:sz w:val="20"/>
        </w:rPr>
        <w:t>As</w:t>
      </w:r>
      <w:r w:rsidRPr="006F5630">
        <w:rPr>
          <w:sz w:val="20"/>
        </w:rPr>
        <w:t xml:space="preserve"> </w:t>
      </w:r>
      <w:r>
        <w:rPr>
          <w:sz w:val="20"/>
        </w:rPr>
        <w:t>an</w:t>
      </w:r>
      <w:r w:rsidRPr="006F5630">
        <w:rPr>
          <w:sz w:val="20"/>
        </w:rPr>
        <w:t xml:space="preserve"> </w:t>
      </w:r>
      <w:r>
        <w:rPr>
          <w:sz w:val="20"/>
        </w:rPr>
        <w:t>employee</w:t>
      </w:r>
      <w:r w:rsidRPr="006F5630">
        <w:rPr>
          <w:sz w:val="20"/>
        </w:rPr>
        <w:t xml:space="preserve"> </w:t>
      </w:r>
      <w:r>
        <w:rPr>
          <w:sz w:val="20"/>
        </w:rPr>
        <w:t>of</w:t>
      </w:r>
      <w:r w:rsidRPr="006F5630">
        <w:rPr>
          <w:sz w:val="20"/>
        </w:rPr>
        <w:t xml:space="preserve"> </w:t>
      </w:r>
      <w:r>
        <w:rPr>
          <w:sz w:val="20"/>
        </w:rPr>
        <w:t>the</w:t>
      </w:r>
      <w:r w:rsidRPr="006F5630">
        <w:rPr>
          <w:sz w:val="20"/>
        </w:rPr>
        <w:t xml:space="preserve"> </w:t>
      </w:r>
      <w:r>
        <w:rPr>
          <w:sz w:val="20"/>
        </w:rPr>
        <w:t>Foundation,</w:t>
      </w:r>
      <w:r w:rsidRPr="006F5630">
        <w:rPr>
          <w:sz w:val="20"/>
        </w:rPr>
        <w:t xml:space="preserve"> </w:t>
      </w:r>
      <w:r>
        <w:rPr>
          <w:sz w:val="20"/>
        </w:rPr>
        <w:t>you</w:t>
      </w:r>
      <w:r w:rsidRPr="006F5630">
        <w:rPr>
          <w:sz w:val="20"/>
        </w:rPr>
        <w:t xml:space="preserve"> would be reporting primarily to</w:t>
      </w:r>
      <w:r>
        <w:rPr>
          <w:sz w:val="20"/>
        </w:rPr>
        <w:t xml:space="preserve"> Mr.</w:t>
      </w:r>
      <w:r w:rsidRPr="006F5630">
        <w:rPr>
          <w:sz w:val="20"/>
        </w:rPr>
        <w:t xml:space="preserve"> </w:t>
      </w:r>
      <w:r>
        <w:rPr>
          <w:sz w:val="20"/>
        </w:rPr>
        <w:t>Baskaran Arumugam,</w:t>
      </w:r>
      <w:r w:rsidRPr="006F5630">
        <w:rPr>
          <w:sz w:val="20"/>
        </w:rPr>
        <w:t xml:space="preserve"> </w:t>
      </w:r>
      <w:r>
        <w:rPr>
          <w:sz w:val="20"/>
        </w:rPr>
        <w:t>or</w:t>
      </w:r>
      <w:r w:rsidRPr="006F5630">
        <w:rPr>
          <w:sz w:val="20"/>
        </w:rPr>
        <w:t xml:space="preserve"> </w:t>
      </w:r>
      <w:r>
        <w:rPr>
          <w:sz w:val="20"/>
        </w:rPr>
        <w:t>any</w:t>
      </w:r>
      <w:r w:rsidRPr="006F5630">
        <w:rPr>
          <w:sz w:val="20"/>
        </w:rPr>
        <w:t xml:space="preserve"> </w:t>
      </w:r>
      <w:r>
        <w:rPr>
          <w:sz w:val="20"/>
        </w:rPr>
        <w:t>designated</w:t>
      </w:r>
      <w:r w:rsidRPr="006F5630">
        <w:rPr>
          <w:sz w:val="20"/>
        </w:rPr>
        <w:t xml:space="preserve"> </w:t>
      </w:r>
      <w:r>
        <w:rPr>
          <w:sz w:val="20"/>
        </w:rPr>
        <w:t>authority</w:t>
      </w:r>
      <w:r w:rsidRPr="006F5630">
        <w:rPr>
          <w:sz w:val="20"/>
        </w:rPr>
        <w:t xml:space="preserve"> </w:t>
      </w:r>
      <w:r>
        <w:rPr>
          <w:sz w:val="20"/>
        </w:rPr>
        <w:t>authorized</w:t>
      </w:r>
      <w:r w:rsidRPr="006F5630">
        <w:rPr>
          <w:sz w:val="20"/>
        </w:rPr>
        <w:t xml:space="preserve"> </w:t>
      </w:r>
      <w:r>
        <w:rPr>
          <w:sz w:val="20"/>
        </w:rPr>
        <w:t>by</w:t>
      </w:r>
      <w:r w:rsidRPr="006F5630">
        <w:rPr>
          <w:sz w:val="20"/>
        </w:rPr>
        <w:t xml:space="preserve"> </w:t>
      </w:r>
      <w:r>
        <w:rPr>
          <w:sz w:val="20"/>
        </w:rPr>
        <w:t>the</w:t>
      </w:r>
      <w:r w:rsidRPr="006F5630">
        <w:rPr>
          <w:sz w:val="20"/>
        </w:rPr>
        <w:t xml:space="preserve"> </w:t>
      </w:r>
      <w:r>
        <w:rPr>
          <w:sz w:val="20"/>
        </w:rPr>
        <w:t>Foundation.</w:t>
      </w:r>
    </w:p>
    <w:p w14:paraId="31640C7E" w14:textId="77777777" w:rsidR="006F5630" w:rsidRDefault="006F5630">
      <w:pPr>
        <w:spacing w:before="105"/>
        <w:ind w:left="220"/>
        <w:jc w:val="both"/>
        <w:rPr>
          <w:sz w:val="20"/>
        </w:rPr>
      </w:pPr>
    </w:p>
    <w:p w14:paraId="0A560C19" w14:textId="4F84B6C2" w:rsidR="00746B70" w:rsidRDefault="00AF19A3">
      <w:pPr>
        <w:spacing w:before="105"/>
        <w:ind w:left="220"/>
        <w:jc w:val="both"/>
        <w:rPr>
          <w:sz w:val="20"/>
        </w:rPr>
      </w:pPr>
      <w:r>
        <w:rPr>
          <w:sz w:val="20"/>
        </w:rPr>
        <w:t>Please</w:t>
      </w:r>
      <w:r>
        <w:rPr>
          <w:spacing w:val="-7"/>
          <w:sz w:val="20"/>
        </w:rPr>
        <w:t xml:space="preserve"> </w:t>
      </w:r>
      <w:r>
        <w:rPr>
          <w:sz w:val="20"/>
        </w:rPr>
        <w:t>keep</w:t>
      </w:r>
      <w:r>
        <w:rPr>
          <w:spacing w:val="-6"/>
          <w:sz w:val="20"/>
        </w:rPr>
        <w:t xml:space="preserve"> </w:t>
      </w:r>
      <w:r>
        <w:rPr>
          <w:sz w:val="20"/>
        </w:rPr>
        <w:t>your</w:t>
      </w:r>
      <w:r>
        <w:rPr>
          <w:spacing w:val="-9"/>
          <w:sz w:val="20"/>
        </w:rPr>
        <w:t xml:space="preserve"> </w:t>
      </w:r>
      <w:r>
        <w:rPr>
          <w:sz w:val="20"/>
        </w:rPr>
        <w:t>salary</w:t>
      </w:r>
      <w:r>
        <w:rPr>
          <w:spacing w:val="-5"/>
          <w:sz w:val="20"/>
        </w:rPr>
        <w:t xml:space="preserve"> </w:t>
      </w:r>
      <w:r>
        <w:rPr>
          <w:sz w:val="20"/>
        </w:rPr>
        <w:t>details</w:t>
      </w:r>
      <w:r>
        <w:rPr>
          <w:spacing w:val="-8"/>
          <w:sz w:val="20"/>
        </w:rPr>
        <w:t xml:space="preserve"> </w:t>
      </w:r>
      <w:r>
        <w:rPr>
          <w:spacing w:val="-2"/>
          <w:sz w:val="20"/>
        </w:rPr>
        <w:t>confidential.</w:t>
      </w:r>
    </w:p>
    <w:p w14:paraId="0A560C1A" w14:textId="77777777" w:rsidR="00746B70" w:rsidRDefault="00746B70">
      <w:pPr>
        <w:pStyle w:val="BodyText"/>
        <w:spacing w:before="3"/>
        <w:rPr>
          <w:sz w:val="19"/>
        </w:rPr>
      </w:pPr>
    </w:p>
    <w:p w14:paraId="6B12CF85" w14:textId="77777777" w:rsidR="006F5630" w:rsidRDefault="006F5630">
      <w:pPr>
        <w:spacing w:line="360" w:lineRule="auto"/>
        <w:ind w:left="219" w:right="428"/>
        <w:rPr>
          <w:sz w:val="20"/>
        </w:rPr>
      </w:pPr>
    </w:p>
    <w:p w14:paraId="0A560C1B" w14:textId="2A67CC3B" w:rsidR="00746B70" w:rsidRDefault="00AF19A3">
      <w:pPr>
        <w:spacing w:line="360" w:lineRule="auto"/>
        <w:ind w:left="219" w:right="428"/>
        <w:rPr>
          <w:sz w:val="20"/>
        </w:rPr>
      </w:pPr>
      <w:r>
        <w:rPr>
          <w:sz w:val="20"/>
        </w:rPr>
        <w:t>We believe that you will enjoy being a part of WinVinaya Foundation as we cherish our association with</w:t>
      </w:r>
      <w:r>
        <w:rPr>
          <w:spacing w:val="40"/>
          <w:sz w:val="20"/>
        </w:rPr>
        <w:t xml:space="preserve"> </w:t>
      </w:r>
      <w:r>
        <w:rPr>
          <w:sz w:val="20"/>
        </w:rPr>
        <w:t xml:space="preserve">you. We look forward </w:t>
      </w:r>
      <w:r w:rsidR="006F5630">
        <w:rPr>
          <w:sz w:val="20"/>
        </w:rPr>
        <w:t>to</w:t>
      </w:r>
      <w:r>
        <w:rPr>
          <w:sz w:val="20"/>
        </w:rPr>
        <w:t xml:space="preserve"> a fruitful and long-lasting association.</w:t>
      </w:r>
    </w:p>
    <w:p w14:paraId="0A560C1C" w14:textId="77777777" w:rsidR="00746B70" w:rsidRDefault="00746B70">
      <w:pPr>
        <w:pStyle w:val="BodyText"/>
      </w:pPr>
    </w:p>
    <w:p w14:paraId="0A560C1D" w14:textId="77777777" w:rsidR="00746B70" w:rsidRDefault="00746B70">
      <w:pPr>
        <w:pStyle w:val="BodyText"/>
      </w:pPr>
    </w:p>
    <w:p w14:paraId="0A560C1E" w14:textId="77777777" w:rsidR="00746B70" w:rsidRDefault="00746B70">
      <w:pPr>
        <w:pStyle w:val="BodyText"/>
        <w:rPr>
          <w:sz w:val="24"/>
        </w:rPr>
      </w:pPr>
    </w:p>
    <w:p w14:paraId="0A560C1F" w14:textId="77777777" w:rsidR="00746B70" w:rsidRDefault="00AF19A3">
      <w:pPr>
        <w:pStyle w:val="BodyText"/>
        <w:spacing w:before="1"/>
        <w:ind w:right="1776"/>
        <w:jc w:val="right"/>
      </w:pPr>
      <w:r>
        <w:rPr>
          <w:noProof/>
        </w:rPr>
        <w:drawing>
          <wp:anchor distT="0" distB="0" distL="0" distR="0" simplePos="0" relativeHeight="15729664" behindDoc="0" locked="0" layoutInCell="1" allowOverlap="1" wp14:anchorId="0A560C9F" wp14:editId="0A560CA0">
            <wp:simplePos x="0" y="0"/>
            <wp:positionH relativeFrom="page">
              <wp:posOffset>2062772</wp:posOffset>
            </wp:positionH>
            <wp:positionV relativeFrom="paragraph">
              <wp:posOffset>44197</wp:posOffset>
            </wp:positionV>
            <wp:extent cx="830338" cy="820496"/>
            <wp:effectExtent l="0" t="0" r="0" b="0"/>
            <wp:wrapNone/>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1" cstate="print"/>
                    <a:stretch>
                      <a:fillRect/>
                    </a:stretch>
                  </pic:blipFill>
                  <pic:spPr>
                    <a:xfrm>
                      <a:off x="0" y="0"/>
                      <a:ext cx="830338" cy="820496"/>
                    </a:xfrm>
                    <a:prstGeom prst="rect">
                      <a:avLst/>
                    </a:prstGeom>
                  </pic:spPr>
                </pic:pic>
              </a:graphicData>
            </a:graphic>
          </wp:anchor>
        </w:drawing>
      </w:r>
      <w:r>
        <w:rPr>
          <w:spacing w:val="-2"/>
        </w:rPr>
        <w:t>Sincerely,</w:t>
      </w:r>
    </w:p>
    <w:p w14:paraId="0A560C20" w14:textId="77777777" w:rsidR="00746B70" w:rsidRDefault="00AF19A3">
      <w:pPr>
        <w:pStyle w:val="BodyText"/>
        <w:spacing w:before="11"/>
        <w:rPr>
          <w:sz w:val="8"/>
        </w:rPr>
      </w:pPr>
      <w:r>
        <w:rPr>
          <w:noProof/>
        </w:rPr>
        <w:drawing>
          <wp:anchor distT="0" distB="0" distL="0" distR="0" simplePos="0" relativeHeight="487587840" behindDoc="1" locked="0" layoutInCell="1" allowOverlap="1" wp14:anchorId="0A560CA1" wp14:editId="0A560CA2">
            <wp:simplePos x="0" y="0"/>
            <wp:positionH relativeFrom="page">
              <wp:posOffset>4858892</wp:posOffset>
            </wp:positionH>
            <wp:positionV relativeFrom="paragraph">
              <wp:posOffset>80763</wp:posOffset>
            </wp:positionV>
            <wp:extent cx="1714535" cy="339471"/>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2" cstate="print"/>
                    <a:stretch>
                      <a:fillRect/>
                    </a:stretch>
                  </pic:blipFill>
                  <pic:spPr>
                    <a:xfrm>
                      <a:off x="0" y="0"/>
                      <a:ext cx="1714535" cy="339471"/>
                    </a:xfrm>
                    <a:prstGeom prst="rect">
                      <a:avLst/>
                    </a:prstGeom>
                  </pic:spPr>
                </pic:pic>
              </a:graphicData>
            </a:graphic>
          </wp:anchor>
        </w:drawing>
      </w:r>
    </w:p>
    <w:p w14:paraId="0A560C21" w14:textId="77777777" w:rsidR="00746B70" w:rsidRDefault="00AF19A3">
      <w:pPr>
        <w:spacing w:before="98" w:line="357" w:lineRule="auto"/>
        <w:ind w:left="6503" w:right="638" w:firstLine="196"/>
        <w:rPr>
          <w:b/>
        </w:rPr>
      </w:pPr>
      <w:r>
        <w:rPr>
          <w:b/>
          <w:spacing w:val="-2"/>
        </w:rPr>
        <w:t xml:space="preserve">Chairman </w:t>
      </w:r>
      <w:r>
        <w:rPr>
          <w:b/>
        </w:rPr>
        <w:t>WinVinaya</w:t>
      </w:r>
      <w:r>
        <w:rPr>
          <w:b/>
          <w:spacing w:val="-14"/>
        </w:rPr>
        <w:t xml:space="preserve"> </w:t>
      </w:r>
      <w:r>
        <w:rPr>
          <w:b/>
        </w:rPr>
        <w:t>Foundation</w:t>
      </w:r>
    </w:p>
    <w:p w14:paraId="0A560C22" w14:textId="77777777" w:rsidR="00746B70" w:rsidRDefault="00746B70">
      <w:pPr>
        <w:spacing w:line="357" w:lineRule="auto"/>
        <w:sectPr w:rsidR="00746B70">
          <w:footerReference w:type="default" r:id="rId13"/>
          <w:type w:val="continuous"/>
          <w:pgSz w:w="11910" w:h="16840"/>
          <w:pgMar w:top="1420" w:right="1320" w:bottom="1200" w:left="1220" w:header="0" w:footer="1002" w:gutter="0"/>
          <w:pgNumType w:start="1"/>
          <w:cols w:space="720"/>
        </w:sectPr>
      </w:pPr>
    </w:p>
    <w:p w14:paraId="0A560C23" w14:textId="77777777" w:rsidR="00746B70" w:rsidRDefault="00AF19A3">
      <w:pPr>
        <w:spacing w:before="67"/>
        <w:ind w:left="228"/>
        <w:rPr>
          <w:b/>
        </w:rPr>
      </w:pPr>
      <w:r>
        <w:rPr>
          <w:b/>
        </w:rPr>
        <w:lastRenderedPageBreak/>
        <w:t>APPENDIX</w:t>
      </w:r>
      <w:r>
        <w:rPr>
          <w:b/>
          <w:spacing w:val="-10"/>
        </w:rPr>
        <w:t xml:space="preserve"> I</w:t>
      </w:r>
    </w:p>
    <w:p w14:paraId="0A560C24" w14:textId="77777777" w:rsidR="00746B70" w:rsidRDefault="00746B70">
      <w:pPr>
        <w:pStyle w:val="BodyText"/>
        <w:rPr>
          <w:b/>
          <w:sz w:val="20"/>
        </w:rPr>
      </w:pPr>
    </w:p>
    <w:p w14:paraId="0A560C25" w14:textId="77777777" w:rsidR="00746B70" w:rsidRDefault="00746B70">
      <w:pPr>
        <w:pStyle w:val="BodyText"/>
        <w:rPr>
          <w:b/>
          <w:sz w:val="10"/>
        </w:rPr>
      </w:pPr>
    </w:p>
    <w:tbl>
      <w:tblPr>
        <w:tblW w:w="0" w:type="auto"/>
        <w:tblInd w:w="3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40"/>
        <w:gridCol w:w="110"/>
        <w:gridCol w:w="1803"/>
        <w:gridCol w:w="2281"/>
      </w:tblGrid>
      <w:tr w:rsidR="00746B70" w14:paraId="0A560C28" w14:textId="77777777">
        <w:trPr>
          <w:trHeight w:val="586"/>
        </w:trPr>
        <w:tc>
          <w:tcPr>
            <w:tcW w:w="3040" w:type="dxa"/>
            <w:tcBorders>
              <w:left w:val="single" w:sz="2" w:space="0" w:color="000000"/>
              <w:bottom w:val="single" w:sz="2" w:space="0" w:color="000000"/>
              <w:right w:val="single" w:sz="2" w:space="0" w:color="000000"/>
            </w:tcBorders>
          </w:tcPr>
          <w:p w14:paraId="0A560C26" w14:textId="77777777" w:rsidR="00746B70" w:rsidRDefault="00AF19A3">
            <w:pPr>
              <w:pStyle w:val="TableParagraph"/>
              <w:spacing w:before="104" w:line="240" w:lineRule="auto"/>
              <w:ind w:left="76"/>
              <w:rPr>
                <w:b/>
              </w:rPr>
            </w:pPr>
            <w:r>
              <w:rPr>
                <w:b/>
                <w:spacing w:val="-4"/>
              </w:rPr>
              <w:t>NAME</w:t>
            </w:r>
          </w:p>
        </w:tc>
        <w:tc>
          <w:tcPr>
            <w:tcW w:w="4194" w:type="dxa"/>
            <w:gridSpan w:val="3"/>
            <w:tcBorders>
              <w:top w:val="single" w:sz="2" w:space="0" w:color="000000"/>
              <w:left w:val="single" w:sz="2" w:space="0" w:color="000000"/>
              <w:bottom w:val="single" w:sz="2" w:space="0" w:color="000000"/>
              <w:right w:val="single" w:sz="2" w:space="0" w:color="000000"/>
            </w:tcBorders>
          </w:tcPr>
          <w:p w14:paraId="0A560C27" w14:textId="77777777" w:rsidR="00746B70" w:rsidRDefault="00AF19A3">
            <w:pPr>
              <w:pStyle w:val="TableParagraph"/>
              <w:spacing w:before="60" w:line="240" w:lineRule="auto"/>
              <w:ind w:left="93"/>
              <w:rPr>
                <w:b/>
              </w:rPr>
            </w:pPr>
            <w:proofErr w:type="spellStart"/>
            <w:r>
              <w:rPr>
                <w:b/>
              </w:rPr>
              <w:t>Pinipe</w:t>
            </w:r>
            <w:proofErr w:type="spellEnd"/>
            <w:r>
              <w:rPr>
                <w:b/>
                <w:spacing w:val="-3"/>
              </w:rPr>
              <w:t xml:space="preserve"> </w:t>
            </w:r>
            <w:r>
              <w:rPr>
                <w:b/>
                <w:spacing w:val="-2"/>
              </w:rPr>
              <w:t>Avinash</w:t>
            </w:r>
          </w:p>
        </w:tc>
      </w:tr>
      <w:tr w:rsidR="00746B70" w14:paraId="0A560C2B" w14:textId="77777777">
        <w:trPr>
          <w:trHeight w:val="432"/>
        </w:trPr>
        <w:tc>
          <w:tcPr>
            <w:tcW w:w="3040" w:type="dxa"/>
            <w:tcBorders>
              <w:top w:val="single" w:sz="2" w:space="0" w:color="000000"/>
              <w:left w:val="single" w:sz="2" w:space="0" w:color="000000"/>
              <w:right w:val="single" w:sz="2" w:space="0" w:color="000000"/>
            </w:tcBorders>
          </w:tcPr>
          <w:p w14:paraId="0A560C29" w14:textId="77777777" w:rsidR="00746B70" w:rsidRDefault="00AF19A3">
            <w:pPr>
              <w:pStyle w:val="TableParagraph"/>
              <w:spacing w:before="28" w:line="240" w:lineRule="auto"/>
              <w:ind w:left="81"/>
              <w:rPr>
                <w:b/>
              </w:rPr>
            </w:pPr>
            <w:r>
              <w:rPr>
                <w:b/>
                <w:spacing w:val="-2"/>
              </w:rPr>
              <w:t>DESIGATION</w:t>
            </w:r>
          </w:p>
        </w:tc>
        <w:tc>
          <w:tcPr>
            <w:tcW w:w="4194" w:type="dxa"/>
            <w:gridSpan w:val="3"/>
            <w:tcBorders>
              <w:top w:val="single" w:sz="2" w:space="0" w:color="000000"/>
              <w:left w:val="single" w:sz="2" w:space="0" w:color="000000"/>
              <w:right w:val="single" w:sz="2" w:space="0" w:color="000000"/>
            </w:tcBorders>
          </w:tcPr>
          <w:p w14:paraId="0A560C2A" w14:textId="77777777" w:rsidR="00746B70" w:rsidRDefault="00AF19A3">
            <w:pPr>
              <w:pStyle w:val="TableParagraph"/>
              <w:spacing w:before="28" w:line="240" w:lineRule="auto"/>
              <w:ind w:left="111"/>
              <w:rPr>
                <w:b/>
              </w:rPr>
            </w:pPr>
            <w:r>
              <w:rPr>
                <w:b/>
              </w:rPr>
              <w:t>Software</w:t>
            </w:r>
            <w:r>
              <w:rPr>
                <w:b/>
                <w:spacing w:val="-7"/>
              </w:rPr>
              <w:t xml:space="preserve"> </w:t>
            </w:r>
            <w:r>
              <w:rPr>
                <w:b/>
                <w:spacing w:val="-2"/>
              </w:rPr>
              <w:t>Engineer</w:t>
            </w:r>
          </w:p>
        </w:tc>
      </w:tr>
      <w:tr w:rsidR="00746B70" w14:paraId="0A560C2D" w14:textId="77777777">
        <w:trPr>
          <w:trHeight w:val="285"/>
        </w:trPr>
        <w:tc>
          <w:tcPr>
            <w:tcW w:w="7234" w:type="dxa"/>
            <w:gridSpan w:val="4"/>
          </w:tcPr>
          <w:p w14:paraId="0A560C2C" w14:textId="77777777" w:rsidR="00746B70" w:rsidRDefault="00AF19A3">
            <w:pPr>
              <w:pStyle w:val="TableParagraph"/>
              <w:ind w:left="2813" w:right="2809"/>
              <w:jc w:val="center"/>
              <w:rPr>
                <w:b/>
              </w:rPr>
            </w:pPr>
            <w:r>
              <w:rPr>
                <w:b/>
              </w:rPr>
              <w:t>Salary</w:t>
            </w:r>
            <w:r>
              <w:rPr>
                <w:b/>
                <w:spacing w:val="-3"/>
              </w:rPr>
              <w:t xml:space="preserve"> </w:t>
            </w:r>
            <w:r>
              <w:rPr>
                <w:b/>
              </w:rPr>
              <w:t>Break</w:t>
            </w:r>
            <w:r>
              <w:rPr>
                <w:b/>
                <w:spacing w:val="-3"/>
              </w:rPr>
              <w:t xml:space="preserve"> </w:t>
            </w:r>
            <w:r>
              <w:rPr>
                <w:b/>
                <w:spacing w:val="-5"/>
              </w:rPr>
              <w:t>Up</w:t>
            </w:r>
          </w:p>
        </w:tc>
      </w:tr>
      <w:tr w:rsidR="00746B70" w14:paraId="0A560C30" w14:textId="77777777">
        <w:trPr>
          <w:trHeight w:val="237"/>
        </w:trPr>
        <w:tc>
          <w:tcPr>
            <w:tcW w:w="4953" w:type="dxa"/>
            <w:gridSpan w:val="3"/>
          </w:tcPr>
          <w:p w14:paraId="0A560C2E" w14:textId="77777777" w:rsidR="00746B70" w:rsidRDefault="00746B70">
            <w:pPr>
              <w:pStyle w:val="TableParagraph"/>
              <w:spacing w:line="240" w:lineRule="auto"/>
              <w:rPr>
                <w:sz w:val="16"/>
              </w:rPr>
            </w:pPr>
          </w:p>
        </w:tc>
        <w:tc>
          <w:tcPr>
            <w:tcW w:w="2281" w:type="dxa"/>
          </w:tcPr>
          <w:p w14:paraId="0A560C2F" w14:textId="77777777" w:rsidR="00746B70" w:rsidRDefault="00746B70">
            <w:pPr>
              <w:pStyle w:val="TableParagraph"/>
              <w:spacing w:line="240" w:lineRule="auto"/>
              <w:rPr>
                <w:sz w:val="16"/>
              </w:rPr>
            </w:pPr>
          </w:p>
        </w:tc>
      </w:tr>
      <w:tr w:rsidR="00746B70" w14:paraId="0A560C34" w14:textId="77777777">
        <w:trPr>
          <w:trHeight w:val="506"/>
        </w:trPr>
        <w:tc>
          <w:tcPr>
            <w:tcW w:w="3150" w:type="dxa"/>
            <w:gridSpan w:val="2"/>
          </w:tcPr>
          <w:p w14:paraId="0A560C31" w14:textId="77777777" w:rsidR="00746B70" w:rsidRDefault="00AF19A3">
            <w:pPr>
              <w:pStyle w:val="TableParagraph"/>
              <w:ind w:left="1048"/>
              <w:rPr>
                <w:b/>
              </w:rPr>
            </w:pPr>
            <w:r>
              <w:rPr>
                <w:b/>
                <w:spacing w:val="-2"/>
              </w:rPr>
              <w:t>Particulars</w:t>
            </w:r>
          </w:p>
        </w:tc>
        <w:tc>
          <w:tcPr>
            <w:tcW w:w="1803" w:type="dxa"/>
          </w:tcPr>
          <w:p w14:paraId="0A560C32" w14:textId="77777777" w:rsidR="00746B70" w:rsidRDefault="00AF19A3">
            <w:pPr>
              <w:pStyle w:val="TableParagraph"/>
              <w:spacing w:line="252" w:lineRule="exact"/>
              <w:ind w:left="125" w:firstLine="398"/>
              <w:rPr>
                <w:b/>
              </w:rPr>
            </w:pPr>
            <w:r>
              <w:rPr>
                <w:b/>
                <w:spacing w:val="-2"/>
              </w:rPr>
              <w:t xml:space="preserve">Payable </w:t>
            </w:r>
            <w:r>
              <w:rPr>
                <w:b/>
              </w:rPr>
              <w:t>Monthly</w:t>
            </w:r>
            <w:r>
              <w:rPr>
                <w:b/>
                <w:spacing w:val="-14"/>
              </w:rPr>
              <w:t xml:space="preserve"> </w:t>
            </w:r>
            <w:r>
              <w:rPr>
                <w:b/>
              </w:rPr>
              <w:t>(in</w:t>
            </w:r>
            <w:r>
              <w:rPr>
                <w:b/>
                <w:spacing w:val="-14"/>
              </w:rPr>
              <w:t xml:space="preserve"> </w:t>
            </w:r>
            <w:r>
              <w:rPr>
                <w:b/>
              </w:rPr>
              <w:t>Rs.)</w:t>
            </w:r>
          </w:p>
        </w:tc>
        <w:tc>
          <w:tcPr>
            <w:tcW w:w="2281" w:type="dxa"/>
          </w:tcPr>
          <w:p w14:paraId="0A560C33" w14:textId="77777777" w:rsidR="00746B70" w:rsidRDefault="00AF19A3">
            <w:pPr>
              <w:pStyle w:val="TableParagraph"/>
              <w:spacing w:line="252" w:lineRule="exact"/>
              <w:ind w:left="790" w:right="781"/>
              <w:jc w:val="center"/>
              <w:rPr>
                <w:b/>
              </w:rPr>
            </w:pPr>
            <w:r>
              <w:rPr>
                <w:b/>
                <w:spacing w:val="-2"/>
              </w:rPr>
              <w:t xml:space="preserve">Annual </w:t>
            </w:r>
            <w:r>
              <w:rPr>
                <w:b/>
              </w:rPr>
              <w:t xml:space="preserve">(in </w:t>
            </w:r>
            <w:r>
              <w:rPr>
                <w:b/>
                <w:spacing w:val="-4"/>
              </w:rPr>
              <w:t>Rs.)</w:t>
            </w:r>
          </w:p>
        </w:tc>
      </w:tr>
      <w:tr w:rsidR="00746B70" w14:paraId="0A560C38" w14:textId="77777777">
        <w:trPr>
          <w:trHeight w:val="268"/>
        </w:trPr>
        <w:tc>
          <w:tcPr>
            <w:tcW w:w="3150" w:type="dxa"/>
            <w:gridSpan w:val="2"/>
          </w:tcPr>
          <w:p w14:paraId="0A560C35" w14:textId="77777777" w:rsidR="00746B70" w:rsidRDefault="00746B70">
            <w:pPr>
              <w:pStyle w:val="TableParagraph"/>
              <w:spacing w:line="240" w:lineRule="auto"/>
              <w:rPr>
                <w:sz w:val="18"/>
              </w:rPr>
            </w:pPr>
          </w:p>
        </w:tc>
        <w:tc>
          <w:tcPr>
            <w:tcW w:w="1803" w:type="dxa"/>
          </w:tcPr>
          <w:p w14:paraId="0A560C36" w14:textId="77777777" w:rsidR="00746B70" w:rsidRDefault="00746B70">
            <w:pPr>
              <w:pStyle w:val="TableParagraph"/>
              <w:spacing w:line="240" w:lineRule="auto"/>
              <w:rPr>
                <w:sz w:val="18"/>
              </w:rPr>
            </w:pPr>
          </w:p>
        </w:tc>
        <w:tc>
          <w:tcPr>
            <w:tcW w:w="2281" w:type="dxa"/>
          </w:tcPr>
          <w:p w14:paraId="0A560C37" w14:textId="77777777" w:rsidR="00746B70" w:rsidRDefault="00746B70">
            <w:pPr>
              <w:pStyle w:val="TableParagraph"/>
              <w:spacing w:line="240" w:lineRule="auto"/>
              <w:rPr>
                <w:sz w:val="18"/>
              </w:rPr>
            </w:pPr>
          </w:p>
        </w:tc>
      </w:tr>
      <w:tr w:rsidR="00746B70" w14:paraId="0A560C3C" w14:textId="77777777">
        <w:trPr>
          <w:trHeight w:val="297"/>
        </w:trPr>
        <w:tc>
          <w:tcPr>
            <w:tcW w:w="3150" w:type="dxa"/>
            <w:gridSpan w:val="2"/>
          </w:tcPr>
          <w:p w14:paraId="0A560C39" w14:textId="77777777" w:rsidR="00746B70" w:rsidRDefault="00AF19A3">
            <w:pPr>
              <w:pStyle w:val="TableParagraph"/>
              <w:spacing w:before="1" w:line="240" w:lineRule="auto"/>
              <w:ind w:left="107"/>
            </w:pPr>
            <w:r>
              <w:rPr>
                <w:spacing w:val="-2"/>
              </w:rPr>
              <w:t>Basic</w:t>
            </w:r>
          </w:p>
        </w:tc>
        <w:tc>
          <w:tcPr>
            <w:tcW w:w="1803" w:type="dxa"/>
          </w:tcPr>
          <w:p w14:paraId="0A560C3A" w14:textId="77777777" w:rsidR="00746B70" w:rsidRDefault="00AF19A3">
            <w:pPr>
              <w:pStyle w:val="TableParagraph"/>
              <w:spacing w:before="1" w:line="240" w:lineRule="auto"/>
              <w:ind w:right="95"/>
              <w:jc w:val="right"/>
            </w:pPr>
            <w:r>
              <w:rPr>
                <w:spacing w:val="-2"/>
              </w:rPr>
              <w:t>10,500</w:t>
            </w:r>
          </w:p>
        </w:tc>
        <w:tc>
          <w:tcPr>
            <w:tcW w:w="2281" w:type="dxa"/>
          </w:tcPr>
          <w:p w14:paraId="0A560C3B" w14:textId="77777777" w:rsidR="00746B70" w:rsidRDefault="00AF19A3">
            <w:pPr>
              <w:pStyle w:val="TableParagraph"/>
              <w:spacing w:before="1" w:line="240" w:lineRule="auto"/>
              <w:ind w:right="99"/>
              <w:jc w:val="right"/>
            </w:pPr>
            <w:r>
              <w:rPr>
                <w:spacing w:val="-2"/>
              </w:rPr>
              <w:t>1,26,000</w:t>
            </w:r>
          </w:p>
        </w:tc>
      </w:tr>
      <w:tr w:rsidR="00746B70" w14:paraId="0A560C40" w14:textId="77777777">
        <w:trPr>
          <w:trHeight w:val="270"/>
        </w:trPr>
        <w:tc>
          <w:tcPr>
            <w:tcW w:w="3150" w:type="dxa"/>
            <w:gridSpan w:val="2"/>
          </w:tcPr>
          <w:p w14:paraId="0A560C3D" w14:textId="77777777" w:rsidR="00746B70" w:rsidRDefault="00AF19A3">
            <w:pPr>
              <w:pStyle w:val="TableParagraph"/>
              <w:ind w:left="107"/>
            </w:pPr>
            <w:r>
              <w:rPr>
                <w:spacing w:val="-5"/>
              </w:rPr>
              <w:t>HRA</w:t>
            </w:r>
          </w:p>
        </w:tc>
        <w:tc>
          <w:tcPr>
            <w:tcW w:w="1803" w:type="dxa"/>
          </w:tcPr>
          <w:p w14:paraId="0A560C3E" w14:textId="77777777" w:rsidR="00746B70" w:rsidRDefault="00AF19A3">
            <w:pPr>
              <w:pStyle w:val="TableParagraph"/>
              <w:ind w:right="95"/>
              <w:jc w:val="right"/>
            </w:pPr>
            <w:r>
              <w:rPr>
                <w:spacing w:val="-2"/>
              </w:rPr>
              <w:t>5,250</w:t>
            </w:r>
          </w:p>
        </w:tc>
        <w:tc>
          <w:tcPr>
            <w:tcW w:w="2281" w:type="dxa"/>
          </w:tcPr>
          <w:p w14:paraId="0A560C3F" w14:textId="77777777" w:rsidR="00746B70" w:rsidRDefault="00AF19A3">
            <w:pPr>
              <w:pStyle w:val="TableParagraph"/>
              <w:ind w:right="96"/>
              <w:jc w:val="right"/>
            </w:pPr>
            <w:r>
              <w:rPr>
                <w:spacing w:val="-2"/>
              </w:rPr>
              <w:t>63,000</w:t>
            </w:r>
          </w:p>
        </w:tc>
      </w:tr>
      <w:tr w:rsidR="00746B70" w14:paraId="0A560C44" w14:textId="77777777">
        <w:trPr>
          <w:trHeight w:val="268"/>
        </w:trPr>
        <w:tc>
          <w:tcPr>
            <w:tcW w:w="3150" w:type="dxa"/>
            <w:gridSpan w:val="2"/>
          </w:tcPr>
          <w:p w14:paraId="0A560C41" w14:textId="77777777" w:rsidR="00746B70" w:rsidRDefault="00AF19A3">
            <w:pPr>
              <w:pStyle w:val="TableParagraph"/>
              <w:spacing w:line="248" w:lineRule="exact"/>
              <w:ind w:left="107"/>
            </w:pPr>
            <w:r>
              <w:t>Conveyance</w:t>
            </w:r>
            <w:r>
              <w:rPr>
                <w:spacing w:val="-4"/>
              </w:rPr>
              <w:t xml:space="preserve"> </w:t>
            </w:r>
            <w:r>
              <w:rPr>
                <w:spacing w:val="-2"/>
              </w:rPr>
              <w:t>Allowance</w:t>
            </w:r>
          </w:p>
        </w:tc>
        <w:tc>
          <w:tcPr>
            <w:tcW w:w="1803" w:type="dxa"/>
          </w:tcPr>
          <w:p w14:paraId="0A560C42" w14:textId="77777777" w:rsidR="00746B70" w:rsidRDefault="00AF19A3">
            <w:pPr>
              <w:pStyle w:val="TableParagraph"/>
              <w:spacing w:line="248" w:lineRule="exact"/>
              <w:ind w:right="95"/>
              <w:jc w:val="right"/>
            </w:pPr>
            <w:r>
              <w:rPr>
                <w:spacing w:val="-2"/>
              </w:rPr>
              <w:t>2,400</w:t>
            </w:r>
          </w:p>
        </w:tc>
        <w:tc>
          <w:tcPr>
            <w:tcW w:w="2281" w:type="dxa"/>
          </w:tcPr>
          <w:p w14:paraId="0A560C43" w14:textId="77777777" w:rsidR="00746B70" w:rsidRDefault="00AF19A3">
            <w:pPr>
              <w:pStyle w:val="TableParagraph"/>
              <w:spacing w:line="248" w:lineRule="exact"/>
              <w:ind w:right="96"/>
              <w:jc w:val="right"/>
            </w:pPr>
            <w:r>
              <w:rPr>
                <w:spacing w:val="-2"/>
              </w:rPr>
              <w:t>28,800</w:t>
            </w:r>
          </w:p>
        </w:tc>
      </w:tr>
      <w:tr w:rsidR="00746B70" w14:paraId="0A560C48" w14:textId="77777777">
        <w:trPr>
          <w:trHeight w:val="278"/>
        </w:trPr>
        <w:tc>
          <w:tcPr>
            <w:tcW w:w="3150" w:type="dxa"/>
            <w:gridSpan w:val="2"/>
          </w:tcPr>
          <w:p w14:paraId="0A560C45" w14:textId="77777777" w:rsidR="00746B70" w:rsidRDefault="00AF19A3">
            <w:pPr>
              <w:pStyle w:val="TableParagraph"/>
              <w:ind w:left="107"/>
            </w:pPr>
            <w:r>
              <w:t xml:space="preserve">Fixed </w:t>
            </w:r>
            <w:r>
              <w:rPr>
                <w:spacing w:val="-2"/>
              </w:rPr>
              <w:t>Allowance</w:t>
            </w:r>
          </w:p>
        </w:tc>
        <w:tc>
          <w:tcPr>
            <w:tcW w:w="1803" w:type="dxa"/>
          </w:tcPr>
          <w:p w14:paraId="0A560C46" w14:textId="77777777" w:rsidR="00746B70" w:rsidRDefault="00AF19A3">
            <w:pPr>
              <w:pStyle w:val="TableParagraph"/>
              <w:ind w:right="95"/>
              <w:jc w:val="right"/>
            </w:pPr>
            <w:r>
              <w:rPr>
                <w:spacing w:val="-2"/>
              </w:rPr>
              <w:t>2,850</w:t>
            </w:r>
          </w:p>
        </w:tc>
        <w:tc>
          <w:tcPr>
            <w:tcW w:w="2281" w:type="dxa"/>
          </w:tcPr>
          <w:p w14:paraId="0A560C47" w14:textId="77777777" w:rsidR="00746B70" w:rsidRDefault="00AF19A3">
            <w:pPr>
              <w:pStyle w:val="TableParagraph"/>
              <w:ind w:right="96"/>
              <w:jc w:val="right"/>
            </w:pPr>
            <w:r>
              <w:rPr>
                <w:spacing w:val="-2"/>
              </w:rPr>
              <w:t>34,200</w:t>
            </w:r>
          </w:p>
        </w:tc>
      </w:tr>
      <w:tr w:rsidR="00746B70" w14:paraId="0A560C4C" w14:textId="77777777">
        <w:trPr>
          <w:trHeight w:val="277"/>
        </w:trPr>
        <w:tc>
          <w:tcPr>
            <w:tcW w:w="3150" w:type="dxa"/>
            <w:gridSpan w:val="2"/>
          </w:tcPr>
          <w:p w14:paraId="0A560C49" w14:textId="22478B9F" w:rsidR="00746B70" w:rsidRDefault="00AF19A3">
            <w:pPr>
              <w:pStyle w:val="TableParagraph"/>
              <w:ind w:left="815"/>
              <w:rPr>
                <w:b/>
                <w:i/>
              </w:rPr>
            </w:pPr>
            <w:r>
              <w:rPr>
                <w:b/>
                <w:i/>
              </w:rPr>
              <w:t>Gross</w:t>
            </w:r>
            <w:r>
              <w:rPr>
                <w:b/>
                <w:i/>
                <w:spacing w:val="-4"/>
              </w:rPr>
              <w:t xml:space="preserve"> </w:t>
            </w:r>
            <w:r>
              <w:rPr>
                <w:b/>
                <w:i/>
              </w:rPr>
              <w:t>Salary</w:t>
            </w:r>
          </w:p>
        </w:tc>
        <w:tc>
          <w:tcPr>
            <w:tcW w:w="1803" w:type="dxa"/>
          </w:tcPr>
          <w:p w14:paraId="0A560C4A" w14:textId="77777777" w:rsidR="00746B70" w:rsidRDefault="00AF19A3">
            <w:pPr>
              <w:pStyle w:val="TableParagraph"/>
              <w:ind w:right="99"/>
              <w:jc w:val="right"/>
              <w:rPr>
                <w:b/>
                <w:i/>
              </w:rPr>
            </w:pPr>
            <w:r>
              <w:rPr>
                <w:b/>
                <w:i/>
                <w:spacing w:val="-2"/>
              </w:rPr>
              <w:t>21,000</w:t>
            </w:r>
          </w:p>
        </w:tc>
        <w:tc>
          <w:tcPr>
            <w:tcW w:w="2281" w:type="dxa"/>
          </w:tcPr>
          <w:p w14:paraId="0A560C4B" w14:textId="77777777" w:rsidR="00746B70" w:rsidRDefault="00AF19A3">
            <w:pPr>
              <w:pStyle w:val="TableParagraph"/>
              <w:ind w:right="99"/>
              <w:jc w:val="right"/>
              <w:rPr>
                <w:b/>
                <w:i/>
              </w:rPr>
            </w:pPr>
            <w:r>
              <w:rPr>
                <w:b/>
                <w:i/>
                <w:spacing w:val="-2"/>
              </w:rPr>
              <w:t>2,52,000</w:t>
            </w:r>
          </w:p>
        </w:tc>
      </w:tr>
      <w:tr w:rsidR="00E752BD" w14:paraId="1299C91B" w14:textId="77777777">
        <w:trPr>
          <w:trHeight w:val="270"/>
        </w:trPr>
        <w:tc>
          <w:tcPr>
            <w:tcW w:w="3150" w:type="dxa"/>
            <w:gridSpan w:val="2"/>
          </w:tcPr>
          <w:p w14:paraId="484359DC" w14:textId="4D5B741B" w:rsidR="00E752BD" w:rsidRPr="00CA5AAC" w:rsidRDefault="00907FE5" w:rsidP="00CA5AAC">
            <w:pPr>
              <w:pStyle w:val="TableParagraph"/>
              <w:spacing w:before="1" w:line="240" w:lineRule="auto"/>
              <w:ind w:left="107"/>
              <w:rPr>
                <w:spacing w:val="-2"/>
              </w:rPr>
            </w:pPr>
            <w:r w:rsidRPr="00CA5AAC">
              <w:rPr>
                <w:spacing w:val="-2"/>
              </w:rPr>
              <w:t>Employer Contribution to PF</w:t>
            </w:r>
          </w:p>
        </w:tc>
        <w:tc>
          <w:tcPr>
            <w:tcW w:w="1803" w:type="dxa"/>
          </w:tcPr>
          <w:p w14:paraId="5ADB2290" w14:textId="64080CF3" w:rsidR="00E752BD" w:rsidRDefault="00ED792B" w:rsidP="00ED792B">
            <w:pPr>
              <w:pStyle w:val="TableParagraph"/>
              <w:spacing w:line="240" w:lineRule="auto"/>
              <w:jc w:val="center"/>
              <w:rPr>
                <w:sz w:val="20"/>
              </w:rPr>
            </w:pPr>
            <w:r>
              <w:rPr>
                <w:bCs/>
                <w:iCs/>
                <w:lang w:bidi="ta-IN"/>
              </w:rPr>
              <w:t xml:space="preserve">                    </w:t>
            </w:r>
            <w:r w:rsidR="001F1D79">
              <w:rPr>
                <w:bCs/>
                <w:iCs/>
                <w:lang w:bidi="ta-IN"/>
              </w:rPr>
              <w:t>1,800</w:t>
            </w:r>
          </w:p>
        </w:tc>
        <w:tc>
          <w:tcPr>
            <w:tcW w:w="2281" w:type="dxa"/>
          </w:tcPr>
          <w:p w14:paraId="23C9DFC2" w14:textId="5C228878" w:rsidR="00E752BD" w:rsidRDefault="00CA5AAC" w:rsidP="00CA5AAC">
            <w:pPr>
              <w:pStyle w:val="TableParagraph"/>
              <w:spacing w:line="240" w:lineRule="auto"/>
              <w:jc w:val="center"/>
              <w:rPr>
                <w:sz w:val="20"/>
              </w:rPr>
            </w:pPr>
            <w:r>
              <w:rPr>
                <w:lang w:bidi="ta-IN"/>
              </w:rPr>
              <w:t xml:space="preserve">                          </w:t>
            </w:r>
            <w:r w:rsidR="003B7A1F">
              <w:rPr>
                <w:lang w:bidi="ta-IN"/>
              </w:rPr>
              <w:t xml:space="preserve"> </w:t>
            </w:r>
            <w:r>
              <w:rPr>
                <w:lang w:bidi="ta-IN"/>
              </w:rPr>
              <w:t>21,600</w:t>
            </w:r>
          </w:p>
        </w:tc>
      </w:tr>
      <w:tr w:rsidR="00E752BD" w14:paraId="2621E458" w14:textId="77777777">
        <w:trPr>
          <w:trHeight w:val="270"/>
        </w:trPr>
        <w:tc>
          <w:tcPr>
            <w:tcW w:w="3150" w:type="dxa"/>
            <w:gridSpan w:val="2"/>
          </w:tcPr>
          <w:p w14:paraId="4205F237" w14:textId="0E5FE176" w:rsidR="00E752BD" w:rsidRDefault="00276B3B">
            <w:pPr>
              <w:pStyle w:val="TableParagraph"/>
              <w:ind w:left="674"/>
              <w:rPr>
                <w:b/>
                <w:i/>
              </w:rPr>
            </w:pPr>
            <w:r w:rsidRPr="00B76F82">
              <w:rPr>
                <w:b/>
                <w:bCs/>
                <w:i/>
                <w:sz w:val="20"/>
                <w:szCs w:val="20"/>
                <w:lang w:bidi="ta-IN"/>
              </w:rPr>
              <w:t>CTC</w:t>
            </w:r>
          </w:p>
        </w:tc>
        <w:tc>
          <w:tcPr>
            <w:tcW w:w="1803" w:type="dxa"/>
          </w:tcPr>
          <w:p w14:paraId="7929FCB9" w14:textId="0C842275" w:rsidR="00E752BD" w:rsidRDefault="00ED792B" w:rsidP="00ED792B">
            <w:pPr>
              <w:pStyle w:val="TableParagraph"/>
              <w:spacing w:line="240" w:lineRule="auto"/>
              <w:jc w:val="center"/>
              <w:rPr>
                <w:sz w:val="20"/>
              </w:rPr>
            </w:pPr>
            <w:r>
              <w:rPr>
                <w:b/>
                <w:i/>
                <w:spacing w:val="-2"/>
              </w:rPr>
              <w:t xml:space="preserve">                  </w:t>
            </w:r>
            <w:r w:rsidR="00CA5AAC">
              <w:rPr>
                <w:b/>
                <w:i/>
                <w:spacing w:val="-2"/>
              </w:rPr>
              <w:t>21,800</w:t>
            </w:r>
          </w:p>
        </w:tc>
        <w:tc>
          <w:tcPr>
            <w:tcW w:w="2281" w:type="dxa"/>
          </w:tcPr>
          <w:p w14:paraId="5AD12FC1" w14:textId="7F23F513" w:rsidR="00E752BD" w:rsidRPr="009A2B32" w:rsidRDefault="009A2B32" w:rsidP="009A2B32">
            <w:pPr>
              <w:pStyle w:val="TableParagraph"/>
              <w:ind w:right="99"/>
              <w:jc w:val="right"/>
              <w:rPr>
                <w:b/>
                <w:i/>
                <w:spacing w:val="-2"/>
              </w:rPr>
            </w:pPr>
            <w:r w:rsidRPr="009A2B32">
              <w:rPr>
                <w:b/>
                <w:i/>
                <w:spacing w:val="-2"/>
              </w:rPr>
              <w:t>2,73,600</w:t>
            </w:r>
          </w:p>
        </w:tc>
      </w:tr>
      <w:tr w:rsidR="00746B70" w14:paraId="0A560C50" w14:textId="77777777">
        <w:trPr>
          <w:trHeight w:val="270"/>
        </w:trPr>
        <w:tc>
          <w:tcPr>
            <w:tcW w:w="3150" w:type="dxa"/>
            <w:gridSpan w:val="2"/>
          </w:tcPr>
          <w:p w14:paraId="0A560C4D" w14:textId="77777777" w:rsidR="00746B70" w:rsidRDefault="00AF19A3">
            <w:pPr>
              <w:pStyle w:val="TableParagraph"/>
              <w:ind w:left="674"/>
              <w:rPr>
                <w:b/>
                <w:i/>
              </w:rPr>
            </w:pPr>
            <w:r>
              <w:rPr>
                <w:b/>
                <w:i/>
              </w:rPr>
              <w:t>Pre-Tax</w:t>
            </w:r>
            <w:r>
              <w:rPr>
                <w:b/>
                <w:i/>
                <w:spacing w:val="-5"/>
              </w:rPr>
              <w:t xml:space="preserve"> </w:t>
            </w:r>
            <w:r>
              <w:rPr>
                <w:b/>
                <w:i/>
                <w:spacing w:val="-2"/>
              </w:rPr>
              <w:t>Deduction</w:t>
            </w:r>
          </w:p>
        </w:tc>
        <w:tc>
          <w:tcPr>
            <w:tcW w:w="1803" w:type="dxa"/>
          </w:tcPr>
          <w:p w14:paraId="0A560C4E" w14:textId="77777777" w:rsidR="00746B70" w:rsidRDefault="00746B70">
            <w:pPr>
              <w:pStyle w:val="TableParagraph"/>
              <w:spacing w:line="240" w:lineRule="auto"/>
              <w:rPr>
                <w:sz w:val="20"/>
              </w:rPr>
            </w:pPr>
          </w:p>
        </w:tc>
        <w:tc>
          <w:tcPr>
            <w:tcW w:w="2281" w:type="dxa"/>
          </w:tcPr>
          <w:p w14:paraId="0A560C4F" w14:textId="77777777" w:rsidR="00746B70" w:rsidRDefault="00746B70">
            <w:pPr>
              <w:pStyle w:val="TableParagraph"/>
              <w:spacing w:line="240" w:lineRule="auto"/>
              <w:rPr>
                <w:sz w:val="20"/>
              </w:rPr>
            </w:pPr>
          </w:p>
        </w:tc>
      </w:tr>
      <w:tr w:rsidR="00746B70" w14:paraId="0A560C54" w14:textId="77777777">
        <w:trPr>
          <w:trHeight w:val="270"/>
        </w:trPr>
        <w:tc>
          <w:tcPr>
            <w:tcW w:w="3150" w:type="dxa"/>
            <w:gridSpan w:val="2"/>
          </w:tcPr>
          <w:p w14:paraId="0A560C51" w14:textId="77777777" w:rsidR="00746B70" w:rsidRDefault="00AF19A3">
            <w:pPr>
              <w:pStyle w:val="TableParagraph"/>
              <w:ind w:left="107"/>
            </w:pPr>
            <w:r>
              <w:t>EPF</w:t>
            </w:r>
            <w:r>
              <w:rPr>
                <w:spacing w:val="-3"/>
              </w:rPr>
              <w:t xml:space="preserve"> </w:t>
            </w:r>
            <w:r>
              <w:rPr>
                <w:spacing w:val="-2"/>
              </w:rPr>
              <w:t>Contribution</w:t>
            </w:r>
          </w:p>
        </w:tc>
        <w:tc>
          <w:tcPr>
            <w:tcW w:w="1803" w:type="dxa"/>
          </w:tcPr>
          <w:p w14:paraId="0A560C52" w14:textId="77777777" w:rsidR="00746B70" w:rsidRDefault="00AF19A3">
            <w:pPr>
              <w:pStyle w:val="TableParagraph"/>
              <w:ind w:right="95"/>
              <w:jc w:val="right"/>
            </w:pPr>
            <w:r>
              <w:rPr>
                <w:spacing w:val="-2"/>
              </w:rPr>
              <w:t>1,800</w:t>
            </w:r>
          </w:p>
        </w:tc>
        <w:tc>
          <w:tcPr>
            <w:tcW w:w="2281" w:type="dxa"/>
          </w:tcPr>
          <w:p w14:paraId="0A560C53" w14:textId="77777777" w:rsidR="00746B70" w:rsidRDefault="00AF19A3">
            <w:pPr>
              <w:pStyle w:val="TableParagraph"/>
              <w:ind w:right="96"/>
              <w:jc w:val="right"/>
            </w:pPr>
            <w:r>
              <w:rPr>
                <w:spacing w:val="-2"/>
              </w:rPr>
              <w:t>21,600</w:t>
            </w:r>
          </w:p>
        </w:tc>
      </w:tr>
      <w:tr w:rsidR="00746B70" w14:paraId="0A560C58" w14:textId="77777777">
        <w:trPr>
          <w:trHeight w:val="268"/>
        </w:trPr>
        <w:tc>
          <w:tcPr>
            <w:tcW w:w="3150" w:type="dxa"/>
            <w:gridSpan w:val="2"/>
          </w:tcPr>
          <w:p w14:paraId="0A560C55" w14:textId="77777777" w:rsidR="00746B70" w:rsidRDefault="00AF19A3">
            <w:pPr>
              <w:pStyle w:val="TableParagraph"/>
              <w:spacing w:line="248" w:lineRule="exact"/>
              <w:ind w:left="1205" w:right="1195"/>
              <w:jc w:val="center"/>
              <w:rPr>
                <w:b/>
                <w:i/>
              </w:rPr>
            </w:pPr>
            <w:r>
              <w:rPr>
                <w:b/>
                <w:i/>
                <w:spacing w:val="-2"/>
              </w:rPr>
              <w:t>Taxes</w:t>
            </w:r>
          </w:p>
        </w:tc>
        <w:tc>
          <w:tcPr>
            <w:tcW w:w="1803" w:type="dxa"/>
          </w:tcPr>
          <w:p w14:paraId="0A560C56" w14:textId="77777777" w:rsidR="00746B70" w:rsidRDefault="00746B70">
            <w:pPr>
              <w:pStyle w:val="TableParagraph"/>
              <w:spacing w:line="240" w:lineRule="auto"/>
              <w:rPr>
                <w:sz w:val="18"/>
              </w:rPr>
            </w:pPr>
          </w:p>
        </w:tc>
        <w:tc>
          <w:tcPr>
            <w:tcW w:w="2281" w:type="dxa"/>
          </w:tcPr>
          <w:p w14:paraId="0A560C57" w14:textId="77777777" w:rsidR="00746B70" w:rsidRDefault="00746B70">
            <w:pPr>
              <w:pStyle w:val="TableParagraph"/>
              <w:spacing w:line="240" w:lineRule="auto"/>
              <w:rPr>
                <w:sz w:val="18"/>
              </w:rPr>
            </w:pPr>
          </w:p>
        </w:tc>
      </w:tr>
      <w:tr w:rsidR="00746B70" w14:paraId="0A560C5C" w14:textId="77777777">
        <w:trPr>
          <w:trHeight w:val="270"/>
        </w:trPr>
        <w:tc>
          <w:tcPr>
            <w:tcW w:w="3150" w:type="dxa"/>
            <w:gridSpan w:val="2"/>
          </w:tcPr>
          <w:p w14:paraId="0A560C59" w14:textId="77777777" w:rsidR="00746B70" w:rsidRDefault="00AF19A3">
            <w:pPr>
              <w:pStyle w:val="TableParagraph"/>
              <w:ind w:left="107"/>
            </w:pPr>
            <w:r>
              <w:t>Professional</w:t>
            </w:r>
            <w:r>
              <w:rPr>
                <w:spacing w:val="-8"/>
              </w:rPr>
              <w:t xml:space="preserve"> </w:t>
            </w:r>
            <w:r>
              <w:rPr>
                <w:spacing w:val="-5"/>
              </w:rPr>
              <w:t>Tax</w:t>
            </w:r>
          </w:p>
        </w:tc>
        <w:tc>
          <w:tcPr>
            <w:tcW w:w="1803" w:type="dxa"/>
          </w:tcPr>
          <w:p w14:paraId="0A560C5A" w14:textId="77777777" w:rsidR="00746B70" w:rsidRDefault="00AF19A3">
            <w:pPr>
              <w:pStyle w:val="TableParagraph"/>
              <w:ind w:right="98"/>
              <w:jc w:val="right"/>
            </w:pPr>
            <w:r>
              <w:rPr>
                <w:spacing w:val="-5"/>
              </w:rPr>
              <w:t>200</w:t>
            </w:r>
          </w:p>
        </w:tc>
        <w:tc>
          <w:tcPr>
            <w:tcW w:w="2281" w:type="dxa"/>
          </w:tcPr>
          <w:p w14:paraId="0A560C5B" w14:textId="77777777" w:rsidR="00746B70" w:rsidRDefault="00AF19A3">
            <w:pPr>
              <w:pStyle w:val="TableParagraph"/>
              <w:ind w:right="96"/>
              <w:jc w:val="right"/>
            </w:pPr>
            <w:r>
              <w:rPr>
                <w:spacing w:val="-2"/>
              </w:rPr>
              <w:t>2,400</w:t>
            </w:r>
          </w:p>
        </w:tc>
      </w:tr>
      <w:tr w:rsidR="00746B70" w14:paraId="0A560C60" w14:textId="77777777">
        <w:trPr>
          <w:trHeight w:val="278"/>
        </w:trPr>
        <w:tc>
          <w:tcPr>
            <w:tcW w:w="3150" w:type="dxa"/>
            <w:gridSpan w:val="2"/>
          </w:tcPr>
          <w:p w14:paraId="0A560C5D" w14:textId="77777777" w:rsidR="00746B70" w:rsidRDefault="00AF19A3">
            <w:pPr>
              <w:pStyle w:val="TableParagraph"/>
              <w:ind w:left="638"/>
              <w:rPr>
                <w:b/>
                <w:i/>
              </w:rPr>
            </w:pPr>
            <w:r>
              <w:rPr>
                <w:b/>
                <w:i/>
              </w:rPr>
              <w:t>Post-Tax</w:t>
            </w:r>
            <w:r>
              <w:rPr>
                <w:b/>
                <w:i/>
                <w:spacing w:val="-5"/>
              </w:rPr>
              <w:t xml:space="preserve"> </w:t>
            </w:r>
            <w:r>
              <w:rPr>
                <w:b/>
                <w:i/>
                <w:spacing w:val="-2"/>
              </w:rPr>
              <w:t>Deduction</w:t>
            </w:r>
          </w:p>
        </w:tc>
        <w:tc>
          <w:tcPr>
            <w:tcW w:w="1803" w:type="dxa"/>
          </w:tcPr>
          <w:p w14:paraId="0A560C5E" w14:textId="77777777" w:rsidR="00746B70" w:rsidRDefault="00746B70">
            <w:pPr>
              <w:pStyle w:val="TableParagraph"/>
              <w:spacing w:line="240" w:lineRule="auto"/>
              <w:rPr>
                <w:sz w:val="20"/>
              </w:rPr>
            </w:pPr>
          </w:p>
        </w:tc>
        <w:tc>
          <w:tcPr>
            <w:tcW w:w="2281" w:type="dxa"/>
          </w:tcPr>
          <w:p w14:paraId="0A560C5F" w14:textId="77777777" w:rsidR="00746B70" w:rsidRDefault="00746B70">
            <w:pPr>
              <w:pStyle w:val="TableParagraph"/>
              <w:spacing w:line="240" w:lineRule="auto"/>
              <w:rPr>
                <w:sz w:val="20"/>
              </w:rPr>
            </w:pPr>
          </w:p>
        </w:tc>
      </w:tr>
      <w:tr w:rsidR="00746B70" w14:paraId="0A560C64" w14:textId="77777777">
        <w:trPr>
          <w:trHeight w:val="277"/>
        </w:trPr>
        <w:tc>
          <w:tcPr>
            <w:tcW w:w="3150" w:type="dxa"/>
            <w:gridSpan w:val="2"/>
          </w:tcPr>
          <w:p w14:paraId="0A560C61" w14:textId="77777777" w:rsidR="00746B70" w:rsidRDefault="00AF19A3">
            <w:pPr>
              <w:pStyle w:val="TableParagraph"/>
              <w:ind w:left="107"/>
            </w:pPr>
            <w:r>
              <w:rPr>
                <w:spacing w:val="-2"/>
              </w:rPr>
              <w:t>Insurance</w:t>
            </w:r>
          </w:p>
        </w:tc>
        <w:tc>
          <w:tcPr>
            <w:tcW w:w="1803" w:type="dxa"/>
          </w:tcPr>
          <w:p w14:paraId="0A560C62" w14:textId="77777777" w:rsidR="00746B70" w:rsidRDefault="00AF19A3">
            <w:pPr>
              <w:pStyle w:val="TableParagraph"/>
              <w:ind w:right="97"/>
              <w:jc w:val="right"/>
            </w:pPr>
            <w:r>
              <w:rPr>
                <w:spacing w:val="-5"/>
              </w:rPr>
              <w:t>983</w:t>
            </w:r>
          </w:p>
        </w:tc>
        <w:tc>
          <w:tcPr>
            <w:tcW w:w="2281" w:type="dxa"/>
          </w:tcPr>
          <w:p w14:paraId="0A560C63" w14:textId="77777777" w:rsidR="00746B70" w:rsidRDefault="00AF19A3">
            <w:pPr>
              <w:pStyle w:val="TableParagraph"/>
              <w:ind w:right="96"/>
              <w:jc w:val="right"/>
            </w:pPr>
            <w:r>
              <w:rPr>
                <w:spacing w:val="-2"/>
              </w:rPr>
              <w:t>11,796</w:t>
            </w:r>
          </w:p>
        </w:tc>
      </w:tr>
      <w:tr w:rsidR="00746B70" w14:paraId="0A560C68" w14:textId="77777777">
        <w:trPr>
          <w:trHeight w:val="278"/>
        </w:trPr>
        <w:tc>
          <w:tcPr>
            <w:tcW w:w="3150" w:type="dxa"/>
            <w:gridSpan w:val="2"/>
          </w:tcPr>
          <w:p w14:paraId="0A560C65" w14:textId="77777777" w:rsidR="00746B70" w:rsidRDefault="00AF19A3">
            <w:pPr>
              <w:pStyle w:val="TableParagraph"/>
              <w:ind w:left="1205" w:right="1195"/>
              <w:jc w:val="center"/>
              <w:rPr>
                <w:b/>
                <w:i/>
              </w:rPr>
            </w:pPr>
            <w:r>
              <w:rPr>
                <w:b/>
                <w:i/>
              </w:rPr>
              <w:t>Net</w:t>
            </w:r>
            <w:r>
              <w:rPr>
                <w:b/>
                <w:i/>
                <w:spacing w:val="-1"/>
              </w:rPr>
              <w:t xml:space="preserve"> </w:t>
            </w:r>
            <w:r>
              <w:rPr>
                <w:b/>
                <w:i/>
                <w:spacing w:val="-5"/>
              </w:rPr>
              <w:t>Pay</w:t>
            </w:r>
          </w:p>
        </w:tc>
        <w:tc>
          <w:tcPr>
            <w:tcW w:w="1803" w:type="dxa"/>
          </w:tcPr>
          <w:p w14:paraId="0A560C66" w14:textId="77777777" w:rsidR="00746B70" w:rsidRDefault="00AF19A3">
            <w:pPr>
              <w:pStyle w:val="TableParagraph"/>
              <w:ind w:right="97"/>
              <w:jc w:val="right"/>
              <w:rPr>
                <w:b/>
                <w:i/>
              </w:rPr>
            </w:pPr>
            <w:r>
              <w:rPr>
                <w:b/>
                <w:i/>
                <w:spacing w:val="-2"/>
              </w:rPr>
              <w:t>18,017</w:t>
            </w:r>
          </w:p>
        </w:tc>
        <w:tc>
          <w:tcPr>
            <w:tcW w:w="2281" w:type="dxa"/>
          </w:tcPr>
          <w:p w14:paraId="0A560C67" w14:textId="77777777" w:rsidR="00746B70" w:rsidRDefault="00AF19A3">
            <w:pPr>
              <w:pStyle w:val="TableParagraph"/>
              <w:ind w:right="98"/>
              <w:jc w:val="right"/>
              <w:rPr>
                <w:b/>
                <w:i/>
              </w:rPr>
            </w:pPr>
            <w:r>
              <w:rPr>
                <w:b/>
                <w:i/>
                <w:spacing w:val="-2"/>
              </w:rPr>
              <w:t>2,16,204</w:t>
            </w:r>
          </w:p>
        </w:tc>
      </w:tr>
    </w:tbl>
    <w:p w14:paraId="0A560C69" w14:textId="77777777" w:rsidR="00746B70" w:rsidRDefault="00AF19A3">
      <w:pPr>
        <w:spacing w:before="181"/>
        <w:ind w:left="220"/>
        <w:rPr>
          <w:b/>
        </w:rPr>
      </w:pPr>
      <w:r>
        <w:rPr>
          <w:b/>
          <w:spacing w:val="-2"/>
        </w:rPr>
        <w:t>NOTE:</w:t>
      </w:r>
    </w:p>
    <w:p w14:paraId="0A560C6A" w14:textId="77777777" w:rsidR="00746B70" w:rsidRDefault="00746B70">
      <w:pPr>
        <w:pStyle w:val="BodyText"/>
        <w:spacing w:before="4"/>
        <w:rPr>
          <w:b/>
          <w:sz w:val="21"/>
        </w:rPr>
      </w:pPr>
    </w:p>
    <w:p w14:paraId="0A560C6B" w14:textId="77777777" w:rsidR="00746B70" w:rsidRDefault="00AF19A3">
      <w:pPr>
        <w:pStyle w:val="ListParagraph"/>
        <w:numPr>
          <w:ilvl w:val="0"/>
          <w:numId w:val="2"/>
        </w:numPr>
        <w:tabs>
          <w:tab w:val="left" w:pos="532"/>
        </w:tabs>
        <w:ind w:left="532" w:right="0" w:hanging="313"/>
      </w:pPr>
      <w:r>
        <w:t>All</w:t>
      </w:r>
      <w:r>
        <w:rPr>
          <w:spacing w:val="-3"/>
        </w:rPr>
        <w:t xml:space="preserve"> </w:t>
      </w:r>
      <w:r>
        <w:t>payments</w:t>
      </w:r>
      <w:r>
        <w:rPr>
          <w:spacing w:val="-4"/>
        </w:rPr>
        <w:t xml:space="preserve"> </w:t>
      </w:r>
      <w:r>
        <w:t>are</w:t>
      </w:r>
      <w:r>
        <w:rPr>
          <w:spacing w:val="-4"/>
        </w:rPr>
        <w:t xml:space="preserve"> </w:t>
      </w:r>
      <w:r>
        <w:t>subject</w:t>
      </w:r>
      <w:r>
        <w:rPr>
          <w:spacing w:val="-2"/>
        </w:rPr>
        <w:t xml:space="preserve"> </w:t>
      </w:r>
      <w:r>
        <w:t>to</w:t>
      </w:r>
      <w:r>
        <w:rPr>
          <w:spacing w:val="-7"/>
        </w:rPr>
        <w:t xml:space="preserve"> </w:t>
      </w:r>
      <w:r>
        <w:t>appropriate</w:t>
      </w:r>
      <w:r>
        <w:rPr>
          <w:spacing w:val="-5"/>
        </w:rPr>
        <w:t xml:space="preserve"> </w:t>
      </w:r>
      <w:r>
        <w:rPr>
          <w:spacing w:val="-2"/>
        </w:rPr>
        <w:t>taxation.</w:t>
      </w:r>
    </w:p>
    <w:p w14:paraId="0A560C6C" w14:textId="77777777" w:rsidR="00746B70" w:rsidRDefault="00AF19A3">
      <w:pPr>
        <w:pStyle w:val="ListParagraph"/>
        <w:numPr>
          <w:ilvl w:val="0"/>
          <w:numId w:val="2"/>
        </w:numPr>
        <w:tabs>
          <w:tab w:val="left" w:pos="532"/>
        </w:tabs>
        <w:spacing w:before="129"/>
        <w:ind w:left="532" w:right="0" w:hanging="313"/>
      </w:pPr>
      <w:r>
        <w:t>All</w:t>
      </w:r>
      <w:r>
        <w:rPr>
          <w:spacing w:val="-3"/>
        </w:rPr>
        <w:t xml:space="preserve"> </w:t>
      </w:r>
      <w:r>
        <w:t>payments</w:t>
      </w:r>
      <w:r>
        <w:rPr>
          <w:spacing w:val="-3"/>
        </w:rPr>
        <w:t xml:space="preserve"> </w:t>
      </w:r>
      <w:r>
        <w:t>would</w:t>
      </w:r>
      <w:r>
        <w:rPr>
          <w:spacing w:val="-4"/>
        </w:rPr>
        <w:t xml:space="preserve"> </w:t>
      </w:r>
      <w:r>
        <w:t>be</w:t>
      </w:r>
      <w:r>
        <w:rPr>
          <w:spacing w:val="-5"/>
        </w:rPr>
        <w:t xml:space="preserve"> </w:t>
      </w:r>
      <w:r>
        <w:t>as</w:t>
      </w:r>
      <w:r>
        <w:rPr>
          <w:spacing w:val="-3"/>
        </w:rPr>
        <w:t xml:space="preserve"> </w:t>
      </w:r>
      <w:r>
        <w:t>per</w:t>
      </w:r>
      <w:r>
        <w:rPr>
          <w:spacing w:val="-3"/>
        </w:rPr>
        <w:t xml:space="preserve"> </w:t>
      </w:r>
      <w:r>
        <w:t>company's</w:t>
      </w:r>
      <w:r>
        <w:rPr>
          <w:spacing w:val="-3"/>
        </w:rPr>
        <w:t xml:space="preserve"> </w:t>
      </w:r>
      <w:r>
        <w:t>rules</w:t>
      </w:r>
      <w:r>
        <w:rPr>
          <w:spacing w:val="-5"/>
        </w:rPr>
        <w:t xml:space="preserve"> </w:t>
      </w:r>
      <w:r>
        <w:t>and</w:t>
      </w:r>
      <w:r>
        <w:rPr>
          <w:spacing w:val="-7"/>
        </w:rPr>
        <w:t xml:space="preserve"> </w:t>
      </w:r>
      <w:r>
        <w:t>regulations</w:t>
      </w:r>
      <w:r>
        <w:rPr>
          <w:spacing w:val="-3"/>
        </w:rPr>
        <w:t xml:space="preserve"> </w:t>
      </w:r>
      <w:r>
        <w:t>and</w:t>
      </w:r>
      <w:r>
        <w:rPr>
          <w:spacing w:val="-6"/>
        </w:rPr>
        <w:t xml:space="preserve"> </w:t>
      </w:r>
      <w:r>
        <w:t>administrative</w:t>
      </w:r>
      <w:r>
        <w:rPr>
          <w:spacing w:val="-3"/>
        </w:rPr>
        <w:t xml:space="preserve"> </w:t>
      </w:r>
      <w:proofErr w:type="gramStart"/>
      <w:r>
        <w:rPr>
          <w:spacing w:val="-2"/>
        </w:rPr>
        <w:t>procedures</w:t>
      </w:r>
      <w:proofErr w:type="gramEnd"/>
    </w:p>
    <w:p w14:paraId="0A560C6D" w14:textId="77777777" w:rsidR="00746B70" w:rsidRDefault="00AF19A3">
      <w:pPr>
        <w:pStyle w:val="ListParagraph"/>
        <w:numPr>
          <w:ilvl w:val="0"/>
          <w:numId w:val="2"/>
        </w:numPr>
        <w:tabs>
          <w:tab w:val="left" w:pos="532"/>
        </w:tabs>
        <w:spacing w:before="126"/>
        <w:ind w:left="532" w:right="0" w:hanging="313"/>
      </w:pPr>
      <w:r>
        <w:t>Salary</w:t>
      </w:r>
      <w:r>
        <w:rPr>
          <w:spacing w:val="-3"/>
        </w:rPr>
        <w:t xml:space="preserve"> </w:t>
      </w:r>
      <w:r>
        <w:t>structure</w:t>
      </w:r>
      <w:r>
        <w:rPr>
          <w:spacing w:val="-5"/>
        </w:rPr>
        <w:t xml:space="preserve"> </w:t>
      </w:r>
      <w:r>
        <w:t>is</w:t>
      </w:r>
      <w:r>
        <w:rPr>
          <w:spacing w:val="-4"/>
        </w:rPr>
        <w:t xml:space="preserve"> </w:t>
      </w:r>
      <w:r>
        <w:t>liable</w:t>
      </w:r>
      <w:r>
        <w:rPr>
          <w:spacing w:val="-5"/>
        </w:rPr>
        <w:t xml:space="preserve"> </w:t>
      </w:r>
      <w:r>
        <w:t>for</w:t>
      </w:r>
      <w:r>
        <w:rPr>
          <w:spacing w:val="-4"/>
        </w:rPr>
        <w:t xml:space="preserve"> </w:t>
      </w:r>
      <w:r>
        <w:t>modification</w:t>
      </w:r>
      <w:r>
        <w:rPr>
          <w:spacing w:val="-3"/>
        </w:rPr>
        <w:t xml:space="preserve"> </w:t>
      </w:r>
      <w:r>
        <w:t>from</w:t>
      </w:r>
      <w:r>
        <w:rPr>
          <w:spacing w:val="-1"/>
        </w:rPr>
        <w:t xml:space="preserve"> </w:t>
      </w:r>
      <w:r>
        <w:t>time</w:t>
      </w:r>
      <w:r>
        <w:rPr>
          <w:spacing w:val="-5"/>
        </w:rPr>
        <w:t xml:space="preserve"> </w:t>
      </w:r>
      <w:r>
        <w:t>to</w:t>
      </w:r>
      <w:r>
        <w:rPr>
          <w:spacing w:val="-2"/>
        </w:rPr>
        <w:t xml:space="preserve"> time.</w:t>
      </w:r>
    </w:p>
    <w:p w14:paraId="0A560C6E" w14:textId="77777777" w:rsidR="00746B70" w:rsidRDefault="00746B70">
      <w:pPr>
        <w:pStyle w:val="BodyText"/>
        <w:rPr>
          <w:sz w:val="20"/>
        </w:rPr>
      </w:pPr>
    </w:p>
    <w:p w14:paraId="0A560C6F" w14:textId="77777777" w:rsidR="00746B70" w:rsidRDefault="00746B70">
      <w:pPr>
        <w:rPr>
          <w:sz w:val="20"/>
        </w:rPr>
        <w:sectPr w:rsidR="00746B70">
          <w:pgSz w:w="11910" w:h="16840"/>
          <w:pgMar w:top="1180" w:right="1320" w:bottom="1200" w:left="1220" w:header="0" w:footer="1002" w:gutter="0"/>
          <w:cols w:space="720"/>
        </w:sectPr>
      </w:pPr>
    </w:p>
    <w:p w14:paraId="0A560C70" w14:textId="77777777" w:rsidR="00746B70" w:rsidRDefault="00AF19A3">
      <w:pPr>
        <w:pStyle w:val="Heading1"/>
        <w:spacing w:before="214"/>
      </w:pPr>
      <w:r>
        <w:t>Date</w:t>
      </w:r>
      <w:r>
        <w:rPr>
          <w:spacing w:val="-6"/>
        </w:rPr>
        <w:t xml:space="preserve"> </w:t>
      </w:r>
      <w:r>
        <w:rPr>
          <w:spacing w:val="-2"/>
        </w:rPr>
        <w:t>01/Jun/2023</w:t>
      </w:r>
    </w:p>
    <w:p w14:paraId="0A560C71" w14:textId="77777777" w:rsidR="00746B70" w:rsidRDefault="00AF19A3">
      <w:pPr>
        <w:spacing w:before="8"/>
        <w:rPr>
          <w:b/>
          <w:sz w:val="34"/>
        </w:rPr>
      </w:pPr>
      <w:r>
        <w:br w:type="column"/>
      </w:r>
    </w:p>
    <w:p w14:paraId="0A560C72" w14:textId="77777777" w:rsidR="00746B70" w:rsidRDefault="00AF19A3">
      <w:pPr>
        <w:pStyle w:val="Heading1"/>
        <w:tabs>
          <w:tab w:val="left" w:pos="4494"/>
        </w:tabs>
      </w:pPr>
      <w:r>
        <w:rPr>
          <w:noProof/>
        </w:rPr>
        <w:drawing>
          <wp:anchor distT="0" distB="0" distL="0" distR="0" simplePos="0" relativeHeight="487434240" behindDoc="1" locked="0" layoutInCell="1" allowOverlap="1" wp14:anchorId="0A560CA3" wp14:editId="0A560CA4">
            <wp:simplePos x="0" y="0"/>
            <wp:positionH relativeFrom="page">
              <wp:posOffset>4292803</wp:posOffset>
            </wp:positionH>
            <wp:positionV relativeFrom="paragraph">
              <wp:posOffset>-238707</wp:posOffset>
            </wp:positionV>
            <wp:extent cx="1732559" cy="343047"/>
            <wp:effectExtent l="0" t="0" r="0" b="0"/>
            <wp:wrapNone/>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2" cstate="print"/>
                    <a:stretch>
                      <a:fillRect/>
                    </a:stretch>
                  </pic:blipFill>
                  <pic:spPr>
                    <a:xfrm>
                      <a:off x="0" y="0"/>
                      <a:ext cx="1732559" cy="343047"/>
                    </a:xfrm>
                    <a:prstGeom prst="rect">
                      <a:avLst/>
                    </a:prstGeom>
                  </pic:spPr>
                </pic:pic>
              </a:graphicData>
            </a:graphic>
          </wp:anchor>
        </w:drawing>
      </w:r>
      <w:r>
        <w:rPr>
          <w:noProof/>
        </w:rPr>
        <w:drawing>
          <wp:anchor distT="0" distB="0" distL="0" distR="0" simplePos="0" relativeHeight="15730688" behindDoc="0" locked="0" layoutInCell="1" allowOverlap="1" wp14:anchorId="0A560CA5" wp14:editId="0A560CA6">
            <wp:simplePos x="0" y="0"/>
            <wp:positionH relativeFrom="page">
              <wp:posOffset>4134116</wp:posOffset>
            </wp:positionH>
            <wp:positionV relativeFrom="paragraph">
              <wp:posOffset>489683</wp:posOffset>
            </wp:positionV>
            <wp:extent cx="830338" cy="820496"/>
            <wp:effectExtent l="0" t="0" r="0" b="0"/>
            <wp:wrapNone/>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1" cstate="print"/>
                    <a:stretch>
                      <a:fillRect/>
                    </a:stretch>
                  </pic:blipFill>
                  <pic:spPr>
                    <a:xfrm>
                      <a:off x="0" y="0"/>
                      <a:ext cx="830338" cy="820496"/>
                    </a:xfrm>
                    <a:prstGeom prst="rect">
                      <a:avLst/>
                    </a:prstGeom>
                  </pic:spPr>
                </pic:pic>
              </a:graphicData>
            </a:graphic>
          </wp:anchor>
        </w:drawing>
      </w:r>
      <w:r>
        <w:t xml:space="preserve">Signature </w:t>
      </w:r>
      <w:r>
        <w:rPr>
          <w:u w:val="single"/>
        </w:rPr>
        <w:tab/>
      </w:r>
    </w:p>
    <w:p w14:paraId="0A560C73" w14:textId="77777777" w:rsidR="00746B70" w:rsidRDefault="00746B70">
      <w:pPr>
        <w:sectPr w:rsidR="00746B70">
          <w:type w:val="continuous"/>
          <w:pgSz w:w="11910" w:h="16840"/>
          <w:pgMar w:top="1420" w:right="1320" w:bottom="1200" w:left="1220" w:header="0" w:footer="1002" w:gutter="0"/>
          <w:cols w:num="2" w:space="720" w:equalWidth="0">
            <w:col w:w="1894" w:space="2365"/>
            <w:col w:w="5111"/>
          </w:cols>
        </w:sectPr>
      </w:pPr>
    </w:p>
    <w:p w14:paraId="0A560C74" w14:textId="77777777" w:rsidR="00746B70" w:rsidRDefault="00AF19A3">
      <w:pPr>
        <w:spacing w:before="62"/>
        <w:ind w:left="219"/>
        <w:rPr>
          <w:b/>
        </w:rPr>
      </w:pPr>
      <w:bookmarkStart w:id="0" w:name="Termination"/>
      <w:bookmarkStart w:id="1" w:name="Appendix_II"/>
      <w:bookmarkEnd w:id="0"/>
      <w:bookmarkEnd w:id="1"/>
      <w:r>
        <w:rPr>
          <w:b/>
        </w:rPr>
        <w:lastRenderedPageBreak/>
        <w:t>APPENDIX</w:t>
      </w:r>
      <w:r>
        <w:rPr>
          <w:b/>
          <w:spacing w:val="-10"/>
        </w:rPr>
        <w:t xml:space="preserve"> </w:t>
      </w:r>
      <w:r>
        <w:rPr>
          <w:b/>
          <w:spacing w:val="-5"/>
        </w:rPr>
        <w:t>II</w:t>
      </w:r>
    </w:p>
    <w:p w14:paraId="0A560C75" w14:textId="77777777" w:rsidR="00746B70" w:rsidRDefault="00AF19A3">
      <w:pPr>
        <w:spacing w:before="127"/>
        <w:ind w:left="2149"/>
        <w:rPr>
          <w:b/>
        </w:rPr>
      </w:pPr>
      <w:bookmarkStart w:id="2" w:name="TERMS_&amp;_CONDITIONS_OF_EMPLOYMENT"/>
      <w:bookmarkEnd w:id="2"/>
      <w:r>
        <w:rPr>
          <w:b/>
          <w:u w:val="single"/>
        </w:rPr>
        <w:t>TERMS</w:t>
      </w:r>
      <w:r>
        <w:rPr>
          <w:b/>
          <w:spacing w:val="-5"/>
          <w:u w:val="single"/>
        </w:rPr>
        <w:t xml:space="preserve"> </w:t>
      </w:r>
      <w:r>
        <w:rPr>
          <w:b/>
          <w:u w:val="single"/>
        </w:rPr>
        <w:t>&amp;</w:t>
      </w:r>
      <w:r>
        <w:rPr>
          <w:b/>
          <w:spacing w:val="-3"/>
          <w:u w:val="single"/>
        </w:rPr>
        <w:t xml:space="preserve"> </w:t>
      </w:r>
      <w:r>
        <w:rPr>
          <w:b/>
          <w:u w:val="single"/>
        </w:rPr>
        <w:t>CONDITIONS</w:t>
      </w:r>
      <w:r>
        <w:rPr>
          <w:b/>
          <w:spacing w:val="-4"/>
          <w:u w:val="single"/>
        </w:rPr>
        <w:t xml:space="preserve"> </w:t>
      </w:r>
      <w:r>
        <w:rPr>
          <w:b/>
          <w:u w:val="single"/>
        </w:rPr>
        <w:t>OF</w:t>
      </w:r>
      <w:r>
        <w:rPr>
          <w:b/>
          <w:spacing w:val="-4"/>
          <w:u w:val="single"/>
        </w:rPr>
        <w:t xml:space="preserve"> </w:t>
      </w:r>
      <w:r>
        <w:rPr>
          <w:b/>
          <w:spacing w:val="-2"/>
          <w:u w:val="single"/>
        </w:rPr>
        <w:t>EMPLOYMENT</w:t>
      </w:r>
    </w:p>
    <w:p w14:paraId="0A560C76" w14:textId="77777777" w:rsidR="00746B70" w:rsidRDefault="00746B70">
      <w:pPr>
        <w:pStyle w:val="BodyText"/>
        <w:rPr>
          <w:b/>
          <w:sz w:val="20"/>
        </w:rPr>
      </w:pPr>
    </w:p>
    <w:p w14:paraId="0A560C77" w14:textId="77777777" w:rsidR="00746B70" w:rsidRDefault="00746B70">
      <w:pPr>
        <w:pStyle w:val="BodyText"/>
        <w:spacing w:before="11"/>
        <w:rPr>
          <w:b/>
          <w:sz w:val="15"/>
        </w:rPr>
      </w:pPr>
    </w:p>
    <w:p w14:paraId="0A560C78" w14:textId="77777777" w:rsidR="00746B70" w:rsidRDefault="00AF19A3">
      <w:pPr>
        <w:pStyle w:val="BodyText"/>
        <w:spacing w:before="91" w:line="278" w:lineRule="auto"/>
        <w:ind w:left="220"/>
      </w:pPr>
      <w:r>
        <w:t>The</w:t>
      </w:r>
      <w:r>
        <w:rPr>
          <w:spacing w:val="32"/>
        </w:rPr>
        <w:t xml:space="preserve"> </w:t>
      </w:r>
      <w:r>
        <w:t>below</w:t>
      </w:r>
      <w:r>
        <w:rPr>
          <w:spacing w:val="30"/>
        </w:rPr>
        <w:t xml:space="preserve"> </w:t>
      </w:r>
      <w:r>
        <w:t>terms</w:t>
      </w:r>
      <w:r>
        <w:rPr>
          <w:spacing w:val="32"/>
        </w:rPr>
        <w:t xml:space="preserve"> </w:t>
      </w:r>
      <w:r>
        <w:t>and</w:t>
      </w:r>
      <w:r>
        <w:rPr>
          <w:spacing w:val="31"/>
        </w:rPr>
        <w:t xml:space="preserve"> </w:t>
      </w:r>
      <w:r>
        <w:t>conditions</w:t>
      </w:r>
      <w:r>
        <w:rPr>
          <w:spacing w:val="29"/>
        </w:rPr>
        <w:t xml:space="preserve"> </w:t>
      </w:r>
      <w:r>
        <w:t>are</w:t>
      </w:r>
      <w:r>
        <w:rPr>
          <w:spacing w:val="32"/>
        </w:rPr>
        <w:t xml:space="preserve"> </w:t>
      </w:r>
      <w:r>
        <w:t>addendum</w:t>
      </w:r>
      <w:r>
        <w:rPr>
          <w:spacing w:val="32"/>
        </w:rPr>
        <w:t xml:space="preserve"> </w:t>
      </w:r>
      <w:r>
        <w:t>to</w:t>
      </w:r>
      <w:r>
        <w:rPr>
          <w:spacing w:val="31"/>
        </w:rPr>
        <w:t xml:space="preserve"> </w:t>
      </w:r>
      <w:r>
        <w:t>the</w:t>
      </w:r>
      <w:r>
        <w:rPr>
          <w:spacing w:val="32"/>
        </w:rPr>
        <w:t xml:space="preserve"> </w:t>
      </w:r>
      <w:r>
        <w:t>offer</w:t>
      </w:r>
      <w:r>
        <w:rPr>
          <w:spacing w:val="30"/>
        </w:rPr>
        <w:t xml:space="preserve"> </w:t>
      </w:r>
      <w:r>
        <w:t>letter.</w:t>
      </w:r>
      <w:r>
        <w:rPr>
          <w:spacing w:val="31"/>
        </w:rPr>
        <w:t xml:space="preserve"> </w:t>
      </w:r>
      <w:r>
        <w:t>You</w:t>
      </w:r>
      <w:r>
        <w:rPr>
          <w:spacing w:val="31"/>
        </w:rPr>
        <w:t xml:space="preserve"> </w:t>
      </w:r>
      <w:r>
        <w:t>will</w:t>
      </w:r>
      <w:r>
        <w:rPr>
          <w:spacing w:val="32"/>
        </w:rPr>
        <w:t xml:space="preserve"> </w:t>
      </w:r>
      <w:r>
        <w:t>abide</w:t>
      </w:r>
      <w:r>
        <w:rPr>
          <w:spacing w:val="32"/>
        </w:rPr>
        <w:t xml:space="preserve"> </w:t>
      </w:r>
      <w:r>
        <w:t>by</w:t>
      </w:r>
      <w:r>
        <w:rPr>
          <w:spacing w:val="31"/>
        </w:rPr>
        <w:t xml:space="preserve"> </w:t>
      </w:r>
      <w:r>
        <w:t>the</w:t>
      </w:r>
      <w:r>
        <w:rPr>
          <w:spacing w:val="32"/>
        </w:rPr>
        <w:t xml:space="preserve"> </w:t>
      </w:r>
      <w:r>
        <w:t>Rules</w:t>
      </w:r>
      <w:r>
        <w:rPr>
          <w:spacing w:val="27"/>
        </w:rPr>
        <w:t xml:space="preserve"> </w:t>
      </w:r>
      <w:r>
        <w:t xml:space="preserve">&amp; Regulations / Standing Orders of the Foundation in force, at present, </w:t>
      </w:r>
      <w:proofErr w:type="gramStart"/>
      <w:r>
        <w:t>and as</w:t>
      </w:r>
      <w:proofErr w:type="gramEnd"/>
      <w:r>
        <w:t xml:space="preserve"> varied from time to time.</w:t>
      </w:r>
    </w:p>
    <w:p w14:paraId="0A560C79" w14:textId="77777777" w:rsidR="00746B70" w:rsidRDefault="00746B70">
      <w:pPr>
        <w:pStyle w:val="BodyText"/>
        <w:spacing w:before="11"/>
        <w:rPr>
          <w:sz w:val="24"/>
        </w:rPr>
      </w:pPr>
    </w:p>
    <w:p w14:paraId="0A560C7A" w14:textId="77777777" w:rsidR="00746B70" w:rsidRDefault="00AF19A3">
      <w:pPr>
        <w:pStyle w:val="Heading1"/>
        <w:ind w:left="220"/>
      </w:pPr>
      <w:bookmarkStart w:id="3" w:name="Training"/>
      <w:bookmarkEnd w:id="3"/>
      <w:r>
        <w:rPr>
          <w:spacing w:val="-2"/>
        </w:rPr>
        <w:t>Training</w:t>
      </w:r>
    </w:p>
    <w:p w14:paraId="0A560C7B" w14:textId="77777777" w:rsidR="00746B70" w:rsidRDefault="00AF19A3">
      <w:pPr>
        <w:pStyle w:val="BodyText"/>
        <w:spacing w:before="37" w:line="276" w:lineRule="auto"/>
        <w:ind w:left="760" w:right="76"/>
      </w:pPr>
      <w:r>
        <w:t xml:space="preserve">You may undergo in-house / external technical / professional training </w:t>
      </w:r>
      <w:proofErr w:type="gramStart"/>
      <w:r>
        <w:t>program</w:t>
      </w:r>
      <w:proofErr w:type="gramEnd"/>
      <w:r>
        <w:t xml:space="preserve"> faithfully and</w:t>
      </w:r>
      <w:r>
        <w:rPr>
          <w:spacing w:val="80"/>
          <w:w w:val="150"/>
        </w:rPr>
        <w:t xml:space="preserve"> </w:t>
      </w:r>
      <w:r>
        <w:t>with devotion.</w:t>
      </w:r>
      <w:r>
        <w:rPr>
          <w:spacing w:val="40"/>
        </w:rPr>
        <w:t xml:space="preserve"> </w:t>
      </w:r>
      <w:r>
        <w:t>Your training will be closely monitored during the period.</w:t>
      </w:r>
    </w:p>
    <w:p w14:paraId="0A560C7C" w14:textId="77777777" w:rsidR="00746B70" w:rsidRDefault="00AF19A3">
      <w:pPr>
        <w:pStyle w:val="Heading1"/>
        <w:spacing w:before="2"/>
      </w:pPr>
      <w:bookmarkStart w:id="4" w:name="Conflict_of_Interest"/>
      <w:bookmarkEnd w:id="4"/>
      <w:r>
        <w:t>Conflict</w:t>
      </w:r>
      <w:r>
        <w:rPr>
          <w:spacing w:val="-4"/>
        </w:rPr>
        <w:t xml:space="preserve"> </w:t>
      </w:r>
      <w:r>
        <w:t>of</w:t>
      </w:r>
      <w:r>
        <w:rPr>
          <w:spacing w:val="-1"/>
        </w:rPr>
        <w:t xml:space="preserve"> </w:t>
      </w:r>
      <w:r>
        <w:rPr>
          <w:spacing w:val="-2"/>
        </w:rPr>
        <w:t>Interest</w:t>
      </w:r>
    </w:p>
    <w:p w14:paraId="0A560C7D" w14:textId="77777777" w:rsidR="00746B70" w:rsidRDefault="00AF19A3">
      <w:pPr>
        <w:pStyle w:val="BodyText"/>
        <w:spacing w:before="37" w:line="276" w:lineRule="auto"/>
        <w:ind w:left="759" w:right="114"/>
        <w:jc w:val="both"/>
      </w:pPr>
      <w:r>
        <w:t>Your position with</w:t>
      </w:r>
      <w:r>
        <w:rPr>
          <w:spacing w:val="-2"/>
        </w:rPr>
        <w:t xml:space="preserve"> </w:t>
      </w:r>
      <w:r>
        <w:t>the Foundation</w:t>
      </w:r>
      <w:r>
        <w:rPr>
          <w:spacing w:val="-3"/>
        </w:rPr>
        <w:t xml:space="preserve"> </w:t>
      </w:r>
      <w:r>
        <w:t>calls</w:t>
      </w:r>
      <w:r>
        <w:rPr>
          <w:spacing w:val="-2"/>
        </w:rPr>
        <w:t xml:space="preserve"> </w:t>
      </w:r>
      <w:r>
        <w:t>for</w:t>
      </w:r>
      <w:r>
        <w:rPr>
          <w:spacing w:val="-1"/>
        </w:rPr>
        <w:t xml:space="preserve"> </w:t>
      </w:r>
      <w:r>
        <w:t>whole</w:t>
      </w:r>
      <w:r>
        <w:rPr>
          <w:spacing w:val="-2"/>
        </w:rPr>
        <w:t xml:space="preserve"> </w:t>
      </w:r>
      <w:r>
        <w:t>time devotion</w:t>
      </w:r>
      <w:r>
        <w:rPr>
          <w:spacing w:val="-2"/>
        </w:rPr>
        <w:t xml:space="preserve"> </w:t>
      </w:r>
      <w:r>
        <w:t>and</w:t>
      </w:r>
      <w:r>
        <w:rPr>
          <w:spacing w:val="-2"/>
        </w:rPr>
        <w:t xml:space="preserve"> </w:t>
      </w:r>
      <w:r>
        <w:t>you</w:t>
      </w:r>
      <w:r>
        <w:rPr>
          <w:spacing w:val="-2"/>
        </w:rPr>
        <w:t xml:space="preserve"> </w:t>
      </w:r>
      <w:r>
        <w:t>will</w:t>
      </w:r>
      <w:r>
        <w:rPr>
          <w:spacing w:val="-1"/>
        </w:rPr>
        <w:t xml:space="preserve"> </w:t>
      </w:r>
      <w:r>
        <w:t>devote</w:t>
      </w:r>
      <w:r>
        <w:rPr>
          <w:spacing w:val="-2"/>
        </w:rPr>
        <w:t xml:space="preserve"> </w:t>
      </w:r>
      <w:r>
        <w:t xml:space="preserve">yourselves exclusively to </w:t>
      </w:r>
      <w:proofErr w:type="gramStart"/>
      <w:r>
        <w:t>serve</w:t>
      </w:r>
      <w:proofErr w:type="gramEnd"/>
      <w:r>
        <w:t xml:space="preserve"> the Foundation while employed with the Foundation. You will not take up any other work for remuneration (part time or otherwise) or work on advisory capacity or be interested directly or indirectly (except as shareholder or debenture holder) in any other Foundation</w:t>
      </w:r>
      <w:r>
        <w:rPr>
          <w:spacing w:val="-2"/>
        </w:rPr>
        <w:t xml:space="preserve"> </w:t>
      </w:r>
      <w:r>
        <w:t>of</w:t>
      </w:r>
      <w:r>
        <w:rPr>
          <w:spacing w:val="-1"/>
        </w:rPr>
        <w:t xml:space="preserve"> </w:t>
      </w:r>
      <w:r>
        <w:t xml:space="preserve">similar </w:t>
      </w:r>
      <w:proofErr w:type="gramStart"/>
      <w:r>
        <w:t>business</w:t>
      </w:r>
      <w:r>
        <w:rPr>
          <w:spacing w:val="40"/>
        </w:rPr>
        <w:t xml:space="preserve"> </w:t>
      </w:r>
      <w:r>
        <w:t>,</w:t>
      </w:r>
      <w:proofErr w:type="gramEnd"/>
      <w:r>
        <w:rPr>
          <w:spacing w:val="-2"/>
        </w:rPr>
        <w:t xml:space="preserve"> </w:t>
      </w:r>
      <w:r>
        <w:t>during</w:t>
      </w:r>
      <w:r>
        <w:rPr>
          <w:spacing w:val="-2"/>
        </w:rPr>
        <w:t xml:space="preserve"> </w:t>
      </w:r>
      <w:r>
        <w:t>your period of</w:t>
      </w:r>
      <w:r>
        <w:rPr>
          <w:spacing w:val="-4"/>
        </w:rPr>
        <w:t xml:space="preserve"> </w:t>
      </w:r>
      <w:r>
        <w:t>association with</w:t>
      </w:r>
      <w:r>
        <w:rPr>
          <w:spacing w:val="-2"/>
        </w:rPr>
        <w:t xml:space="preserve"> </w:t>
      </w:r>
      <w:r>
        <w:t>the Foundation, without written permission from the Foundation.</w:t>
      </w:r>
    </w:p>
    <w:p w14:paraId="0A560C7E" w14:textId="77777777" w:rsidR="00746B70" w:rsidRDefault="00AF19A3">
      <w:pPr>
        <w:pStyle w:val="Heading1"/>
        <w:spacing w:line="252" w:lineRule="exact"/>
        <w:jc w:val="both"/>
      </w:pPr>
      <w:bookmarkStart w:id="5" w:name="State_of_Facts"/>
      <w:bookmarkEnd w:id="5"/>
      <w:r>
        <w:t>State</w:t>
      </w:r>
      <w:r>
        <w:rPr>
          <w:spacing w:val="-5"/>
        </w:rPr>
        <w:t xml:space="preserve"> </w:t>
      </w:r>
      <w:r>
        <w:t>of</w:t>
      </w:r>
      <w:r>
        <w:rPr>
          <w:spacing w:val="1"/>
        </w:rPr>
        <w:t xml:space="preserve"> </w:t>
      </w:r>
      <w:r>
        <w:rPr>
          <w:spacing w:val="-2"/>
        </w:rPr>
        <w:t>Facts</w:t>
      </w:r>
    </w:p>
    <w:p w14:paraId="0A560C7F" w14:textId="77777777" w:rsidR="00746B70" w:rsidRDefault="00AF19A3">
      <w:pPr>
        <w:pStyle w:val="BodyText"/>
        <w:spacing w:before="37" w:line="276" w:lineRule="auto"/>
        <w:ind w:left="759" w:right="115"/>
        <w:jc w:val="both"/>
      </w:pPr>
      <w:r>
        <w:t xml:space="preserve">It must be specifically understood that this appointment is made based on your proficiency </w:t>
      </w:r>
      <w:proofErr w:type="gramStart"/>
      <w:r>
        <w:t>on</w:t>
      </w:r>
      <w:proofErr w:type="gramEnd"/>
      <w:r>
        <w:t xml:space="preserve"> technical / professional skills you have declared to possess as per the resume / application.</w:t>
      </w:r>
      <w:r>
        <w:rPr>
          <w:spacing w:val="40"/>
        </w:rPr>
        <w:t xml:space="preserve"> </w:t>
      </w:r>
      <w:r>
        <w:t xml:space="preserve">In case, </w:t>
      </w:r>
      <w:proofErr w:type="gramStart"/>
      <w:r>
        <w:t>at a later date</w:t>
      </w:r>
      <w:proofErr w:type="gramEnd"/>
      <w:r>
        <w:t>, any of your statements / particulars furnished is found to be false or misleading, Foundation shall have the right to terminate your services forthwith. The</w:t>
      </w:r>
      <w:r>
        <w:rPr>
          <w:spacing w:val="40"/>
        </w:rPr>
        <w:t xml:space="preserve"> </w:t>
      </w:r>
      <w:r>
        <w:t xml:space="preserve">Foundation may conduct Background and reference checks, for which you shall have no </w:t>
      </w:r>
      <w:r>
        <w:rPr>
          <w:spacing w:val="-2"/>
        </w:rPr>
        <w:t>objection.</w:t>
      </w:r>
    </w:p>
    <w:p w14:paraId="0A560C80" w14:textId="77777777" w:rsidR="00746B70" w:rsidRDefault="00AF19A3">
      <w:pPr>
        <w:pStyle w:val="Heading1"/>
        <w:spacing w:before="2"/>
      </w:pPr>
      <w:bookmarkStart w:id="6" w:name="Restraints"/>
      <w:bookmarkEnd w:id="6"/>
      <w:r>
        <w:rPr>
          <w:spacing w:val="-2"/>
        </w:rPr>
        <w:t>Restraints</w:t>
      </w:r>
    </w:p>
    <w:p w14:paraId="0A560C81" w14:textId="77777777" w:rsidR="00746B70" w:rsidRDefault="00AF19A3">
      <w:pPr>
        <w:pStyle w:val="ListParagraph"/>
        <w:numPr>
          <w:ilvl w:val="0"/>
          <w:numId w:val="1"/>
        </w:numPr>
        <w:tabs>
          <w:tab w:val="left" w:pos="938"/>
          <w:tab w:val="left" w:pos="940"/>
        </w:tabs>
        <w:spacing w:before="37" w:line="276" w:lineRule="auto"/>
      </w:pPr>
      <w:proofErr w:type="spellStart"/>
      <w:proofErr w:type="gramStart"/>
      <w:r>
        <w:t>Non Disclosure</w:t>
      </w:r>
      <w:proofErr w:type="spellEnd"/>
      <w:proofErr w:type="gramEnd"/>
      <w:r>
        <w:t xml:space="preserve"> - You are expected to maintain utmost secrecy with regard to the affairs of</w:t>
      </w:r>
      <w:r>
        <w:rPr>
          <w:spacing w:val="80"/>
        </w:rPr>
        <w:t xml:space="preserve"> </w:t>
      </w:r>
      <w:r>
        <w:t>the Foundation and shall keep confidential any and all information, instruments, documents, etc., relating to the Foundation that you may have pursued as an Associate of the Foundation.</w:t>
      </w:r>
    </w:p>
    <w:p w14:paraId="0A560C82" w14:textId="77777777" w:rsidR="00746B70" w:rsidRDefault="00AF19A3">
      <w:pPr>
        <w:pStyle w:val="ListParagraph"/>
        <w:numPr>
          <w:ilvl w:val="0"/>
          <w:numId w:val="1"/>
        </w:numPr>
        <w:tabs>
          <w:tab w:val="left" w:pos="938"/>
          <w:tab w:val="left" w:pos="940"/>
        </w:tabs>
        <w:spacing w:before="1" w:line="276" w:lineRule="auto"/>
      </w:pPr>
      <w:proofErr w:type="gramStart"/>
      <w:r>
        <w:t>Non Solicitation</w:t>
      </w:r>
      <w:proofErr w:type="gramEnd"/>
      <w:r>
        <w:t xml:space="preserve"> - You shall not solicit any business of the Foundation or hire the employees of the Foundation on your leaving the Foundation.</w:t>
      </w:r>
    </w:p>
    <w:p w14:paraId="0A560C83" w14:textId="77777777" w:rsidR="00746B70" w:rsidRDefault="00AF19A3">
      <w:pPr>
        <w:pStyle w:val="ListParagraph"/>
        <w:numPr>
          <w:ilvl w:val="0"/>
          <w:numId w:val="1"/>
        </w:numPr>
        <w:tabs>
          <w:tab w:val="left" w:pos="938"/>
          <w:tab w:val="left" w:pos="940"/>
        </w:tabs>
        <w:spacing w:line="276" w:lineRule="auto"/>
        <w:ind w:right="118"/>
      </w:pPr>
      <w:r>
        <w:t xml:space="preserve">Authorization - Only those authorized under </w:t>
      </w:r>
      <w:proofErr w:type="gramStart"/>
      <w:r>
        <w:t>Power</w:t>
      </w:r>
      <w:proofErr w:type="gramEnd"/>
      <w:r>
        <w:t xml:space="preserve"> of Attorney / Resolution may sign legal documents, representing the organization.</w:t>
      </w:r>
    </w:p>
    <w:p w14:paraId="0A560C84" w14:textId="77777777" w:rsidR="00746B70" w:rsidRDefault="00AF19A3">
      <w:pPr>
        <w:pStyle w:val="ListParagraph"/>
        <w:numPr>
          <w:ilvl w:val="0"/>
          <w:numId w:val="1"/>
        </w:numPr>
        <w:tabs>
          <w:tab w:val="left" w:pos="938"/>
          <w:tab w:val="left" w:pos="940"/>
        </w:tabs>
        <w:spacing w:line="276" w:lineRule="auto"/>
        <w:ind w:right="114"/>
      </w:pPr>
      <w:r>
        <w:t xml:space="preserve">Passwords - Access to our network, development environment and MS-mail is through </w:t>
      </w:r>
      <w:proofErr w:type="gramStart"/>
      <w:r>
        <w:t>individual’s</w:t>
      </w:r>
      <w:proofErr w:type="gramEnd"/>
      <w:r>
        <w:t xml:space="preserve"> password.</w:t>
      </w:r>
      <w:r>
        <w:rPr>
          <w:spacing w:val="40"/>
        </w:rPr>
        <w:t xml:space="preserve"> </w:t>
      </w:r>
      <w:r>
        <w:t xml:space="preserve">For security reasons, it is essential to maintain confidentiality of the </w:t>
      </w:r>
      <w:r>
        <w:rPr>
          <w:spacing w:val="-2"/>
        </w:rPr>
        <w:t>same.</w:t>
      </w:r>
    </w:p>
    <w:p w14:paraId="0A560C85" w14:textId="77777777" w:rsidR="00746B70" w:rsidRDefault="00AF19A3">
      <w:pPr>
        <w:pStyle w:val="ListParagraph"/>
        <w:numPr>
          <w:ilvl w:val="0"/>
          <w:numId w:val="1"/>
        </w:numPr>
        <w:tabs>
          <w:tab w:val="left" w:pos="938"/>
          <w:tab w:val="left" w:pos="940"/>
        </w:tabs>
        <w:spacing w:line="276" w:lineRule="auto"/>
      </w:pPr>
      <w:r>
        <w:t>Destroying Papers &amp; Material - Any official communication, which is confidential in nature, shall be destroyed through paper shredder after the purpose is served.</w:t>
      </w:r>
    </w:p>
    <w:p w14:paraId="0A560C86" w14:textId="77777777" w:rsidR="00746B70" w:rsidRDefault="00AF19A3">
      <w:pPr>
        <w:pStyle w:val="ListParagraph"/>
        <w:numPr>
          <w:ilvl w:val="0"/>
          <w:numId w:val="1"/>
        </w:numPr>
        <w:tabs>
          <w:tab w:val="left" w:pos="940"/>
        </w:tabs>
        <w:spacing w:line="276" w:lineRule="auto"/>
        <w:ind w:right="113" w:hanging="360"/>
      </w:pPr>
      <w:r>
        <w:t xml:space="preserve">Use of Foundation Resources - You shall use the Foundation’s resources only for official </w:t>
      </w:r>
      <w:r>
        <w:rPr>
          <w:spacing w:val="-2"/>
        </w:rPr>
        <w:t>purposes.</w:t>
      </w:r>
    </w:p>
    <w:p w14:paraId="0A560C87" w14:textId="77777777" w:rsidR="00746B70" w:rsidRDefault="00AF19A3">
      <w:pPr>
        <w:pStyle w:val="ListParagraph"/>
        <w:numPr>
          <w:ilvl w:val="0"/>
          <w:numId w:val="1"/>
        </w:numPr>
        <w:tabs>
          <w:tab w:val="left" w:pos="1031"/>
        </w:tabs>
        <w:spacing w:line="360" w:lineRule="auto"/>
        <w:ind w:left="1031" w:hanging="452"/>
      </w:pPr>
      <w:r>
        <w:t>The foregoing constitutes the entire agreement as regards the terms and conditions of your service with the Foundation and they shall be subject to such modifications and amendments as may be introduced from time to time as per the Foundation’s Rules &amp; Regulations.</w:t>
      </w:r>
    </w:p>
    <w:p w14:paraId="0A560C88" w14:textId="77777777" w:rsidR="00746B70" w:rsidRDefault="00746B70">
      <w:pPr>
        <w:spacing w:line="360" w:lineRule="auto"/>
        <w:jc w:val="both"/>
        <w:sectPr w:rsidR="00746B70">
          <w:pgSz w:w="11910" w:h="16840"/>
          <w:pgMar w:top="1360" w:right="1320" w:bottom="1200" w:left="1220" w:header="0" w:footer="1002" w:gutter="0"/>
          <w:cols w:space="720"/>
        </w:sectPr>
      </w:pPr>
    </w:p>
    <w:p w14:paraId="0A560C89" w14:textId="77777777" w:rsidR="00746B70" w:rsidRDefault="00AF19A3">
      <w:pPr>
        <w:pStyle w:val="Heading1"/>
        <w:spacing w:before="65"/>
        <w:ind w:left="103"/>
      </w:pPr>
      <w:r>
        <w:rPr>
          <w:spacing w:val="-2"/>
        </w:rPr>
        <w:lastRenderedPageBreak/>
        <w:t>Termination</w:t>
      </w:r>
    </w:p>
    <w:p w14:paraId="0A560C8A" w14:textId="77777777" w:rsidR="00746B70" w:rsidRDefault="00AF19A3">
      <w:pPr>
        <w:pStyle w:val="BodyText"/>
        <w:spacing w:before="129" w:line="276" w:lineRule="auto"/>
        <w:ind w:left="823"/>
      </w:pPr>
      <w:r>
        <w:t>The</w:t>
      </w:r>
      <w:r>
        <w:rPr>
          <w:spacing w:val="40"/>
        </w:rPr>
        <w:t xml:space="preserve"> </w:t>
      </w:r>
      <w:r>
        <w:t>management</w:t>
      </w:r>
      <w:r>
        <w:rPr>
          <w:spacing w:val="40"/>
        </w:rPr>
        <w:t xml:space="preserve"> </w:t>
      </w:r>
      <w:r>
        <w:t>reserves</w:t>
      </w:r>
      <w:r>
        <w:rPr>
          <w:spacing w:val="40"/>
        </w:rPr>
        <w:t xml:space="preserve"> </w:t>
      </w:r>
      <w:r>
        <w:t>the</w:t>
      </w:r>
      <w:r>
        <w:rPr>
          <w:spacing w:val="40"/>
        </w:rPr>
        <w:t xml:space="preserve"> </w:t>
      </w:r>
      <w:r>
        <w:t>right</w:t>
      </w:r>
      <w:r>
        <w:rPr>
          <w:spacing w:val="40"/>
        </w:rPr>
        <w:t xml:space="preserve"> </w:t>
      </w:r>
      <w:r>
        <w:t>to</w:t>
      </w:r>
      <w:r>
        <w:rPr>
          <w:spacing w:val="40"/>
        </w:rPr>
        <w:t xml:space="preserve"> </w:t>
      </w:r>
      <w:r>
        <w:t>terminate</w:t>
      </w:r>
      <w:r>
        <w:rPr>
          <w:spacing w:val="40"/>
        </w:rPr>
        <w:t xml:space="preserve"> </w:t>
      </w:r>
      <w:r>
        <w:t>your</w:t>
      </w:r>
      <w:r>
        <w:rPr>
          <w:spacing w:val="40"/>
        </w:rPr>
        <w:t xml:space="preserve"> </w:t>
      </w:r>
      <w:r>
        <w:t>service</w:t>
      </w:r>
      <w:r>
        <w:rPr>
          <w:spacing w:val="40"/>
        </w:rPr>
        <w:t xml:space="preserve"> </w:t>
      </w:r>
      <w:r>
        <w:t>with</w:t>
      </w:r>
      <w:r>
        <w:rPr>
          <w:spacing w:val="40"/>
        </w:rPr>
        <w:t xml:space="preserve"> </w:t>
      </w:r>
      <w:r>
        <w:t>one</w:t>
      </w:r>
      <w:r>
        <w:rPr>
          <w:spacing w:val="40"/>
        </w:rPr>
        <w:t xml:space="preserve"> </w:t>
      </w:r>
      <w:r>
        <w:t>month</w:t>
      </w:r>
      <w:r>
        <w:rPr>
          <w:spacing w:val="40"/>
        </w:rPr>
        <w:t xml:space="preserve"> </w:t>
      </w:r>
      <w:r>
        <w:t>notice</w:t>
      </w:r>
      <w:r>
        <w:rPr>
          <w:spacing w:val="40"/>
        </w:rPr>
        <w:t xml:space="preserve"> </w:t>
      </w:r>
      <w:r>
        <w:t>or payment</w:t>
      </w:r>
      <w:r>
        <w:rPr>
          <w:spacing w:val="7"/>
        </w:rPr>
        <w:t xml:space="preserve"> </w:t>
      </w:r>
      <w:r>
        <w:t>in</w:t>
      </w:r>
      <w:r>
        <w:rPr>
          <w:spacing w:val="7"/>
        </w:rPr>
        <w:t xml:space="preserve"> </w:t>
      </w:r>
      <w:r>
        <w:t>lieu</w:t>
      </w:r>
      <w:r>
        <w:rPr>
          <w:spacing w:val="6"/>
        </w:rPr>
        <w:t xml:space="preserve"> </w:t>
      </w:r>
      <w:r>
        <w:t>thereof</w:t>
      </w:r>
      <w:r>
        <w:rPr>
          <w:spacing w:val="11"/>
        </w:rPr>
        <w:t xml:space="preserve"> </w:t>
      </w:r>
      <w:r>
        <w:t>or</w:t>
      </w:r>
      <w:r>
        <w:rPr>
          <w:spacing w:val="7"/>
        </w:rPr>
        <w:t xml:space="preserve"> </w:t>
      </w:r>
      <w:r>
        <w:t>without</w:t>
      </w:r>
      <w:r>
        <w:rPr>
          <w:spacing w:val="11"/>
        </w:rPr>
        <w:t xml:space="preserve"> </w:t>
      </w:r>
      <w:r>
        <w:t>any</w:t>
      </w:r>
      <w:r>
        <w:rPr>
          <w:spacing w:val="9"/>
        </w:rPr>
        <w:t xml:space="preserve"> </w:t>
      </w:r>
      <w:r>
        <w:t>notice</w:t>
      </w:r>
      <w:r>
        <w:rPr>
          <w:spacing w:val="10"/>
        </w:rPr>
        <w:t xml:space="preserve"> </w:t>
      </w:r>
      <w:r>
        <w:t>or</w:t>
      </w:r>
      <w:r>
        <w:rPr>
          <w:spacing w:val="9"/>
        </w:rPr>
        <w:t xml:space="preserve"> </w:t>
      </w:r>
      <w:r>
        <w:t>compensation</w:t>
      </w:r>
      <w:r>
        <w:rPr>
          <w:spacing w:val="10"/>
        </w:rPr>
        <w:t xml:space="preserve"> </w:t>
      </w:r>
      <w:r>
        <w:t>due</w:t>
      </w:r>
      <w:r>
        <w:rPr>
          <w:spacing w:val="9"/>
        </w:rPr>
        <w:t xml:space="preserve"> </w:t>
      </w:r>
      <w:r>
        <w:t>to</w:t>
      </w:r>
      <w:r>
        <w:rPr>
          <w:spacing w:val="7"/>
        </w:rPr>
        <w:t xml:space="preserve"> </w:t>
      </w:r>
      <w:r>
        <w:t>any</w:t>
      </w:r>
      <w:r>
        <w:rPr>
          <w:spacing w:val="6"/>
        </w:rPr>
        <w:t xml:space="preserve"> </w:t>
      </w:r>
      <w:r>
        <w:t>act</w:t>
      </w:r>
      <w:r>
        <w:rPr>
          <w:spacing w:val="11"/>
        </w:rPr>
        <w:t xml:space="preserve"> </w:t>
      </w:r>
      <w:r>
        <w:t>of</w:t>
      </w:r>
      <w:r>
        <w:rPr>
          <w:spacing w:val="8"/>
        </w:rPr>
        <w:t xml:space="preserve"> </w:t>
      </w:r>
      <w:proofErr w:type="gramStart"/>
      <w:r>
        <w:rPr>
          <w:spacing w:val="-2"/>
        </w:rPr>
        <w:t>commission</w:t>
      </w:r>
      <w:proofErr w:type="gramEnd"/>
    </w:p>
    <w:p w14:paraId="0A560C8B" w14:textId="77777777" w:rsidR="00746B70" w:rsidRDefault="00746B70">
      <w:pPr>
        <w:pStyle w:val="BodyText"/>
        <w:spacing w:before="3"/>
        <w:rPr>
          <w:sz w:val="19"/>
        </w:rPr>
      </w:pPr>
    </w:p>
    <w:p w14:paraId="0A560C8C" w14:textId="77777777" w:rsidR="00746B70" w:rsidRDefault="00AF19A3">
      <w:pPr>
        <w:pStyle w:val="BodyText"/>
        <w:spacing w:before="92" w:line="276" w:lineRule="auto"/>
        <w:ind w:left="939" w:right="115"/>
        <w:jc w:val="both"/>
      </w:pPr>
      <w:r>
        <w:t xml:space="preserve">or omission on your part which may cause loss or damage to the Foundation or notwithstanding the other terms set out the Foundation has absolute right at any time to terminate your services without any notice or without compensation in lieu of notice for your committing any breach of the terms of this letter of appointment or if you are found guilty of any subordination, insolence , gross negligence of duty, irregularities, fraud, embezzlement, misappropriation or if you indulge in drunkenness, participate </w:t>
      </w:r>
      <w:r>
        <w:t xml:space="preserve">in strike or misbehave yourself </w:t>
      </w:r>
      <w:bookmarkStart w:id="7" w:name="Automatic_Termination:"/>
      <w:bookmarkEnd w:id="7"/>
      <w:r>
        <w:t xml:space="preserve">in any other manner . You are liable to indemnify the Foundation for any loss of damage which the Foundation may suffer on account of your </w:t>
      </w:r>
      <w:proofErr w:type="spellStart"/>
      <w:r>
        <w:t>misbehaviour</w:t>
      </w:r>
      <w:proofErr w:type="spellEnd"/>
      <w:r>
        <w:t xml:space="preserve">. You have the right to terminate the employment contract with one </w:t>
      </w:r>
      <w:proofErr w:type="gramStart"/>
      <w:r>
        <w:t>month</w:t>
      </w:r>
      <w:proofErr w:type="gramEnd"/>
      <w:r>
        <w:t xml:space="preserve"> notice.</w:t>
      </w:r>
    </w:p>
    <w:p w14:paraId="0A560C8D" w14:textId="77777777" w:rsidR="00746B70" w:rsidRDefault="00746B70">
      <w:pPr>
        <w:pStyle w:val="BodyText"/>
        <w:spacing w:before="11"/>
        <w:rPr>
          <w:sz w:val="32"/>
        </w:rPr>
      </w:pPr>
    </w:p>
    <w:p w14:paraId="0A560C8E" w14:textId="77777777" w:rsidR="00746B70" w:rsidRDefault="00AF19A3">
      <w:pPr>
        <w:pStyle w:val="Heading1"/>
        <w:jc w:val="both"/>
      </w:pPr>
      <w:r>
        <w:t>Automatic</w:t>
      </w:r>
      <w:r>
        <w:rPr>
          <w:spacing w:val="-8"/>
        </w:rPr>
        <w:t xml:space="preserve"> </w:t>
      </w:r>
      <w:r>
        <w:rPr>
          <w:spacing w:val="-2"/>
        </w:rPr>
        <w:t>Termination:</w:t>
      </w:r>
    </w:p>
    <w:p w14:paraId="0A560C8F" w14:textId="77777777" w:rsidR="00746B70" w:rsidRDefault="00AF19A3">
      <w:pPr>
        <w:pStyle w:val="BodyText"/>
        <w:spacing w:before="126" w:line="276" w:lineRule="auto"/>
        <w:ind w:left="939" w:right="111" w:hanging="12"/>
        <w:jc w:val="both"/>
      </w:pPr>
      <w:bookmarkStart w:id="8" w:name="Indemnification"/>
      <w:bookmarkEnd w:id="8"/>
      <w:r>
        <w:t xml:space="preserve">If you remain absent without leave or permission continuously for Five consecutive days except in the event of giving an explanation regarding the cause of absence to the satisfaction of the </w:t>
      </w:r>
      <w:proofErr w:type="gramStart"/>
      <w:r>
        <w:t>employer ,</w:t>
      </w:r>
      <w:proofErr w:type="gramEnd"/>
      <w:r>
        <w:t xml:space="preserve"> it will result in automatic termination of employment.</w:t>
      </w:r>
    </w:p>
    <w:p w14:paraId="0A560C90" w14:textId="77777777" w:rsidR="00746B70" w:rsidRDefault="00746B70">
      <w:pPr>
        <w:pStyle w:val="BodyText"/>
        <w:rPr>
          <w:sz w:val="33"/>
        </w:rPr>
      </w:pPr>
    </w:p>
    <w:p w14:paraId="0A560C91" w14:textId="77777777" w:rsidR="00746B70" w:rsidRDefault="00AF19A3">
      <w:pPr>
        <w:pStyle w:val="Heading1"/>
      </w:pPr>
      <w:r>
        <w:rPr>
          <w:spacing w:val="-2"/>
        </w:rPr>
        <w:t>Indemnification</w:t>
      </w:r>
    </w:p>
    <w:p w14:paraId="0A560C92" w14:textId="77777777" w:rsidR="00746B70" w:rsidRDefault="00AF19A3">
      <w:pPr>
        <w:pStyle w:val="BodyText"/>
        <w:spacing w:before="126" w:line="276" w:lineRule="auto"/>
        <w:ind w:left="940" w:right="115" w:hanging="1"/>
        <w:jc w:val="both"/>
      </w:pPr>
      <w:r>
        <w:t xml:space="preserve">You shall indemnify the Foundation and its officials against any claims </w:t>
      </w:r>
      <w:proofErr w:type="spellStart"/>
      <w:r>
        <w:t>etc</w:t>
      </w:r>
      <w:proofErr w:type="spellEnd"/>
      <w:r>
        <w:t xml:space="preserve"> in the event of your former Employer initiating any action against the Foundation for your having contravened the terms and conditions of such Foundation. You agree that there are restraints against you for joining the services of our Foundation.</w:t>
      </w:r>
    </w:p>
    <w:p w14:paraId="0A560C93" w14:textId="77777777" w:rsidR="00746B70" w:rsidRDefault="00746B70">
      <w:pPr>
        <w:pStyle w:val="BodyText"/>
        <w:rPr>
          <w:sz w:val="33"/>
        </w:rPr>
      </w:pPr>
    </w:p>
    <w:p w14:paraId="0A560C94" w14:textId="77777777" w:rsidR="00746B70" w:rsidRDefault="00AF19A3">
      <w:pPr>
        <w:pStyle w:val="BodyText"/>
        <w:spacing w:line="360" w:lineRule="auto"/>
        <w:ind w:left="220" w:right="114"/>
        <w:jc w:val="both"/>
      </w:pPr>
      <w:r>
        <w:t xml:space="preserve">The above terms and conditions are based on Foundation policies, </w:t>
      </w:r>
      <w:proofErr w:type="gramStart"/>
      <w:r>
        <w:t>procedures</w:t>
      </w:r>
      <w:proofErr w:type="gramEnd"/>
      <w:r>
        <w:t xml:space="preserve"> and other rules</w:t>
      </w:r>
      <w:r>
        <w:rPr>
          <w:spacing w:val="40"/>
        </w:rPr>
        <w:t xml:space="preserve"> </w:t>
      </w:r>
      <w:r>
        <w:t>currently</w:t>
      </w:r>
      <w:r>
        <w:rPr>
          <w:spacing w:val="-1"/>
        </w:rPr>
        <w:t xml:space="preserve"> </w:t>
      </w:r>
      <w:r>
        <w:t>applicable</w:t>
      </w:r>
      <w:r>
        <w:rPr>
          <w:spacing w:val="-3"/>
        </w:rPr>
        <w:t xml:space="preserve"> </w:t>
      </w:r>
      <w:r>
        <w:t>and</w:t>
      </w:r>
      <w:r>
        <w:rPr>
          <w:spacing w:val="-1"/>
        </w:rPr>
        <w:t xml:space="preserve"> </w:t>
      </w:r>
      <w:r>
        <w:t>are</w:t>
      </w:r>
      <w:r>
        <w:rPr>
          <w:spacing w:val="-3"/>
        </w:rPr>
        <w:t xml:space="preserve"> </w:t>
      </w:r>
      <w:r>
        <w:t>subject</w:t>
      </w:r>
      <w:r>
        <w:rPr>
          <w:spacing w:val="-3"/>
        </w:rPr>
        <w:t xml:space="preserve"> </w:t>
      </w:r>
      <w:r>
        <w:t>to</w:t>
      </w:r>
      <w:r>
        <w:rPr>
          <w:spacing w:val="-1"/>
        </w:rPr>
        <w:t xml:space="preserve"> </w:t>
      </w:r>
      <w:r>
        <w:t>amendments</w:t>
      </w:r>
      <w:r>
        <w:rPr>
          <w:spacing w:val="-1"/>
        </w:rPr>
        <w:t xml:space="preserve"> </w:t>
      </w:r>
      <w:r>
        <w:t>from time</w:t>
      </w:r>
      <w:r>
        <w:rPr>
          <w:spacing w:val="-1"/>
        </w:rPr>
        <w:t xml:space="preserve"> </w:t>
      </w:r>
      <w:r>
        <w:t>to</w:t>
      </w:r>
      <w:r>
        <w:rPr>
          <w:spacing w:val="-4"/>
        </w:rPr>
        <w:t xml:space="preserve"> </w:t>
      </w:r>
      <w:r>
        <w:t>time.</w:t>
      </w:r>
      <w:r>
        <w:rPr>
          <w:spacing w:val="40"/>
        </w:rPr>
        <w:t xml:space="preserve"> </w:t>
      </w:r>
      <w:r>
        <w:t>You</w:t>
      </w:r>
      <w:r>
        <w:rPr>
          <w:spacing w:val="-1"/>
        </w:rPr>
        <w:t xml:space="preserve"> </w:t>
      </w:r>
      <w:r>
        <w:t>shall</w:t>
      </w:r>
      <w:r>
        <w:rPr>
          <w:spacing w:val="-3"/>
        </w:rPr>
        <w:t xml:space="preserve"> </w:t>
      </w:r>
      <w:r>
        <w:t>abide</w:t>
      </w:r>
      <w:r>
        <w:rPr>
          <w:spacing w:val="-3"/>
        </w:rPr>
        <w:t xml:space="preserve"> </w:t>
      </w:r>
      <w:r>
        <w:t>by</w:t>
      </w:r>
      <w:r>
        <w:rPr>
          <w:spacing w:val="-1"/>
        </w:rPr>
        <w:t xml:space="preserve"> </w:t>
      </w:r>
      <w:r>
        <w:t>all</w:t>
      </w:r>
      <w:r>
        <w:rPr>
          <w:spacing w:val="-3"/>
        </w:rPr>
        <w:t xml:space="preserve"> </w:t>
      </w:r>
      <w:r>
        <w:t>the</w:t>
      </w:r>
      <w:r>
        <w:rPr>
          <w:spacing w:val="-3"/>
        </w:rPr>
        <w:t xml:space="preserve"> </w:t>
      </w:r>
      <w:r>
        <w:t xml:space="preserve">rules and regulations of the Foundation which are in </w:t>
      </w:r>
      <w:proofErr w:type="gramStart"/>
      <w:r>
        <w:t>force</w:t>
      </w:r>
      <w:proofErr w:type="gramEnd"/>
      <w:r>
        <w:t xml:space="preserve"> and which </w:t>
      </w:r>
      <w:proofErr w:type="gramStart"/>
      <w:r>
        <w:t>may</w:t>
      </w:r>
      <w:proofErr w:type="gramEnd"/>
      <w:r>
        <w:t xml:space="preserve"> into force from time to time. In all matters, including those not specifically covered here, such as Travel, Leave, etc.</w:t>
      </w:r>
      <w:proofErr w:type="gramStart"/>
      <w:r>
        <w:t xml:space="preserve"> you</w:t>
      </w:r>
      <w:proofErr w:type="gramEnd"/>
      <w:r>
        <w:t xml:space="preserve"> will be governed by the Policies of the Foundation framed from time to time.</w:t>
      </w:r>
    </w:p>
    <w:p w14:paraId="0A560C95" w14:textId="77777777" w:rsidR="00746B70" w:rsidRDefault="00746B70">
      <w:pPr>
        <w:pStyle w:val="BodyText"/>
        <w:rPr>
          <w:sz w:val="24"/>
        </w:rPr>
      </w:pPr>
    </w:p>
    <w:p w14:paraId="0A560C96" w14:textId="77777777" w:rsidR="00746B70" w:rsidRDefault="00746B70">
      <w:pPr>
        <w:pStyle w:val="BodyText"/>
        <w:rPr>
          <w:sz w:val="35"/>
        </w:rPr>
      </w:pPr>
    </w:p>
    <w:p w14:paraId="0A560C97" w14:textId="77777777" w:rsidR="00746B70" w:rsidRDefault="00AF19A3">
      <w:pPr>
        <w:pStyle w:val="BodyText"/>
        <w:spacing w:line="360" w:lineRule="auto"/>
        <w:ind w:left="211" w:right="123"/>
        <w:jc w:val="both"/>
      </w:pPr>
      <w:r>
        <w:t>I have carefully read and understood the terms and conditions mentioned in the offer letter and Appendix I and II of this letter. I have accepted all the terms &amp; conditions of this appointment letter.</w:t>
      </w:r>
    </w:p>
    <w:p w14:paraId="0A560C98" w14:textId="77777777" w:rsidR="00746B70" w:rsidRDefault="00746B70">
      <w:pPr>
        <w:pStyle w:val="BodyText"/>
        <w:rPr>
          <w:sz w:val="24"/>
        </w:rPr>
      </w:pPr>
    </w:p>
    <w:p w14:paraId="0A560C99" w14:textId="77777777" w:rsidR="00746B70" w:rsidRDefault="00746B70">
      <w:pPr>
        <w:pStyle w:val="BodyText"/>
        <w:rPr>
          <w:sz w:val="24"/>
        </w:rPr>
      </w:pPr>
    </w:p>
    <w:p w14:paraId="0A560C9A" w14:textId="77777777" w:rsidR="00746B70" w:rsidRDefault="00AF19A3">
      <w:pPr>
        <w:tabs>
          <w:tab w:val="left" w:pos="1036"/>
          <w:tab w:val="left" w:pos="1428"/>
          <w:tab w:val="left" w:pos="2150"/>
          <w:tab w:val="left" w:pos="4531"/>
          <w:tab w:val="left" w:pos="8806"/>
        </w:tabs>
        <w:spacing w:before="208"/>
        <w:ind w:left="211"/>
        <w:rPr>
          <w:b/>
        </w:rPr>
      </w:pPr>
      <w:r>
        <w:rPr>
          <w:b/>
        </w:rPr>
        <w:t xml:space="preserve">Date </w:t>
      </w:r>
      <w:r>
        <w:rPr>
          <w:b/>
          <w:u w:val="single"/>
        </w:rPr>
        <w:tab/>
      </w:r>
      <w:r>
        <w:rPr>
          <w:b/>
          <w:spacing w:val="-10"/>
          <w:u w:val="single"/>
        </w:rPr>
        <w:t>/</w:t>
      </w:r>
      <w:r>
        <w:rPr>
          <w:b/>
          <w:u w:val="single"/>
        </w:rPr>
        <w:tab/>
      </w:r>
      <w:r>
        <w:rPr>
          <w:b/>
          <w:spacing w:val="-10"/>
          <w:u w:val="single"/>
        </w:rPr>
        <w:t>/</w:t>
      </w:r>
      <w:r>
        <w:rPr>
          <w:b/>
          <w:u w:val="single"/>
        </w:rPr>
        <w:tab/>
      </w:r>
      <w:r>
        <w:rPr>
          <w:b/>
        </w:rPr>
        <w:tab/>
        <w:t xml:space="preserve">Signature </w:t>
      </w:r>
      <w:r>
        <w:rPr>
          <w:b/>
          <w:u w:val="single"/>
        </w:rPr>
        <w:tab/>
      </w:r>
    </w:p>
    <w:sectPr w:rsidR="00746B70">
      <w:pgSz w:w="11910" w:h="16840"/>
      <w:pgMar w:top="1360" w:right="1320" w:bottom="1200" w:left="1220" w:header="0" w:footer="100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AAC6BA" w14:textId="77777777" w:rsidR="00E4335C" w:rsidRDefault="00E4335C">
      <w:r>
        <w:separator/>
      </w:r>
    </w:p>
  </w:endnote>
  <w:endnote w:type="continuationSeparator" w:id="0">
    <w:p w14:paraId="2BAEBE9F" w14:textId="77777777" w:rsidR="00E4335C" w:rsidRDefault="00E433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560CA7" w14:textId="77777777" w:rsidR="00746B70" w:rsidRDefault="00AF19A3">
    <w:pPr>
      <w:pStyle w:val="BodyText"/>
      <w:spacing w:line="14" w:lineRule="auto"/>
      <w:rPr>
        <w:sz w:val="20"/>
      </w:rPr>
    </w:pPr>
    <w:r>
      <w:rPr>
        <w:noProof/>
      </w:rPr>
      <mc:AlternateContent>
        <mc:Choice Requires="wps">
          <w:drawing>
            <wp:anchor distT="0" distB="0" distL="0" distR="0" simplePos="0" relativeHeight="487432704" behindDoc="1" locked="0" layoutInCell="1" allowOverlap="1" wp14:anchorId="0A560CA8" wp14:editId="0A560CA9">
              <wp:simplePos x="0" y="0"/>
              <wp:positionH relativeFrom="page">
                <wp:posOffset>3454400</wp:posOffset>
              </wp:positionH>
              <wp:positionV relativeFrom="page">
                <wp:posOffset>9916159</wp:posOffset>
              </wp:positionV>
              <wp:extent cx="652780" cy="16573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2780" cy="165735"/>
                      </a:xfrm>
                      <a:prstGeom prst="rect">
                        <a:avLst/>
                      </a:prstGeom>
                    </wps:spPr>
                    <wps:txbx>
                      <w:txbxContent>
                        <w:p w14:paraId="0A560CAA" w14:textId="77777777" w:rsidR="00746B70" w:rsidRDefault="00AF19A3">
                          <w:pPr>
                            <w:spacing w:line="245" w:lineRule="exact"/>
                            <w:ind w:left="20"/>
                            <w:rPr>
                              <w:rFonts w:ascii="Calibri"/>
                              <w:b/>
                            </w:rPr>
                          </w:pPr>
                          <w:r>
                            <w:rPr>
                              <w:rFonts w:ascii="Calibri"/>
                            </w:rPr>
                            <w:t>Page</w:t>
                          </w:r>
                          <w:r>
                            <w:rPr>
                              <w:rFonts w:ascii="Calibri"/>
                              <w:spacing w:val="-4"/>
                            </w:rPr>
                            <w:t xml:space="preserve"> </w:t>
                          </w:r>
                          <w:r>
                            <w:rPr>
                              <w:rFonts w:ascii="Calibri"/>
                              <w:b/>
                            </w:rPr>
                            <w:fldChar w:fldCharType="begin"/>
                          </w:r>
                          <w:r>
                            <w:rPr>
                              <w:rFonts w:ascii="Calibri"/>
                              <w:b/>
                            </w:rPr>
                            <w:instrText xml:space="preserve"> PAGE </w:instrText>
                          </w:r>
                          <w:r>
                            <w:rPr>
                              <w:rFonts w:ascii="Calibri"/>
                              <w:b/>
                            </w:rPr>
                            <w:fldChar w:fldCharType="separate"/>
                          </w:r>
                          <w:r>
                            <w:rPr>
                              <w:rFonts w:ascii="Calibri"/>
                              <w:b/>
                            </w:rPr>
                            <w:t>1</w:t>
                          </w:r>
                          <w:r>
                            <w:rPr>
                              <w:rFonts w:ascii="Calibri"/>
                              <w:b/>
                            </w:rPr>
                            <w:fldChar w:fldCharType="end"/>
                          </w:r>
                          <w:r>
                            <w:rPr>
                              <w:rFonts w:ascii="Calibri"/>
                              <w:b/>
                              <w:spacing w:val="-1"/>
                            </w:rPr>
                            <w:t xml:space="preserve"> </w:t>
                          </w:r>
                          <w:r>
                            <w:rPr>
                              <w:rFonts w:ascii="Calibri"/>
                            </w:rPr>
                            <w:t>of</w:t>
                          </w:r>
                          <w:r>
                            <w:rPr>
                              <w:rFonts w:ascii="Calibri"/>
                              <w:spacing w:val="-2"/>
                            </w:rPr>
                            <w:t xml:space="preserve"> </w:t>
                          </w:r>
                          <w:r>
                            <w:rPr>
                              <w:rFonts w:ascii="Calibri"/>
                              <w:b/>
                              <w:spacing w:val="-10"/>
                            </w:rPr>
                            <w:fldChar w:fldCharType="begin"/>
                          </w:r>
                          <w:r>
                            <w:rPr>
                              <w:rFonts w:ascii="Calibri"/>
                              <w:b/>
                              <w:spacing w:val="-10"/>
                            </w:rPr>
                            <w:instrText xml:space="preserve"> NUMPAGES </w:instrText>
                          </w:r>
                          <w:r>
                            <w:rPr>
                              <w:rFonts w:ascii="Calibri"/>
                              <w:b/>
                              <w:spacing w:val="-10"/>
                            </w:rPr>
                            <w:fldChar w:fldCharType="separate"/>
                          </w:r>
                          <w:r>
                            <w:rPr>
                              <w:rFonts w:ascii="Calibri"/>
                              <w:b/>
                              <w:spacing w:val="-10"/>
                            </w:rPr>
                            <w:t>4</w:t>
                          </w:r>
                          <w:r>
                            <w:rPr>
                              <w:rFonts w:ascii="Calibri"/>
                              <w:b/>
                              <w:spacing w:val="-10"/>
                            </w:rPr>
                            <w:fldChar w:fldCharType="end"/>
                          </w:r>
                        </w:p>
                      </w:txbxContent>
                    </wps:txbx>
                    <wps:bodyPr wrap="square" lIns="0" tIns="0" rIns="0" bIns="0" rtlCol="0">
                      <a:noAutofit/>
                    </wps:bodyPr>
                  </wps:wsp>
                </a:graphicData>
              </a:graphic>
            </wp:anchor>
          </w:drawing>
        </mc:Choice>
        <mc:Fallback>
          <w:pict>
            <v:shapetype w14:anchorId="0A560CA8" id="_x0000_t202" coordsize="21600,21600" o:spt="202" path="m,l,21600r21600,l21600,xe">
              <v:stroke joinstyle="miter"/>
              <v:path gradientshapeok="t" o:connecttype="rect"/>
            </v:shapetype>
            <v:shape id="Textbox 1" o:spid="_x0000_s1026" type="#_x0000_t202" style="position:absolute;margin-left:272pt;margin-top:780.8pt;width:51.4pt;height:13.05pt;z-index:-158837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" filled="f" stroked="f">
              <v:textbox inset="0,0,0,0">
                <w:txbxContent>
                  <w:p w14:paraId="0A560CAA" w14:textId="77777777" w:rsidR="00746B70" w:rsidRDefault="00AF19A3">
                    <w:pPr>
                      <w:spacing w:line="245" w:lineRule="exact"/>
                      <w:ind w:left="20"/>
                      <w:rPr>
                        <w:rFonts w:ascii="Calibri"/>
                        <w:b/>
                      </w:rPr>
                    </w:pPr>
                    <w:r>
                      <w:rPr>
                        <w:rFonts w:ascii="Calibri"/>
                      </w:rPr>
                      <w:t>Page</w:t>
                    </w:r>
                    <w:r>
                      <w:rPr>
                        <w:rFonts w:ascii="Calibri"/>
                        <w:spacing w:val="-4"/>
                      </w:rPr>
                      <w:t xml:space="preserve"> </w:t>
                    </w:r>
                    <w:r>
                      <w:rPr>
                        <w:rFonts w:ascii="Calibri"/>
                        <w:b/>
                      </w:rPr>
                      <w:fldChar w:fldCharType="begin"/>
                    </w:r>
                    <w:r>
                      <w:rPr>
                        <w:rFonts w:ascii="Calibri"/>
                        <w:b/>
                      </w:rPr>
                      <w:instrText xml:space="preserve"> PAGE </w:instrText>
                    </w:r>
                    <w:r>
                      <w:rPr>
                        <w:rFonts w:ascii="Calibri"/>
                        <w:b/>
                      </w:rPr>
                      <w:fldChar w:fldCharType="separate"/>
                    </w:r>
                    <w:r>
                      <w:rPr>
                        <w:rFonts w:ascii="Calibri"/>
                        <w:b/>
                      </w:rPr>
                      <w:t>1</w:t>
                    </w:r>
                    <w:r>
                      <w:rPr>
                        <w:rFonts w:ascii="Calibri"/>
                        <w:b/>
                      </w:rPr>
                      <w:fldChar w:fldCharType="end"/>
                    </w:r>
                    <w:r>
                      <w:rPr>
                        <w:rFonts w:ascii="Calibri"/>
                        <w:b/>
                        <w:spacing w:val="-1"/>
                      </w:rPr>
                      <w:t xml:space="preserve"> </w:t>
                    </w:r>
                    <w:r>
                      <w:rPr>
                        <w:rFonts w:ascii="Calibri"/>
                      </w:rPr>
                      <w:t>of</w:t>
                    </w:r>
                    <w:r>
                      <w:rPr>
                        <w:rFonts w:ascii="Calibri"/>
                        <w:spacing w:val="-2"/>
                      </w:rPr>
                      <w:t xml:space="preserve"> </w:t>
                    </w:r>
                    <w:r>
                      <w:rPr>
                        <w:rFonts w:ascii="Calibri"/>
                        <w:b/>
                        <w:spacing w:val="-10"/>
                      </w:rPr>
                      <w:fldChar w:fldCharType="begin"/>
                    </w:r>
                    <w:r>
                      <w:rPr>
                        <w:rFonts w:ascii="Calibri"/>
                        <w:b/>
                        <w:spacing w:val="-10"/>
                      </w:rPr>
                      <w:instrText xml:space="preserve"> NUMPAGES </w:instrText>
                    </w:r>
                    <w:r>
                      <w:rPr>
                        <w:rFonts w:ascii="Calibri"/>
                        <w:b/>
                        <w:spacing w:val="-10"/>
                      </w:rPr>
                      <w:fldChar w:fldCharType="separate"/>
                    </w:r>
                    <w:r>
                      <w:rPr>
                        <w:rFonts w:ascii="Calibri"/>
                        <w:b/>
                        <w:spacing w:val="-10"/>
                      </w:rPr>
                      <w:t>4</w:t>
                    </w:r>
                    <w:r>
                      <w:rPr>
                        <w:rFonts w:ascii="Calibri"/>
                        <w:b/>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A65E34" w14:textId="77777777" w:rsidR="00E4335C" w:rsidRDefault="00E4335C">
      <w:r>
        <w:separator/>
      </w:r>
    </w:p>
  </w:footnote>
  <w:footnote w:type="continuationSeparator" w:id="0">
    <w:p w14:paraId="23FFA077" w14:textId="77777777" w:rsidR="00E4335C" w:rsidRDefault="00E433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542E6"/>
    <w:multiLevelType w:val="hybridMultilevel"/>
    <w:tmpl w:val="5F52457A"/>
    <w:lvl w:ilvl="0" w:tplc="A52059A4">
      <w:start w:val="1"/>
      <w:numFmt w:val="decimal"/>
      <w:lvlText w:val="(%1)"/>
      <w:lvlJc w:val="left"/>
      <w:pPr>
        <w:ind w:left="534" w:hanging="315"/>
      </w:pPr>
      <w:rPr>
        <w:rFonts w:ascii="Times New Roman" w:eastAsia="Times New Roman" w:hAnsi="Times New Roman" w:cs="Times New Roman" w:hint="default"/>
        <w:b w:val="0"/>
        <w:bCs w:val="0"/>
        <w:i w:val="0"/>
        <w:iCs w:val="0"/>
        <w:spacing w:val="0"/>
        <w:w w:val="100"/>
        <w:sz w:val="22"/>
        <w:szCs w:val="22"/>
        <w:lang w:val="en-US" w:eastAsia="en-US" w:bidi="ar-SA"/>
      </w:rPr>
    </w:lvl>
    <w:lvl w:ilvl="1" w:tplc="43B615D8">
      <w:numFmt w:val="bullet"/>
      <w:lvlText w:val="•"/>
      <w:lvlJc w:val="left"/>
      <w:pPr>
        <w:ind w:left="1422" w:hanging="315"/>
      </w:pPr>
      <w:rPr>
        <w:rFonts w:hint="default"/>
        <w:lang w:val="en-US" w:eastAsia="en-US" w:bidi="ar-SA"/>
      </w:rPr>
    </w:lvl>
    <w:lvl w:ilvl="2" w:tplc="67267FBE">
      <w:numFmt w:val="bullet"/>
      <w:lvlText w:val="•"/>
      <w:lvlJc w:val="left"/>
      <w:pPr>
        <w:ind w:left="2305" w:hanging="315"/>
      </w:pPr>
      <w:rPr>
        <w:rFonts w:hint="default"/>
        <w:lang w:val="en-US" w:eastAsia="en-US" w:bidi="ar-SA"/>
      </w:rPr>
    </w:lvl>
    <w:lvl w:ilvl="3" w:tplc="1A14D7DA">
      <w:numFmt w:val="bullet"/>
      <w:lvlText w:val="•"/>
      <w:lvlJc w:val="left"/>
      <w:pPr>
        <w:ind w:left="3187" w:hanging="315"/>
      </w:pPr>
      <w:rPr>
        <w:rFonts w:hint="default"/>
        <w:lang w:val="en-US" w:eastAsia="en-US" w:bidi="ar-SA"/>
      </w:rPr>
    </w:lvl>
    <w:lvl w:ilvl="4" w:tplc="6444EA86">
      <w:numFmt w:val="bullet"/>
      <w:lvlText w:val="•"/>
      <w:lvlJc w:val="left"/>
      <w:pPr>
        <w:ind w:left="4070" w:hanging="315"/>
      </w:pPr>
      <w:rPr>
        <w:rFonts w:hint="default"/>
        <w:lang w:val="en-US" w:eastAsia="en-US" w:bidi="ar-SA"/>
      </w:rPr>
    </w:lvl>
    <w:lvl w:ilvl="5" w:tplc="99084C1C">
      <w:numFmt w:val="bullet"/>
      <w:lvlText w:val="•"/>
      <w:lvlJc w:val="left"/>
      <w:pPr>
        <w:ind w:left="4953" w:hanging="315"/>
      </w:pPr>
      <w:rPr>
        <w:rFonts w:hint="default"/>
        <w:lang w:val="en-US" w:eastAsia="en-US" w:bidi="ar-SA"/>
      </w:rPr>
    </w:lvl>
    <w:lvl w:ilvl="6" w:tplc="657CAE12">
      <w:numFmt w:val="bullet"/>
      <w:lvlText w:val="•"/>
      <w:lvlJc w:val="left"/>
      <w:pPr>
        <w:ind w:left="5835" w:hanging="315"/>
      </w:pPr>
      <w:rPr>
        <w:rFonts w:hint="default"/>
        <w:lang w:val="en-US" w:eastAsia="en-US" w:bidi="ar-SA"/>
      </w:rPr>
    </w:lvl>
    <w:lvl w:ilvl="7" w:tplc="95EE79F2">
      <w:numFmt w:val="bullet"/>
      <w:lvlText w:val="•"/>
      <w:lvlJc w:val="left"/>
      <w:pPr>
        <w:ind w:left="6718" w:hanging="315"/>
      </w:pPr>
      <w:rPr>
        <w:rFonts w:hint="default"/>
        <w:lang w:val="en-US" w:eastAsia="en-US" w:bidi="ar-SA"/>
      </w:rPr>
    </w:lvl>
    <w:lvl w:ilvl="8" w:tplc="C01EE26E">
      <w:numFmt w:val="bullet"/>
      <w:lvlText w:val="•"/>
      <w:lvlJc w:val="left"/>
      <w:pPr>
        <w:ind w:left="7601" w:hanging="315"/>
      </w:pPr>
      <w:rPr>
        <w:rFonts w:hint="default"/>
        <w:lang w:val="en-US" w:eastAsia="en-US" w:bidi="ar-SA"/>
      </w:rPr>
    </w:lvl>
  </w:abstractNum>
  <w:abstractNum w:abstractNumId="1" w15:restartNumberingAfterBreak="0">
    <w:nsid w:val="22165F6C"/>
    <w:multiLevelType w:val="hybridMultilevel"/>
    <w:tmpl w:val="18525BD4"/>
    <w:lvl w:ilvl="0" w:tplc="34FC0962">
      <w:numFmt w:val="bullet"/>
      <w:lvlText w:val="•"/>
      <w:lvlJc w:val="left"/>
      <w:pPr>
        <w:ind w:left="940" w:hanging="361"/>
      </w:pPr>
      <w:rPr>
        <w:rFonts w:ascii="Times New Roman" w:eastAsia="Times New Roman" w:hAnsi="Times New Roman" w:cs="Times New Roman" w:hint="default"/>
        <w:b w:val="0"/>
        <w:bCs w:val="0"/>
        <w:i w:val="0"/>
        <w:iCs w:val="0"/>
        <w:spacing w:val="0"/>
        <w:w w:val="100"/>
        <w:sz w:val="22"/>
        <w:szCs w:val="22"/>
        <w:lang w:val="en-US" w:eastAsia="en-US" w:bidi="ar-SA"/>
      </w:rPr>
    </w:lvl>
    <w:lvl w:ilvl="1" w:tplc="3B6856E8">
      <w:numFmt w:val="bullet"/>
      <w:lvlText w:val="•"/>
      <w:lvlJc w:val="left"/>
      <w:pPr>
        <w:ind w:left="1782" w:hanging="361"/>
      </w:pPr>
      <w:rPr>
        <w:rFonts w:hint="default"/>
        <w:lang w:val="en-US" w:eastAsia="en-US" w:bidi="ar-SA"/>
      </w:rPr>
    </w:lvl>
    <w:lvl w:ilvl="2" w:tplc="6C8003F6">
      <w:numFmt w:val="bullet"/>
      <w:lvlText w:val="•"/>
      <w:lvlJc w:val="left"/>
      <w:pPr>
        <w:ind w:left="2625" w:hanging="361"/>
      </w:pPr>
      <w:rPr>
        <w:rFonts w:hint="default"/>
        <w:lang w:val="en-US" w:eastAsia="en-US" w:bidi="ar-SA"/>
      </w:rPr>
    </w:lvl>
    <w:lvl w:ilvl="3" w:tplc="6E96D650">
      <w:numFmt w:val="bullet"/>
      <w:lvlText w:val="•"/>
      <w:lvlJc w:val="left"/>
      <w:pPr>
        <w:ind w:left="3467" w:hanging="361"/>
      </w:pPr>
      <w:rPr>
        <w:rFonts w:hint="default"/>
        <w:lang w:val="en-US" w:eastAsia="en-US" w:bidi="ar-SA"/>
      </w:rPr>
    </w:lvl>
    <w:lvl w:ilvl="4" w:tplc="3AE61900">
      <w:numFmt w:val="bullet"/>
      <w:lvlText w:val="•"/>
      <w:lvlJc w:val="left"/>
      <w:pPr>
        <w:ind w:left="4310" w:hanging="361"/>
      </w:pPr>
      <w:rPr>
        <w:rFonts w:hint="default"/>
        <w:lang w:val="en-US" w:eastAsia="en-US" w:bidi="ar-SA"/>
      </w:rPr>
    </w:lvl>
    <w:lvl w:ilvl="5" w:tplc="6A84B3BC">
      <w:numFmt w:val="bullet"/>
      <w:lvlText w:val="•"/>
      <w:lvlJc w:val="left"/>
      <w:pPr>
        <w:ind w:left="5153" w:hanging="361"/>
      </w:pPr>
      <w:rPr>
        <w:rFonts w:hint="default"/>
        <w:lang w:val="en-US" w:eastAsia="en-US" w:bidi="ar-SA"/>
      </w:rPr>
    </w:lvl>
    <w:lvl w:ilvl="6" w:tplc="BDA28686">
      <w:numFmt w:val="bullet"/>
      <w:lvlText w:val="•"/>
      <w:lvlJc w:val="left"/>
      <w:pPr>
        <w:ind w:left="5995" w:hanging="361"/>
      </w:pPr>
      <w:rPr>
        <w:rFonts w:hint="default"/>
        <w:lang w:val="en-US" w:eastAsia="en-US" w:bidi="ar-SA"/>
      </w:rPr>
    </w:lvl>
    <w:lvl w:ilvl="7" w:tplc="62F25CA0">
      <w:numFmt w:val="bullet"/>
      <w:lvlText w:val="•"/>
      <w:lvlJc w:val="left"/>
      <w:pPr>
        <w:ind w:left="6838" w:hanging="361"/>
      </w:pPr>
      <w:rPr>
        <w:rFonts w:hint="default"/>
        <w:lang w:val="en-US" w:eastAsia="en-US" w:bidi="ar-SA"/>
      </w:rPr>
    </w:lvl>
    <w:lvl w:ilvl="8" w:tplc="D9E83504">
      <w:numFmt w:val="bullet"/>
      <w:lvlText w:val="•"/>
      <w:lvlJc w:val="left"/>
      <w:pPr>
        <w:ind w:left="7681" w:hanging="361"/>
      </w:pPr>
      <w:rPr>
        <w:rFonts w:hint="default"/>
        <w:lang w:val="en-US" w:eastAsia="en-US" w:bidi="ar-SA"/>
      </w:rPr>
    </w:lvl>
  </w:abstractNum>
  <w:num w:numId="1" w16cid:durableId="754281533">
    <w:abstractNumId w:val="1"/>
  </w:num>
  <w:num w:numId="2" w16cid:durableId="6833651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B70"/>
    <w:rsid w:val="001F1D79"/>
    <w:rsid w:val="00276B3B"/>
    <w:rsid w:val="003B7A1F"/>
    <w:rsid w:val="006F5630"/>
    <w:rsid w:val="00746B70"/>
    <w:rsid w:val="00907FE5"/>
    <w:rsid w:val="009A2B32"/>
    <w:rsid w:val="00AF19A3"/>
    <w:rsid w:val="00CA5AAC"/>
    <w:rsid w:val="00E4335C"/>
    <w:rsid w:val="00E752BD"/>
    <w:rsid w:val="00ED79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60BFE"/>
  <w15:docId w15:val="{92FE831A-A4E9-4D73-84FC-18039CA59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219"/>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line="292" w:lineRule="exact"/>
      <w:ind w:left="220"/>
    </w:pPr>
    <w:rPr>
      <w:rFonts w:ascii="Calibri" w:eastAsia="Calibri" w:hAnsi="Calibri" w:cs="Calibri"/>
      <w:sz w:val="24"/>
      <w:szCs w:val="24"/>
    </w:rPr>
  </w:style>
  <w:style w:type="paragraph" w:styleId="ListParagraph">
    <w:name w:val="List Paragraph"/>
    <w:basedOn w:val="Normal"/>
    <w:uiPriority w:val="1"/>
    <w:qFormat/>
    <w:pPr>
      <w:ind w:left="940" w:right="115" w:hanging="361"/>
      <w:jc w:val="both"/>
    </w:pPr>
  </w:style>
  <w:style w:type="paragraph" w:customStyle="1" w:styleId="TableParagraph">
    <w:name w:val="Table Paragraph"/>
    <w:basedOn w:val="Normal"/>
    <w:uiPriority w:val="1"/>
    <w:qFormat/>
    <w:pPr>
      <w:spacing w:line="251" w:lineRule="exac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winvinayafoundation.org/"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avinashpinipe11@gmail.com" TargetMode="External"/><Relationship Id="rId4" Type="http://schemas.openxmlformats.org/officeDocument/2006/relationships/webSettings" Target="webSettings.xml"/><Relationship Id="rId9" Type="http://schemas.openxmlformats.org/officeDocument/2006/relationships/hyperlink" Target="mailto:info@WinVinayaFoundation.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1098</Words>
  <Characters>6098</Characters>
  <Application>Microsoft Office Word</Application>
  <DocSecurity>0</DocSecurity>
  <Lines>508</Lines>
  <Paragraphs>423</Paragraphs>
  <ScaleCrop>false</ScaleCrop>
  <Company/>
  <LinksUpToDate>false</LinksUpToDate>
  <CharactersWithSpaces>6773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Sivasankar Jayagopal</cp:lastModifiedBy>
  <cp:revision>2</cp:revision>
  <dcterms:created xsi:type="dcterms:W3CDTF">2023-11-06T08:27:00Z</dcterms:created>
  <dcterms:modified xsi:type="dcterms:W3CDTF">2023-11-06T08:27:00Z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2022-07-07T00:00:00Z</vt:filetime>
  </property>
  <property fmtid="{D5CDD505-2E9C-101B-9397-08002B2CF9AE}" pid="3" name="Creator">
    <vt:lpwstr>Acrobat PDFMaker 22 for Word</vt:lpwstr>
  </property>
  <property fmtid="{D5CDD505-2E9C-101B-9397-08002B2CF9AE}" pid="4" name="LastSaved">
    <vt:filetime>2023-11-02T00:00:00Z</vt:filetime>
  </property>
  <property fmtid="{D5CDD505-2E9C-101B-9397-08002B2CF9AE}" pid="5" name="Producer">
    <vt:lpwstr>Adobe PDF Library 22.1.174</vt:lpwstr>
  </property>
  <property fmtid="{D5CDD505-2E9C-101B-9397-08002B2CF9AE}" pid="6" name="SourceModified">
    <vt:lpwstr/>
  </property>
</Properties>
</file>