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programmation"/>
    <w:p>
      <w:pPr>
        <w:pStyle w:val="Heading2"/>
      </w:pPr>
      <w:r>
        <w:t xml:space="preserve">Programmation</w:t>
      </w:r>
    </w:p>
    <w:bookmarkStart w:id="9" w:name="motion"/>
    <w:p>
      <w:pPr>
        <w:pStyle w:val="Heading3"/>
      </w:pPr>
      <w:r>
        <w:t xml:space="preserve">Motion</w:t>
      </w:r>
    </w:p>
    <w:p>
      <w:pPr>
        <w:pStyle w:val="FirstParagraph"/>
      </w:pPr>
      <w:r>
        <w:t xml:space="preserve">Notre robot est équipé avec les actionneurs. Les actionneurs sont contrôlé par le micro-processeur</w:t>
      </w:r>
      <w:r>
        <w:t xml:space="preserve"> </w:t>
      </w:r>
      <w:r>
        <w:rPr>
          <w:rStyle w:val="VerbatimChar"/>
        </w:rPr>
        <w:t xml:space="preserve">ATMEGA16A‑AU 1326</w:t>
      </w:r>
      <w:r>
        <w:t xml:space="preserve">.</w:t>
      </w:r>
    </w:p>
    <w:p>
      <w:pPr>
        <w:pStyle w:val="BodyText"/>
      </w:pPr>
      <w:r>
        <w:t xml:space="preserve">Un code exemple simple pour controller un actionneur 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&lt;avr/io.h&gt;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&lt;util/delay.h&gt;</w:t>
      </w:r>
      <w:r>
        <w:br/>
      </w:r>
      <w:r>
        <w:br/>
      </w:r>
      <w:r>
        <w:rPr>
          <w:rStyle w:val="CommentTok"/>
        </w:rPr>
        <w:t xml:space="preserve">// Convertit un angle (0–180°) en largeur d'impulsion (OCR1A)</w:t>
      </w:r>
      <w:r>
        <w:br/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angle_to_ocr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angle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 ms = 1000 µs → 1000 * 2 = 2000 cycles (à 8 MHz / prescaler 8)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 ms = 2000 µs → 4000 cycles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PB1 = OC1A → sortie PWM</w:t>
      </w:r>
      <w:r>
        <w:br/>
      </w:r>
      <w:r>
        <w:rPr>
          <w:rStyle w:val="NormalTok"/>
        </w:rPr>
        <w:t xml:space="preserve">    DDRB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PB1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Timer1 en mode Fast PWM, TOP = ICR1</w:t>
      </w:r>
      <w:r>
        <w:br/>
      </w:r>
      <w:r>
        <w:rPr>
          <w:rStyle w:val="NormalTok"/>
        </w:rPr>
        <w:t xml:space="preserve">    TCCR1A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COM1A1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WGM11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TCCR1B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WGM13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WGM12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CS11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prescaler 8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Période PWM = 20 ms → ICR1 = 20000 µs * (F_CPU / prescaler)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F_CPU = 8 MHz → 1 µs = 8 cycles → 20 ms = 20000 µs → 20000 * 1 = 20000</w:t>
      </w:r>
      <w:r>
        <w:br/>
      </w:r>
      <w:r>
        <w:rPr>
          <w:rStyle w:val="NormalTok"/>
        </w:rPr>
        <w:t xml:space="preserve">    ICR1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Servo à 0°</w:t>
      </w:r>
      <w:r>
        <w:br/>
      </w:r>
      <w:r>
        <w:rPr>
          <w:rStyle w:val="NormalTok"/>
        </w:rPr>
        <w:t xml:space="preserve">        OCR1A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angle_to_ocr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_delay_ms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Servo à 90°</w:t>
      </w:r>
      <w:r>
        <w:br/>
      </w:r>
      <w:r>
        <w:rPr>
          <w:rStyle w:val="NormalTok"/>
        </w:rPr>
        <w:t xml:space="preserve">        OCR1A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angle_to_ocr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_delay_ms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Servo à 180°</w:t>
      </w:r>
      <w:r>
        <w:br/>
      </w:r>
      <w:r>
        <w:rPr>
          <w:rStyle w:val="NormalTok"/>
        </w:rPr>
        <w:t xml:space="preserve">        OCR1A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angle_to_ocr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_delay_ms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Un exemple qui contrôle tous les 8 actionneurs ensemble 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&lt;avr/io.h&gt;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&lt;util/delay.h&gt;</w:t>
      </w:r>
      <w:r>
        <w:br/>
      </w:r>
      <w:r>
        <w:br/>
      </w:r>
      <w:r>
        <w:rPr>
          <w:rStyle w:val="PreprocessorTok"/>
        </w:rPr>
        <w:t xml:space="preserve">#define SERVO_MIN </w:t>
      </w:r>
      <w:r>
        <w:rPr>
          <w:rStyle w:val="DecValTok"/>
        </w:rPr>
        <w:t xml:space="preserve">1000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1 ms</w:t>
      </w:r>
      <w:r>
        <w:br/>
      </w:r>
      <w:r>
        <w:rPr>
          <w:rStyle w:val="PreprocessorTok"/>
        </w:rPr>
        <w:t xml:space="preserve">#define SERVO_MAX </w:t>
      </w:r>
      <w:r>
        <w:rPr>
          <w:rStyle w:val="DecValTok"/>
        </w:rPr>
        <w:t xml:space="preserve">2000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2 ms</w:t>
      </w:r>
      <w:r>
        <w:br/>
      </w:r>
      <w:r>
        <w:br/>
      </w:r>
      <w:r>
        <w:rPr>
          <w:rStyle w:val="CommentTok"/>
        </w:rPr>
        <w:t xml:space="preserve">// Convertit un angle (0–180°) en durée d'impulsion (µs)</w:t>
      </w:r>
      <w:r>
        <w:br/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angle_to_us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angle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SERVO_MIN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SERVO_MAX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SERVO_MIN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8 servos sur PB0..PB7</w:t>
      </w:r>
      <w:r>
        <w:br/>
      </w:r>
      <w:r>
        <w:rPr>
          <w:rStyle w:val="NormalTok"/>
        </w:rPr>
        <w:t xml:space="preserve">    DDRB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tout le port B en sortie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Angles initiaux des 8 servos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angles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total_time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pulse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angle_to_us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Mettre à 1 la broche du servo i</w:t>
      </w:r>
      <w:r>
        <w:br/>
      </w:r>
      <w:r>
        <w:rPr>
          <w:rStyle w:val="NormalTok"/>
        </w:rPr>
        <w:t xml:space="preserve">            PORTB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_delay_us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pulse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Remettre à 0</w:t>
      </w:r>
      <w:r>
        <w:br/>
      </w:r>
      <w:r>
        <w:rPr>
          <w:rStyle w:val="NormalTok"/>
        </w:rPr>
        <w:t xml:space="preserve">            PORTB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total_time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pulse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Compléter le cycle de 20 ms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total_time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_delay_us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total_time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Exemple : faire bouger le servo 0</w:t>
      </w:r>
      <w:r>
        <w:br/>
      </w:r>
      <w:r>
        <w:rPr>
          <w:rStyle w:val="NormalTok"/>
        </w:rPr>
        <w:t xml:space="preserve">        angles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2026-01-29T10:46:36Z</dcterms:created>
  <dcterms:modified xsi:type="dcterms:W3CDTF">2026-01-29T10:46:36Z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