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82C0" w14:textId="68D1F56A" w:rsidR="004B226E" w:rsidRPr="00510DBA" w:rsidRDefault="00A169D5" w:rsidP="00510DBA">
      <w:pPr>
        <w:spacing w:after="0"/>
        <w:jc w:val="both"/>
        <w:rPr>
          <w:rFonts w:ascii="Times New Roman" w:hAnsi="Times New Roman" w:cs="Times New Roman"/>
          <w:b/>
          <w:bCs/>
          <w:color w:val="333333"/>
          <w:sz w:val="27"/>
          <w:szCs w:val="27"/>
          <w:shd w:val="clear" w:color="auto" w:fill="FCFCFC"/>
        </w:rPr>
      </w:pPr>
      <w:r w:rsidRPr="00510DBA">
        <w:rPr>
          <w:rFonts w:ascii="Times New Roman" w:hAnsi="Times New Roman" w:cs="Times New Roman"/>
          <w:b/>
          <w:bCs/>
          <w:color w:val="333333"/>
          <w:sz w:val="27"/>
          <w:szCs w:val="27"/>
          <w:shd w:val="clear" w:color="auto" w:fill="FCFCFC"/>
        </w:rPr>
        <w:t>The Catastrophe of Corruption in the Sustainability of Foreign aid: A Prediction of Artificial Neural Network Method in Indonesia</w:t>
      </w:r>
    </w:p>
    <w:p w14:paraId="59C0E090" w14:textId="096320E5" w:rsidR="00A169D5" w:rsidRPr="00510DBA" w:rsidRDefault="00A169D5" w:rsidP="00510DBA">
      <w:pPr>
        <w:jc w:val="both"/>
        <w:rPr>
          <w:rFonts w:ascii="Times New Roman" w:hAnsi="Times New Roman" w:cs="Times New Roman"/>
        </w:rPr>
      </w:pPr>
      <w:r w:rsidRPr="00510DBA">
        <w:rPr>
          <w:rFonts w:ascii="Times New Roman" w:hAnsi="Times New Roman" w:cs="Times New Roman"/>
        </w:rPr>
        <w:t xml:space="preserve">Ade </w:t>
      </w:r>
      <w:proofErr w:type="spellStart"/>
      <w:r w:rsidRPr="00510DBA">
        <w:rPr>
          <w:rFonts w:ascii="Times New Roman" w:hAnsi="Times New Roman" w:cs="Times New Roman"/>
        </w:rPr>
        <w:t>Paranata</w:t>
      </w:r>
      <w:proofErr w:type="spellEnd"/>
      <w:r w:rsidRPr="00510DBA">
        <w:rPr>
          <w:rFonts w:ascii="Times New Roman" w:hAnsi="Times New Roman" w:cs="Times New Roman"/>
        </w:rPr>
        <w:t xml:space="preserve">, </w:t>
      </w:r>
      <w:proofErr w:type="spellStart"/>
      <w:r w:rsidRPr="00510DBA">
        <w:rPr>
          <w:rFonts w:ascii="Times New Roman" w:hAnsi="Times New Roman" w:cs="Times New Roman"/>
        </w:rPr>
        <w:t>Rishan</w:t>
      </w:r>
      <w:proofErr w:type="spellEnd"/>
      <w:r w:rsidRPr="00510DBA">
        <w:rPr>
          <w:rFonts w:ascii="Times New Roman" w:hAnsi="Times New Roman" w:cs="Times New Roman"/>
        </w:rPr>
        <w:t xml:space="preserve"> </w:t>
      </w:r>
      <w:proofErr w:type="spellStart"/>
      <w:r w:rsidRPr="00510DBA">
        <w:rPr>
          <w:rFonts w:ascii="Times New Roman" w:hAnsi="Times New Roman" w:cs="Times New Roman"/>
        </w:rPr>
        <w:t>Adha</w:t>
      </w:r>
      <w:proofErr w:type="spellEnd"/>
      <w:r w:rsidRPr="00510DBA">
        <w:rPr>
          <w:rFonts w:ascii="Times New Roman" w:hAnsi="Times New Roman" w:cs="Times New Roman"/>
        </w:rPr>
        <w:t xml:space="preserve">, Hoang </w:t>
      </w:r>
      <w:proofErr w:type="spellStart"/>
      <w:r w:rsidRPr="00510DBA">
        <w:rPr>
          <w:rFonts w:ascii="Times New Roman" w:hAnsi="Times New Roman" w:cs="Times New Roman"/>
        </w:rPr>
        <w:t>Thi</w:t>
      </w:r>
      <w:proofErr w:type="spellEnd"/>
      <w:r w:rsidRPr="00510DBA">
        <w:rPr>
          <w:rFonts w:ascii="Times New Roman" w:hAnsi="Times New Roman" w:cs="Times New Roman"/>
        </w:rPr>
        <w:t xml:space="preserve"> Phuong Thao, Elin </w:t>
      </w:r>
      <w:proofErr w:type="spellStart"/>
      <w:r w:rsidRPr="00510DBA">
        <w:rPr>
          <w:rFonts w:ascii="Times New Roman" w:hAnsi="Times New Roman" w:cs="Times New Roman"/>
        </w:rPr>
        <w:t>Erlina</w:t>
      </w:r>
      <w:proofErr w:type="spellEnd"/>
      <w:r w:rsidRPr="00510DBA">
        <w:rPr>
          <w:rFonts w:ascii="Times New Roman" w:hAnsi="Times New Roman" w:cs="Times New Roman"/>
        </w:rPr>
        <w:t xml:space="preserve"> </w:t>
      </w:r>
      <w:proofErr w:type="spellStart"/>
      <w:r w:rsidRPr="00510DBA">
        <w:rPr>
          <w:rFonts w:ascii="Times New Roman" w:hAnsi="Times New Roman" w:cs="Times New Roman"/>
        </w:rPr>
        <w:t>Sasanti</w:t>
      </w:r>
      <w:proofErr w:type="spellEnd"/>
      <w:r w:rsidRPr="00510DBA">
        <w:rPr>
          <w:rFonts w:ascii="Times New Roman" w:hAnsi="Times New Roman" w:cs="Times New Roman"/>
        </w:rPr>
        <w:t xml:space="preserve"> &amp; </w:t>
      </w:r>
      <w:proofErr w:type="spellStart"/>
      <w:r w:rsidRPr="00510DBA">
        <w:rPr>
          <w:rFonts w:ascii="Times New Roman" w:hAnsi="Times New Roman" w:cs="Times New Roman"/>
        </w:rPr>
        <w:t>Fafurida</w:t>
      </w:r>
      <w:proofErr w:type="spellEnd"/>
    </w:p>
    <w:p w14:paraId="3AF19B9A" w14:textId="1C148CAC" w:rsidR="00A169D5" w:rsidRDefault="006949B6" w:rsidP="00510DBA">
      <w:pPr>
        <w:jc w:val="both"/>
        <w:rPr>
          <w:rFonts w:ascii="Times New Roman" w:hAnsi="Times New Roman" w:cs="Times New Roman"/>
        </w:rPr>
      </w:pPr>
      <w:r w:rsidRPr="00510DBA">
        <w:rPr>
          <w:rFonts w:ascii="Times New Roman" w:hAnsi="Times New Roman" w:cs="Times New Roman"/>
        </w:rPr>
        <w:t xml:space="preserve">This paper is focused on foreign aid and corruptions in one of the countries in Southeast Asia. The final product in this research is a prediction model which predicts estimated foreign aid in Indonesia. This study also considers corruption as a factor while making the predictions and compares multiple prediction models and their accuracies. Data considered for this study are from multiple </w:t>
      </w:r>
      <w:r w:rsidR="00510DBA" w:rsidRPr="00510DBA">
        <w:rPr>
          <w:rFonts w:ascii="Times New Roman" w:hAnsi="Times New Roman" w:cs="Times New Roman"/>
        </w:rPr>
        <w:t>sources. Additionally, the study has linked views of worldwide corruption, efforts to combat corruption to the sustainability of foreign aid and proven a significant correlation between these.</w:t>
      </w:r>
    </w:p>
    <w:p w14:paraId="5B6556B5" w14:textId="77777777" w:rsidR="002C22C7" w:rsidRDefault="002C22C7" w:rsidP="00510DBA">
      <w:pPr>
        <w:jc w:val="both"/>
        <w:rPr>
          <w:rFonts w:ascii="Times New Roman" w:hAnsi="Times New Roman" w:cs="Times New Roman"/>
        </w:rPr>
      </w:pPr>
    </w:p>
    <w:p w14:paraId="39D3EFB3" w14:textId="068DFE6A" w:rsidR="002C22C7" w:rsidRDefault="002C22C7" w:rsidP="002C22C7">
      <w:pPr>
        <w:spacing w:after="0"/>
        <w:jc w:val="both"/>
        <w:rPr>
          <w:rFonts w:ascii="Times New Roman" w:hAnsi="Times New Roman" w:cs="Times New Roman"/>
          <w:b/>
          <w:bCs/>
          <w:color w:val="333333"/>
          <w:sz w:val="27"/>
          <w:szCs w:val="27"/>
          <w:shd w:val="clear" w:color="auto" w:fill="FCFCFC"/>
        </w:rPr>
      </w:pPr>
      <w:r w:rsidRPr="002C22C7">
        <w:rPr>
          <w:rFonts w:ascii="Times New Roman" w:hAnsi="Times New Roman" w:cs="Times New Roman"/>
          <w:b/>
          <w:bCs/>
          <w:color w:val="333333"/>
          <w:sz w:val="27"/>
          <w:szCs w:val="27"/>
          <w:shd w:val="clear" w:color="auto" w:fill="FCFCFC"/>
        </w:rPr>
        <w:t>A machine learning approach for predicting the relationship between energy resources and economic development</w:t>
      </w:r>
    </w:p>
    <w:p w14:paraId="1065DFE2" w14:textId="08091757" w:rsidR="002C22C7" w:rsidRDefault="002C22C7" w:rsidP="007477A7">
      <w:pPr>
        <w:jc w:val="both"/>
        <w:rPr>
          <w:rFonts w:ascii="Times New Roman" w:hAnsi="Times New Roman" w:cs="Times New Roman"/>
        </w:rPr>
      </w:pPr>
      <w:proofErr w:type="spellStart"/>
      <w:r w:rsidRPr="007477A7">
        <w:rPr>
          <w:rFonts w:ascii="Times New Roman" w:hAnsi="Times New Roman" w:cs="Times New Roman"/>
        </w:rPr>
        <w:t>Dušan</w:t>
      </w:r>
      <w:proofErr w:type="spellEnd"/>
      <w:r w:rsidRPr="007477A7">
        <w:rPr>
          <w:rFonts w:ascii="Times New Roman" w:hAnsi="Times New Roman" w:cs="Times New Roman"/>
        </w:rPr>
        <w:t xml:space="preserve"> </w:t>
      </w:r>
      <w:proofErr w:type="spellStart"/>
      <w:r w:rsidRPr="007477A7">
        <w:rPr>
          <w:rFonts w:ascii="Times New Roman" w:hAnsi="Times New Roman" w:cs="Times New Roman"/>
        </w:rPr>
        <w:t>Cogoljević</w:t>
      </w:r>
      <w:proofErr w:type="spellEnd"/>
      <w:r w:rsidRPr="007477A7">
        <w:rPr>
          <w:rFonts w:ascii="Times New Roman" w:hAnsi="Times New Roman" w:cs="Times New Roman"/>
        </w:rPr>
        <w:t xml:space="preserve">, </w:t>
      </w:r>
      <w:proofErr w:type="spellStart"/>
      <w:r w:rsidRPr="007477A7">
        <w:rPr>
          <w:rFonts w:ascii="Times New Roman" w:hAnsi="Times New Roman" w:cs="Times New Roman"/>
        </w:rPr>
        <w:t>Meysam</w:t>
      </w:r>
      <w:proofErr w:type="spellEnd"/>
      <w:r w:rsidRPr="007477A7">
        <w:rPr>
          <w:rFonts w:ascii="Times New Roman" w:hAnsi="Times New Roman" w:cs="Times New Roman"/>
        </w:rPr>
        <w:t xml:space="preserve"> </w:t>
      </w:r>
      <w:proofErr w:type="spellStart"/>
      <w:r w:rsidRPr="007477A7">
        <w:rPr>
          <w:rFonts w:ascii="Times New Roman" w:hAnsi="Times New Roman" w:cs="Times New Roman"/>
        </w:rPr>
        <w:t>Alizamir</w:t>
      </w:r>
      <w:proofErr w:type="spellEnd"/>
      <w:r w:rsidRPr="007477A7">
        <w:rPr>
          <w:rFonts w:ascii="Times New Roman" w:hAnsi="Times New Roman" w:cs="Times New Roman"/>
        </w:rPr>
        <w:t xml:space="preserve">, Ivan </w:t>
      </w:r>
      <w:proofErr w:type="spellStart"/>
      <w:r w:rsidRPr="007477A7">
        <w:rPr>
          <w:rFonts w:ascii="Times New Roman" w:hAnsi="Times New Roman" w:cs="Times New Roman"/>
        </w:rPr>
        <w:t>Piljan</w:t>
      </w:r>
      <w:proofErr w:type="spellEnd"/>
      <w:r w:rsidRPr="007477A7">
        <w:rPr>
          <w:rFonts w:ascii="Times New Roman" w:hAnsi="Times New Roman" w:cs="Times New Roman"/>
        </w:rPr>
        <w:t xml:space="preserve">, Tatjana </w:t>
      </w:r>
      <w:proofErr w:type="spellStart"/>
      <w:r w:rsidRPr="007477A7">
        <w:rPr>
          <w:rFonts w:ascii="Times New Roman" w:hAnsi="Times New Roman" w:cs="Times New Roman"/>
        </w:rPr>
        <w:t>Piljan</w:t>
      </w:r>
      <w:proofErr w:type="spellEnd"/>
      <w:r w:rsidRPr="007477A7">
        <w:rPr>
          <w:rFonts w:ascii="Times New Roman" w:hAnsi="Times New Roman" w:cs="Times New Roman"/>
        </w:rPr>
        <w:t xml:space="preserve">, Katarina </w:t>
      </w:r>
      <w:proofErr w:type="spellStart"/>
      <w:r w:rsidRPr="007477A7">
        <w:rPr>
          <w:rFonts w:ascii="Times New Roman" w:hAnsi="Times New Roman" w:cs="Times New Roman"/>
        </w:rPr>
        <w:t>Prljić</w:t>
      </w:r>
      <w:proofErr w:type="spellEnd"/>
      <w:r w:rsidRPr="007477A7">
        <w:rPr>
          <w:rFonts w:ascii="Times New Roman" w:hAnsi="Times New Roman" w:cs="Times New Roman"/>
        </w:rPr>
        <w:t xml:space="preserve">, Stefan </w:t>
      </w:r>
      <w:proofErr w:type="spellStart"/>
      <w:r w:rsidRPr="007477A7">
        <w:rPr>
          <w:rFonts w:ascii="Times New Roman" w:hAnsi="Times New Roman" w:cs="Times New Roman"/>
        </w:rPr>
        <w:t>Zimonjić</w:t>
      </w:r>
      <w:proofErr w:type="spellEnd"/>
    </w:p>
    <w:p w14:paraId="7D407E2A" w14:textId="27F71AD2" w:rsidR="000F66AA" w:rsidRDefault="00505735" w:rsidP="007477A7">
      <w:pPr>
        <w:jc w:val="both"/>
        <w:rPr>
          <w:rFonts w:ascii="Times New Roman" w:hAnsi="Times New Roman" w:cs="Times New Roman"/>
        </w:rPr>
      </w:pPr>
      <w:r>
        <w:rPr>
          <w:rFonts w:ascii="Times New Roman" w:hAnsi="Times New Roman" w:cs="Times New Roman"/>
        </w:rPr>
        <w:t xml:space="preserve">This study is about finding linkage between energy resources and economic growth. The approach in this paper is to predict GDP growth rate using World Bank Dataset. The paper assumes </w:t>
      </w:r>
      <w:r w:rsidR="00212620">
        <w:rPr>
          <w:rFonts w:ascii="Times New Roman" w:hAnsi="Times New Roman" w:cs="Times New Roman"/>
        </w:rPr>
        <w:t>a relationship between energy consumption, economic growth measured by GDP rate, total energy consumption and unemployment. In order to identify this relationship, multiple models are used and ANN are proven to be the best in identifying the nonlinear relationship between the target and independent variables.</w:t>
      </w:r>
    </w:p>
    <w:p w14:paraId="45E2F96C" w14:textId="2236301D" w:rsidR="000F66AA" w:rsidRPr="00A662CC" w:rsidRDefault="000F66AA" w:rsidP="000F66AA">
      <w:pPr>
        <w:spacing w:after="0"/>
        <w:jc w:val="both"/>
        <w:rPr>
          <w:rFonts w:ascii="Times New Roman" w:hAnsi="Times New Roman" w:cs="Times New Roman"/>
          <w:b/>
          <w:bCs/>
          <w:color w:val="333333"/>
          <w:sz w:val="27"/>
          <w:szCs w:val="27"/>
          <w:shd w:val="clear" w:color="auto" w:fill="FCFCFC"/>
        </w:rPr>
      </w:pPr>
      <w:r w:rsidRPr="000F66AA">
        <w:rPr>
          <w:rFonts w:ascii="Times New Roman" w:hAnsi="Times New Roman" w:cs="Times New Roman"/>
          <w:b/>
          <w:bCs/>
          <w:color w:val="333333"/>
          <w:sz w:val="27"/>
          <w:szCs w:val="27"/>
          <w:shd w:val="clear" w:color="auto" w:fill="FCFCFC"/>
        </w:rPr>
        <w:t>Machine learning in agricultural and applied economics</w:t>
      </w:r>
    </w:p>
    <w:p w14:paraId="13E092B8" w14:textId="734705E2" w:rsidR="000F66AA" w:rsidRDefault="00000000" w:rsidP="000F66AA">
      <w:pPr>
        <w:jc w:val="both"/>
        <w:rPr>
          <w:rFonts w:ascii="Times New Roman" w:hAnsi="Times New Roman" w:cs="Times New Roman"/>
        </w:rPr>
      </w:pPr>
      <w:hyperlink r:id="rId4" w:history="1">
        <w:r w:rsidR="000F66AA" w:rsidRPr="000F66AA">
          <w:rPr>
            <w:rFonts w:ascii="Times New Roman" w:hAnsi="Times New Roman" w:cs="Times New Roman"/>
          </w:rPr>
          <w:t>Hugo Storm</w:t>
        </w:r>
      </w:hyperlink>
      <w:r w:rsidR="000F66AA" w:rsidRPr="000F66AA">
        <w:rPr>
          <w:rFonts w:ascii="Times New Roman" w:hAnsi="Times New Roman" w:cs="Times New Roman"/>
        </w:rPr>
        <w:t>, </w:t>
      </w:r>
      <w:hyperlink r:id="rId5" w:history="1">
        <w:r w:rsidR="000F66AA" w:rsidRPr="000F66AA">
          <w:rPr>
            <w:rFonts w:ascii="Times New Roman" w:hAnsi="Times New Roman" w:cs="Times New Roman"/>
          </w:rPr>
          <w:t>Kathy Baylis</w:t>
        </w:r>
      </w:hyperlink>
      <w:r w:rsidR="000F66AA" w:rsidRPr="000F66AA">
        <w:rPr>
          <w:rFonts w:ascii="Times New Roman" w:hAnsi="Times New Roman" w:cs="Times New Roman"/>
        </w:rPr>
        <w:t>, </w:t>
      </w:r>
      <w:hyperlink r:id="rId6" w:history="1">
        <w:r w:rsidR="000F66AA" w:rsidRPr="000F66AA">
          <w:rPr>
            <w:rFonts w:ascii="Times New Roman" w:hAnsi="Times New Roman" w:cs="Times New Roman"/>
          </w:rPr>
          <w:t xml:space="preserve">Thomas </w:t>
        </w:r>
        <w:proofErr w:type="spellStart"/>
        <w:r w:rsidR="000F66AA" w:rsidRPr="000F66AA">
          <w:rPr>
            <w:rFonts w:ascii="Times New Roman" w:hAnsi="Times New Roman" w:cs="Times New Roman"/>
          </w:rPr>
          <w:t>Heckelei</w:t>
        </w:r>
        <w:proofErr w:type="spellEnd"/>
      </w:hyperlink>
    </w:p>
    <w:p w14:paraId="06B9B78D" w14:textId="4AE40BC6" w:rsidR="000F66AA" w:rsidRDefault="00A053CA" w:rsidP="000F66AA">
      <w:pPr>
        <w:jc w:val="both"/>
        <w:rPr>
          <w:rFonts w:ascii="Times New Roman" w:hAnsi="Times New Roman" w:cs="Times New Roman"/>
        </w:rPr>
      </w:pPr>
      <w:r>
        <w:rPr>
          <w:rFonts w:ascii="Times New Roman" w:hAnsi="Times New Roman" w:cs="Times New Roman"/>
        </w:rPr>
        <w:t xml:space="preserve">This article studies the technical aspects of machine learning and </w:t>
      </w:r>
      <w:proofErr w:type="spellStart"/>
      <w:r>
        <w:rPr>
          <w:rFonts w:ascii="Times New Roman" w:hAnsi="Times New Roman" w:cs="Times New Roman"/>
        </w:rPr>
        <w:t>it’s</w:t>
      </w:r>
      <w:proofErr w:type="spellEnd"/>
      <w:r>
        <w:rPr>
          <w:rFonts w:ascii="Times New Roman" w:hAnsi="Times New Roman" w:cs="Times New Roman"/>
        </w:rPr>
        <w:t xml:space="preserve"> application in identifying the</w:t>
      </w:r>
      <w:r w:rsidR="00CA27C8">
        <w:rPr>
          <w:rFonts w:ascii="Times New Roman" w:hAnsi="Times New Roman" w:cs="Times New Roman"/>
        </w:rPr>
        <w:t xml:space="preserve"> </w:t>
      </w:r>
      <w:r w:rsidR="00CA27C8" w:rsidRPr="00CA27C8">
        <w:rPr>
          <w:rFonts w:ascii="Times New Roman" w:hAnsi="Times New Roman" w:cs="Times New Roman"/>
        </w:rPr>
        <w:t>complex interactive relationships between features.</w:t>
      </w:r>
      <w:r w:rsidR="00CA27C8">
        <w:rPr>
          <w:rFonts w:ascii="Times New Roman" w:hAnsi="Times New Roman" w:cs="Times New Roman"/>
        </w:rPr>
        <w:t xml:space="preserve"> The article talks about various methods within machine learning and how they can be applied efficiently to </w:t>
      </w:r>
      <w:r w:rsidR="00CA27C8" w:rsidRPr="00CA27C8">
        <w:rPr>
          <w:rFonts w:ascii="Times New Roman" w:hAnsi="Times New Roman" w:cs="Times New Roman"/>
        </w:rPr>
        <w:t>fill gaps in existing methodological tool box, focusing on what long standing challenges they can solve</w:t>
      </w:r>
      <w:r w:rsidR="00CA27C8">
        <w:rPr>
          <w:rFonts w:ascii="Times New Roman" w:hAnsi="Times New Roman" w:cs="Times New Roman"/>
        </w:rPr>
        <w:t xml:space="preserve">. </w:t>
      </w:r>
    </w:p>
    <w:p w14:paraId="678226F5" w14:textId="071D7853" w:rsidR="000F66AA" w:rsidRDefault="000F66AA" w:rsidP="000F66AA">
      <w:pPr>
        <w:jc w:val="both"/>
        <w:rPr>
          <w:rFonts w:ascii="Times New Roman" w:hAnsi="Times New Roman" w:cs="Times New Roman"/>
        </w:rPr>
      </w:pPr>
    </w:p>
    <w:p w14:paraId="75AD9F3A" w14:textId="3D53C93C" w:rsidR="00510DBA" w:rsidRPr="000F66AA" w:rsidRDefault="000F66AA" w:rsidP="000F66AA">
      <w:pPr>
        <w:spacing w:after="0"/>
        <w:jc w:val="both"/>
        <w:rPr>
          <w:rFonts w:ascii="Times New Roman" w:hAnsi="Times New Roman" w:cs="Times New Roman"/>
          <w:b/>
          <w:bCs/>
          <w:color w:val="333333"/>
          <w:sz w:val="27"/>
          <w:szCs w:val="27"/>
          <w:shd w:val="clear" w:color="auto" w:fill="FCFCFC"/>
        </w:rPr>
      </w:pPr>
      <w:r>
        <w:rPr>
          <w:rFonts w:ascii="Times New Roman" w:hAnsi="Times New Roman" w:cs="Times New Roman"/>
          <w:b/>
          <w:bCs/>
          <w:color w:val="333333"/>
          <w:sz w:val="27"/>
          <w:szCs w:val="27"/>
          <w:shd w:val="clear" w:color="auto" w:fill="FCFCFC"/>
        </w:rPr>
        <w:t xml:space="preserve">[Book] </w:t>
      </w:r>
      <w:r w:rsidRPr="000F66AA">
        <w:rPr>
          <w:rFonts w:ascii="Times New Roman" w:hAnsi="Times New Roman" w:cs="Times New Roman"/>
          <w:b/>
          <w:bCs/>
          <w:color w:val="333333"/>
          <w:sz w:val="27"/>
          <w:szCs w:val="27"/>
          <w:shd w:val="clear" w:color="auto" w:fill="FCFCFC"/>
        </w:rPr>
        <w:t>The Impact of Machine Learning on Economics</w:t>
      </w:r>
    </w:p>
    <w:p w14:paraId="733FDFAC" w14:textId="7C00B4B8" w:rsidR="000F66AA" w:rsidRDefault="000F66AA" w:rsidP="000F66AA">
      <w:pPr>
        <w:jc w:val="both"/>
        <w:rPr>
          <w:rFonts w:ascii="Times New Roman" w:hAnsi="Times New Roman" w:cs="Times New Roman"/>
        </w:rPr>
      </w:pPr>
      <w:r w:rsidRPr="000F66AA">
        <w:rPr>
          <w:rFonts w:ascii="Times New Roman" w:hAnsi="Times New Roman" w:cs="Times New Roman"/>
        </w:rPr>
        <w:t xml:space="preserve">Susan </w:t>
      </w:r>
      <w:proofErr w:type="spellStart"/>
      <w:r w:rsidRPr="000F66AA">
        <w:rPr>
          <w:rFonts w:ascii="Times New Roman" w:hAnsi="Times New Roman" w:cs="Times New Roman"/>
        </w:rPr>
        <w:t>Athey</w:t>
      </w:r>
      <w:proofErr w:type="spellEnd"/>
    </w:p>
    <w:p w14:paraId="4221ED9B" w14:textId="210DF6D2" w:rsidR="000F66AA" w:rsidRDefault="00CA27C8" w:rsidP="000F66AA">
      <w:pPr>
        <w:jc w:val="both"/>
        <w:rPr>
          <w:rFonts w:ascii="Times New Roman" w:hAnsi="Times New Roman" w:cs="Times New Roman"/>
        </w:rPr>
      </w:pPr>
      <w:r>
        <w:rPr>
          <w:rFonts w:ascii="Times New Roman" w:hAnsi="Times New Roman" w:cs="Times New Roman"/>
        </w:rPr>
        <w:t xml:space="preserve">In this book, the author talks about how machine learning can be used for decision-making and experimentations. The author identified </w:t>
      </w:r>
      <w:r w:rsidRPr="00CA27C8">
        <w:rPr>
          <w:rFonts w:ascii="Times New Roman" w:hAnsi="Times New Roman" w:cs="Times New Roman"/>
        </w:rPr>
        <w:t>gap between identifying units that are at risk and those for whom intervention is most beneficial.</w:t>
      </w:r>
      <w:r>
        <w:rPr>
          <w:rFonts w:ascii="Times New Roman" w:hAnsi="Times New Roman" w:cs="Times New Roman"/>
        </w:rPr>
        <w:t xml:space="preserve"> </w:t>
      </w:r>
      <w:r w:rsidR="00AA15E4">
        <w:rPr>
          <w:rFonts w:ascii="Times New Roman" w:hAnsi="Times New Roman" w:cs="Times New Roman"/>
        </w:rPr>
        <w:t>The author also talks about the ethics behind decision making in order to remove bias and discrimination. The book revolves around how to apply interpretable machine learning models and causal inference to understand and quantify the impact of predictions.</w:t>
      </w:r>
    </w:p>
    <w:p w14:paraId="32C2162F" w14:textId="5AD9DD71" w:rsidR="00C774C5" w:rsidRDefault="00C774C5" w:rsidP="00C774C5">
      <w:pPr>
        <w:shd w:val="clear" w:color="auto" w:fill="FFFFFF"/>
        <w:spacing w:after="0" w:line="240" w:lineRule="auto"/>
        <w:rPr>
          <w:rFonts w:ascii="Arial" w:eastAsia="Times New Roman" w:hAnsi="Arial" w:cs="Arial"/>
          <w:sz w:val="25"/>
          <w:szCs w:val="25"/>
          <w:lang w:eastAsia="en-IN"/>
        </w:rPr>
      </w:pPr>
    </w:p>
    <w:p w14:paraId="7311261E" w14:textId="69039E08" w:rsidR="00C774C5" w:rsidRDefault="00C774C5" w:rsidP="00C774C5">
      <w:pPr>
        <w:spacing w:after="0"/>
        <w:jc w:val="both"/>
        <w:rPr>
          <w:rFonts w:ascii="Times New Roman" w:hAnsi="Times New Roman" w:cs="Times New Roman"/>
          <w:b/>
          <w:bCs/>
          <w:color w:val="333333"/>
          <w:sz w:val="27"/>
          <w:szCs w:val="27"/>
          <w:shd w:val="clear" w:color="auto" w:fill="FCFCFC"/>
        </w:rPr>
      </w:pPr>
      <w:r w:rsidRPr="00C774C5">
        <w:rPr>
          <w:rFonts w:ascii="Times New Roman" w:hAnsi="Times New Roman" w:cs="Times New Roman"/>
          <w:b/>
          <w:bCs/>
          <w:color w:val="333333"/>
          <w:sz w:val="27"/>
          <w:szCs w:val="27"/>
          <w:shd w:val="clear" w:color="auto" w:fill="FCFCFC"/>
        </w:rPr>
        <w:t>Fake News and Elections in Two Southeast Asian Nations: A Comparative Study of Malaysia General Election 2018 and Indonesia Presidential Election 2019</w:t>
      </w:r>
    </w:p>
    <w:p w14:paraId="4AD29776" w14:textId="146DC106" w:rsidR="00C774C5" w:rsidRDefault="00C774C5" w:rsidP="00C774C5">
      <w:pPr>
        <w:jc w:val="both"/>
        <w:rPr>
          <w:rFonts w:ascii="Times New Roman" w:hAnsi="Times New Roman" w:cs="Times New Roman"/>
        </w:rPr>
      </w:pPr>
      <w:proofErr w:type="spellStart"/>
      <w:r w:rsidRPr="00C774C5">
        <w:rPr>
          <w:rFonts w:ascii="Times New Roman" w:hAnsi="Times New Roman" w:cs="Times New Roman"/>
        </w:rPr>
        <w:t>Nururrianti</w:t>
      </w:r>
      <w:proofErr w:type="spellEnd"/>
      <w:r w:rsidRPr="00C774C5">
        <w:rPr>
          <w:rFonts w:ascii="Times New Roman" w:hAnsi="Times New Roman" w:cs="Times New Roman"/>
        </w:rPr>
        <w:t xml:space="preserve"> </w:t>
      </w:r>
      <w:proofErr w:type="spellStart"/>
      <w:r w:rsidRPr="00C774C5">
        <w:rPr>
          <w:rFonts w:ascii="Times New Roman" w:hAnsi="Times New Roman" w:cs="Times New Roman"/>
        </w:rPr>
        <w:t>Jalli</w:t>
      </w:r>
      <w:proofErr w:type="spellEnd"/>
      <w:r w:rsidRPr="00C774C5">
        <w:rPr>
          <w:rFonts w:ascii="Times New Roman" w:hAnsi="Times New Roman" w:cs="Times New Roman"/>
        </w:rPr>
        <w:t xml:space="preserve">, </w:t>
      </w:r>
      <w:proofErr w:type="spellStart"/>
      <w:r w:rsidRPr="00C774C5">
        <w:rPr>
          <w:rFonts w:ascii="Times New Roman" w:hAnsi="Times New Roman" w:cs="Times New Roman"/>
        </w:rPr>
        <w:t>Nuurrianti</w:t>
      </w:r>
      <w:proofErr w:type="spellEnd"/>
      <w:r w:rsidRPr="00C774C5">
        <w:rPr>
          <w:rFonts w:ascii="Times New Roman" w:hAnsi="Times New Roman" w:cs="Times New Roman"/>
        </w:rPr>
        <w:t xml:space="preserve"> </w:t>
      </w:r>
      <w:proofErr w:type="spellStart"/>
      <w:r w:rsidRPr="00C774C5">
        <w:rPr>
          <w:rFonts w:ascii="Times New Roman" w:hAnsi="Times New Roman" w:cs="Times New Roman"/>
        </w:rPr>
        <w:t>Jalli</w:t>
      </w:r>
      <w:proofErr w:type="spellEnd"/>
      <w:r w:rsidRPr="00C774C5">
        <w:rPr>
          <w:rFonts w:ascii="Times New Roman" w:hAnsi="Times New Roman" w:cs="Times New Roman"/>
        </w:rPr>
        <w:t xml:space="preserve">, </w:t>
      </w:r>
      <w:proofErr w:type="spellStart"/>
      <w:r w:rsidRPr="00C774C5">
        <w:rPr>
          <w:rFonts w:ascii="Times New Roman" w:hAnsi="Times New Roman" w:cs="Times New Roman"/>
        </w:rPr>
        <w:t>Ika</w:t>
      </w:r>
      <w:proofErr w:type="spellEnd"/>
      <w:r w:rsidRPr="00C774C5">
        <w:rPr>
          <w:rFonts w:ascii="Times New Roman" w:hAnsi="Times New Roman" w:cs="Times New Roman"/>
        </w:rPr>
        <w:t xml:space="preserve"> Idris</w:t>
      </w:r>
    </w:p>
    <w:p w14:paraId="0B47916D" w14:textId="77777777" w:rsidR="00A34F55" w:rsidRDefault="00AA15E4" w:rsidP="00A34F55">
      <w:pPr>
        <w:jc w:val="both"/>
        <w:rPr>
          <w:rFonts w:ascii="Times New Roman" w:hAnsi="Times New Roman" w:cs="Times New Roman"/>
        </w:rPr>
      </w:pPr>
      <w:r>
        <w:rPr>
          <w:rFonts w:ascii="Times New Roman" w:hAnsi="Times New Roman" w:cs="Times New Roman"/>
        </w:rPr>
        <w:t>The study in this paper is about</w:t>
      </w:r>
      <w:r w:rsidR="00BD58C2" w:rsidRPr="00F85E40">
        <w:rPr>
          <w:rFonts w:ascii="Times New Roman" w:hAnsi="Times New Roman" w:cs="Times New Roman"/>
        </w:rPr>
        <w:t xml:space="preserve"> how false information influenced political discourse in Malaysia and Indonesia. This was carried out on tweets for specific hashtags and uses Social network analysis to understand the forms of communications, the intensity of interactions, and who are the important actors in the conversation network. The study was able to identify how low media literacy contributed to the spread of false information and can be used to cause friction with public sentiment.</w:t>
      </w:r>
    </w:p>
    <w:p w14:paraId="75B453E1" w14:textId="286A262F" w:rsidR="00C774C5" w:rsidRPr="00A662CC" w:rsidRDefault="00C774C5" w:rsidP="00A662CC">
      <w:pPr>
        <w:jc w:val="both"/>
        <w:rPr>
          <w:rFonts w:ascii="Times New Roman" w:hAnsi="Times New Roman" w:cs="Times New Roman"/>
          <w:b/>
          <w:bCs/>
          <w:color w:val="333333"/>
          <w:sz w:val="27"/>
          <w:szCs w:val="27"/>
          <w:shd w:val="clear" w:color="auto" w:fill="FCFCFC"/>
        </w:rPr>
      </w:pPr>
      <w:r w:rsidRPr="00C774C5">
        <w:rPr>
          <w:rFonts w:ascii="Times New Roman" w:hAnsi="Times New Roman" w:cs="Times New Roman"/>
          <w:b/>
          <w:bCs/>
          <w:color w:val="333333"/>
          <w:sz w:val="27"/>
          <w:szCs w:val="27"/>
          <w:shd w:val="clear" w:color="auto" w:fill="FCFCFC"/>
        </w:rPr>
        <w:lastRenderedPageBreak/>
        <w:t>Urban Futures in Southeast Asia</w:t>
      </w:r>
    </w:p>
    <w:p w14:paraId="3B8E92B9" w14:textId="55FA19D7" w:rsidR="00BD58C2" w:rsidRPr="00F85E40" w:rsidRDefault="00A34F55" w:rsidP="00F85E40">
      <w:pPr>
        <w:jc w:val="both"/>
        <w:rPr>
          <w:rFonts w:ascii="Times New Roman" w:hAnsi="Times New Roman" w:cs="Times New Roman"/>
        </w:rPr>
      </w:pPr>
      <w:r w:rsidRPr="00F85E40">
        <w:rPr>
          <w:rFonts w:ascii="Times New Roman" w:hAnsi="Times New Roman" w:cs="Times New Roman"/>
        </w:rPr>
        <w:t xml:space="preserve">This is a web article which focuses on Urban Mobilities, Flooding, Wellbeing and Rivers, and Urban Disruptions in Times of Covid-19. The research study focuses on the impression of the public perception of ongoing projects in Asian urbanism. It also talks about other sectors like natural disasters, healthcare, transportation which affects the future of southeast </w:t>
      </w:r>
      <w:proofErr w:type="spellStart"/>
      <w:r w:rsidRPr="00F85E40">
        <w:rPr>
          <w:rFonts w:ascii="Times New Roman" w:hAnsi="Times New Roman" w:cs="Times New Roman"/>
        </w:rPr>
        <w:t>asia</w:t>
      </w:r>
      <w:proofErr w:type="spellEnd"/>
      <w:r w:rsidRPr="00F85E40">
        <w:rPr>
          <w:rFonts w:ascii="Times New Roman" w:hAnsi="Times New Roman" w:cs="Times New Roman"/>
        </w:rPr>
        <w:t xml:space="preserve">. </w:t>
      </w:r>
    </w:p>
    <w:p w14:paraId="65D110C8" w14:textId="7C6522D1" w:rsidR="00C774C5" w:rsidRDefault="00C774C5" w:rsidP="00C774C5">
      <w:pPr>
        <w:spacing w:after="0"/>
        <w:jc w:val="both"/>
        <w:rPr>
          <w:rFonts w:ascii="Times New Roman" w:hAnsi="Times New Roman" w:cs="Times New Roman"/>
          <w:b/>
          <w:bCs/>
          <w:color w:val="333333"/>
          <w:sz w:val="27"/>
          <w:szCs w:val="27"/>
          <w:shd w:val="clear" w:color="auto" w:fill="FCFCFC"/>
        </w:rPr>
      </w:pPr>
    </w:p>
    <w:p w14:paraId="6C61B199" w14:textId="7D9FA4B7" w:rsidR="00426647" w:rsidRDefault="00426647" w:rsidP="00C774C5">
      <w:pPr>
        <w:spacing w:after="0"/>
        <w:jc w:val="both"/>
        <w:rPr>
          <w:rFonts w:ascii="Times New Roman" w:hAnsi="Times New Roman" w:cs="Times New Roman"/>
          <w:b/>
          <w:bCs/>
          <w:color w:val="333333"/>
          <w:sz w:val="27"/>
          <w:szCs w:val="27"/>
          <w:shd w:val="clear" w:color="auto" w:fill="FCFCFC"/>
        </w:rPr>
      </w:pPr>
      <w:r w:rsidRPr="00426647">
        <w:rPr>
          <w:rFonts w:ascii="Times New Roman" w:hAnsi="Times New Roman" w:cs="Times New Roman"/>
          <w:b/>
          <w:bCs/>
          <w:color w:val="333333"/>
          <w:sz w:val="27"/>
          <w:szCs w:val="27"/>
          <w:shd w:val="clear" w:color="auto" w:fill="FCFCFC"/>
        </w:rPr>
        <w:t>Twitter Usage in Indonesia</w:t>
      </w:r>
    </w:p>
    <w:p w14:paraId="707F0DA5" w14:textId="76BE29DD" w:rsidR="00426647" w:rsidRPr="00A662CC" w:rsidRDefault="00426647" w:rsidP="00A662CC">
      <w:pPr>
        <w:jc w:val="both"/>
        <w:rPr>
          <w:rFonts w:ascii="Times New Roman" w:hAnsi="Times New Roman" w:cs="Times New Roman"/>
        </w:rPr>
      </w:pPr>
      <w:r w:rsidRPr="00A662CC">
        <w:rPr>
          <w:rFonts w:ascii="Times New Roman" w:hAnsi="Times New Roman" w:cs="Times New Roman"/>
        </w:rPr>
        <w:t xml:space="preserve">Kathleen M. Carley, Momin Malik, Mike </w:t>
      </w:r>
      <w:proofErr w:type="spellStart"/>
      <w:r w:rsidRPr="00A662CC">
        <w:rPr>
          <w:rFonts w:ascii="Times New Roman" w:hAnsi="Times New Roman" w:cs="Times New Roman"/>
        </w:rPr>
        <w:t>Kowalchuk</w:t>
      </w:r>
      <w:proofErr w:type="spellEnd"/>
      <w:r w:rsidRPr="00A662CC">
        <w:rPr>
          <w:rFonts w:ascii="Times New Roman" w:hAnsi="Times New Roman" w:cs="Times New Roman"/>
        </w:rPr>
        <w:t xml:space="preserve"> Jürgen Pfeffer, Peter Landwehr</w:t>
      </w:r>
    </w:p>
    <w:p w14:paraId="45B5F4B1" w14:textId="0095350E" w:rsidR="00F85E40" w:rsidRDefault="00F85E40" w:rsidP="00F85E40">
      <w:pPr>
        <w:jc w:val="both"/>
        <w:rPr>
          <w:rFonts w:ascii="Times New Roman" w:hAnsi="Times New Roman" w:cs="Times New Roman"/>
        </w:rPr>
      </w:pPr>
      <w:r w:rsidRPr="00F85E40">
        <w:rPr>
          <w:rFonts w:ascii="Times New Roman" w:hAnsi="Times New Roman" w:cs="Times New Roman"/>
        </w:rPr>
        <w:t xml:space="preserve">This study discusses the viability of using social media post like twitter for disaster management. The study is carried out in Indonesia. This study also talks about the potential advanced methods to understand </w:t>
      </w:r>
      <w:proofErr w:type="spellStart"/>
      <w:r w:rsidRPr="00F85E40">
        <w:rPr>
          <w:rFonts w:ascii="Times New Roman" w:hAnsi="Times New Roman" w:cs="Times New Roman"/>
        </w:rPr>
        <w:t>spatio</w:t>
      </w:r>
      <w:proofErr w:type="spellEnd"/>
      <w:r w:rsidRPr="00F85E40">
        <w:rPr>
          <w:rFonts w:ascii="Times New Roman" w:hAnsi="Times New Roman" w:cs="Times New Roman"/>
        </w:rPr>
        <w:t xml:space="preserve">-temporal patterns for disaster planning and prediction of potential impact of any disaster. Tweets with Geo-information provides the opportunity to aid in evacuation and response. The study also identified that Indonesia already employs Twitter as the early warning system. </w:t>
      </w:r>
    </w:p>
    <w:p w14:paraId="77211D5F" w14:textId="759EB389" w:rsidR="008C0371" w:rsidRDefault="008C0371" w:rsidP="008C0371">
      <w:pPr>
        <w:spacing w:after="0"/>
        <w:jc w:val="both"/>
        <w:rPr>
          <w:rFonts w:ascii="Times New Roman" w:hAnsi="Times New Roman" w:cs="Times New Roman"/>
          <w:b/>
          <w:bCs/>
          <w:color w:val="333333"/>
          <w:sz w:val="27"/>
          <w:szCs w:val="27"/>
          <w:shd w:val="clear" w:color="auto" w:fill="FCFCFC"/>
        </w:rPr>
      </w:pPr>
      <w:r w:rsidRPr="008C0371">
        <w:rPr>
          <w:rFonts w:ascii="Times New Roman" w:hAnsi="Times New Roman" w:cs="Times New Roman"/>
          <w:b/>
          <w:bCs/>
          <w:color w:val="333333"/>
          <w:sz w:val="27"/>
          <w:szCs w:val="27"/>
          <w:shd w:val="clear" w:color="auto" w:fill="FCFCFC"/>
        </w:rPr>
        <w:t xml:space="preserve">A New Age of Public Health: Identifying Disease Outbreaks by </w:t>
      </w:r>
      <w:proofErr w:type="spellStart"/>
      <w:r w:rsidRPr="008C0371">
        <w:rPr>
          <w:rFonts w:ascii="Times New Roman" w:hAnsi="Times New Roman" w:cs="Times New Roman"/>
          <w:b/>
          <w:bCs/>
          <w:color w:val="333333"/>
          <w:sz w:val="27"/>
          <w:szCs w:val="27"/>
          <w:shd w:val="clear" w:color="auto" w:fill="FCFCFC"/>
        </w:rPr>
        <w:t>Analyzing</w:t>
      </w:r>
      <w:proofErr w:type="spellEnd"/>
      <w:r w:rsidRPr="008C0371">
        <w:rPr>
          <w:rFonts w:ascii="Times New Roman" w:hAnsi="Times New Roman" w:cs="Times New Roman"/>
          <w:b/>
          <w:bCs/>
          <w:color w:val="333333"/>
          <w:sz w:val="27"/>
          <w:szCs w:val="27"/>
          <w:shd w:val="clear" w:color="auto" w:fill="FCFCFC"/>
        </w:rPr>
        <w:t xml:space="preserve"> Tweets</w:t>
      </w:r>
    </w:p>
    <w:p w14:paraId="645A8B86" w14:textId="41BC9C6C" w:rsidR="008C0371" w:rsidRDefault="008C0371" w:rsidP="008C0371">
      <w:pPr>
        <w:jc w:val="both"/>
        <w:rPr>
          <w:rFonts w:ascii="Times New Roman" w:hAnsi="Times New Roman" w:cs="Times New Roman"/>
        </w:rPr>
      </w:pPr>
      <w:r w:rsidRPr="008C0371">
        <w:rPr>
          <w:rFonts w:ascii="Times New Roman" w:hAnsi="Times New Roman" w:cs="Times New Roman"/>
        </w:rPr>
        <w:t xml:space="preserve">M </w:t>
      </w:r>
      <w:proofErr w:type="spellStart"/>
      <w:r w:rsidRPr="008C0371">
        <w:rPr>
          <w:rFonts w:ascii="Times New Roman" w:hAnsi="Times New Roman" w:cs="Times New Roman"/>
        </w:rPr>
        <w:t>Krieck</w:t>
      </w:r>
      <w:proofErr w:type="spellEnd"/>
      <w:r w:rsidRPr="008C0371">
        <w:rPr>
          <w:rFonts w:ascii="Times New Roman" w:hAnsi="Times New Roman" w:cs="Times New Roman"/>
        </w:rPr>
        <w:t xml:space="preserve">, J </w:t>
      </w:r>
      <w:proofErr w:type="spellStart"/>
      <w:r w:rsidRPr="008C0371">
        <w:rPr>
          <w:rFonts w:ascii="Times New Roman" w:hAnsi="Times New Roman" w:cs="Times New Roman"/>
        </w:rPr>
        <w:t>Dreesman</w:t>
      </w:r>
      <w:proofErr w:type="spellEnd"/>
      <w:r w:rsidRPr="008C0371">
        <w:rPr>
          <w:rFonts w:ascii="Times New Roman" w:hAnsi="Times New Roman" w:cs="Times New Roman"/>
        </w:rPr>
        <w:t xml:space="preserve">, L </w:t>
      </w:r>
      <w:proofErr w:type="spellStart"/>
      <w:r w:rsidRPr="008C0371">
        <w:rPr>
          <w:rFonts w:ascii="Times New Roman" w:hAnsi="Times New Roman" w:cs="Times New Roman"/>
        </w:rPr>
        <w:t>Otrusina</w:t>
      </w:r>
      <w:proofErr w:type="spellEnd"/>
      <w:r w:rsidRPr="008C0371">
        <w:rPr>
          <w:rFonts w:ascii="Times New Roman" w:hAnsi="Times New Roman" w:cs="Times New Roman"/>
        </w:rPr>
        <w:t xml:space="preserve">, K </w:t>
      </w:r>
      <w:proofErr w:type="spellStart"/>
      <w:r w:rsidRPr="008C0371">
        <w:rPr>
          <w:rFonts w:ascii="Times New Roman" w:hAnsi="Times New Roman" w:cs="Times New Roman"/>
        </w:rPr>
        <w:t>Denecke</w:t>
      </w:r>
      <w:proofErr w:type="spellEnd"/>
    </w:p>
    <w:p w14:paraId="7BC9A58F" w14:textId="10C5E455" w:rsidR="008C0371" w:rsidRPr="008C0371" w:rsidRDefault="008C0371" w:rsidP="008C0371">
      <w:pPr>
        <w:jc w:val="both"/>
        <w:rPr>
          <w:rFonts w:ascii="Times New Roman" w:hAnsi="Times New Roman" w:cs="Times New Roman"/>
        </w:rPr>
      </w:pPr>
      <w:r>
        <w:rPr>
          <w:rFonts w:ascii="Times New Roman" w:hAnsi="Times New Roman" w:cs="Times New Roman"/>
        </w:rPr>
        <w:t xml:space="preserve">This study is about the </w:t>
      </w:r>
      <w:r w:rsidRPr="008C0371">
        <w:rPr>
          <w:rFonts w:ascii="Times New Roman" w:hAnsi="Times New Roman" w:cs="Times New Roman"/>
        </w:rPr>
        <w:t xml:space="preserve">potential </w:t>
      </w:r>
      <w:r>
        <w:rPr>
          <w:rFonts w:ascii="Times New Roman" w:hAnsi="Times New Roman" w:cs="Times New Roman"/>
        </w:rPr>
        <w:t xml:space="preserve">use of </w:t>
      </w:r>
      <w:r w:rsidRPr="008C0371">
        <w:rPr>
          <w:rFonts w:ascii="Times New Roman" w:hAnsi="Times New Roman" w:cs="Times New Roman"/>
        </w:rPr>
        <w:t>twitter for disease surveillance.</w:t>
      </w:r>
      <w:r>
        <w:rPr>
          <w:rFonts w:ascii="Times New Roman" w:hAnsi="Times New Roman" w:cs="Times New Roman"/>
        </w:rPr>
        <w:t xml:space="preserve"> </w:t>
      </w:r>
      <w:r w:rsidR="00411EA9">
        <w:rPr>
          <w:rFonts w:ascii="Times New Roman" w:hAnsi="Times New Roman" w:cs="Times New Roman"/>
        </w:rPr>
        <w:t xml:space="preserve">This study talks about </w:t>
      </w:r>
      <w:proofErr w:type="spellStart"/>
      <w:r w:rsidR="00411EA9">
        <w:rPr>
          <w:rFonts w:ascii="Times New Roman" w:hAnsi="Times New Roman" w:cs="Times New Roman"/>
        </w:rPr>
        <w:t>a</w:t>
      </w:r>
      <w:r>
        <w:rPr>
          <w:rFonts w:ascii="Times New Roman" w:hAnsi="Times New Roman" w:cs="Times New Roman"/>
        </w:rPr>
        <w:t>nalyzing</w:t>
      </w:r>
      <w:proofErr w:type="spellEnd"/>
      <w:r>
        <w:rPr>
          <w:rFonts w:ascii="Times New Roman" w:hAnsi="Times New Roman" w:cs="Times New Roman"/>
        </w:rPr>
        <w:t xml:space="preserve"> the </w:t>
      </w:r>
      <w:r w:rsidR="00411EA9">
        <w:rPr>
          <w:rFonts w:ascii="Times New Roman" w:hAnsi="Times New Roman" w:cs="Times New Roman"/>
        </w:rPr>
        <w:t xml:space="preserve">tweets in real time could be an effective way to </w:t>
      </w:r>
      <w:r w:rsidR="00411EA9" w:rsidRPr="00411EA9">
        <w:rPr>
          <w:rFonts w:ascii="Times New Roman" w:hAnsi="Times New Roman" w:cs="Times New Roman"/>
        </w:rPr>
        <w:t>respond to disease activity and helps health officials to be better informed about public health threats and outbreaks</w:t>
      </w:r>
      <w:r w:rsidR="00411EA9">
        <w:rPr>
          <w:rFonts w:ascii="Times New Roman" w:hAnsi="Times New Roman" w:cs="Times New Roman"/>
        </w:rPr>
        <w:t xml:space="preserve"> given the population. The study also carried out the relevancy of the tweets data to the disease for better </w:t>
      </w:r>
      <w:r w:rsidR="00144A85">
        <w:rPr>
          <w:rFonts w:ascii="Times New Roman" w:hAnsi="Times New Roman" w:cs="Times New Roman"/>
        </w:rPr>
        <w:t>decision-making</w:t>
      </w:r>
      <w:r w:rsidR="00411EA9">
        <w:rPr>
          <w:rFonts w:ascii="Times New Roman" w:hAnsi="Times New Roman" w:cs="Times New Roman"/>
        </w:rPr>
        <w:t xml:space="preserve"> strategy. </w:t>
      </w:r>
    </w:p>
    <w:sectPr w:rsidR="008C0371" w:rsidRPr="008C0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D5"/>
    <w:rsid w:val="000F66AA"/>
    <w:rsid w:val="00136FAE"/>
    <w:rsid w:val="00144A85"/>
    <w:rsid w:val="00212620"/>
    <w:rsid w:val="002C22C7"/>
    <w:rsid w:val="00411EA9"/>
    <w:rsid w:val="00426647"/>
    <w:rsid w:val="004B226E"/>
    <w:rsid w:val="00505735"/>
    <w:rsid w:val="00510DBA"/>
    <w:rsid w:val="006949B6"/>
    <w:rsid w:val="007434E0"/>
    <w:rsid w:val="007477A7"/>
    <w:rsid w:val="008C0371"/>
    <w:rsid w:val="00A053CA"/>
    <w:rsid w:val="00A169D5"/>
    <w:rsid w:val="00A34F55"/>
    <w:rsid w:val="00A662CC"/>
    <w:rsid w:val="00AA15E4"/>
    <w:rsid w:val="00BD58C2"/>
    <w:rsid w:val="00C774C5"/>
    <w:rsid w:val="00CA27C8"/>
    <w:rsid w:val="00E33072"/>
    <w:rsid w:val="00F85E40"/>
    <w:rsid w:val="00FE4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B5831"/>
  <w15:chartTrackingRefBased/>
  <w15:docId w15:val="{8E7983B3-D753-4CC1-8E18-3AFFE095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author-name-more">
    <w:name w:val="al-author-name-more"/>
    <w:basedOn w:val="DefaultParagraphFont"/>
    <w:rsid w:val="000F66AA"/>
  </w:style>
  <w:style w:type="character" w:styleId="Hyperlink">
    <w:name w:val="Hyperlink"/>
    <w:basedOn w:val="DefaultParagraphFont"/>
    <w:uiPriority w:val="99"/>
    <w:semiHidden/>
    <w:unhideWhenUsed/>
    <w:rsid w:val="000F66AA"/>
    <w:rPr>
      <w:color w:val="0000FF"/>
      <w:u w:val="single"/>
    </w:rPr>
  </w:style>
  <w:style w:type="character" w:customStyle="1" w:styleId="delimiter">
    <w:name w:val="delimiter"/>
    <w:basedOn w:val="DefaultParagraphFont"/>
    <w:rsid w:val="000F6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13325">
      <w:bodyDiv w:val="1"/>
      <w:marLeft w:val="0"/>
      <w:marRight w:val="0"/>
      <w:marTop w:val="0"/>
      <w:marBottom w:val="0"/>
      <w:divBdr>
        <w:top w:val="none" w:sz="0" w:space="0" w:color="auto"/>
        <w:left w:val="none" w:sz="0" w:space="0" w:color="auto"/>
        <w:bottom w:val="none" w:sz="0" w:space="0" w:color="auto"/>
        <w:right w:val="none" w:sz="0" w:space="0" w:color="auto"/>
      </w:divBdr>
    </w:div>
    <w:div w:id="969434819">
      <w:bodyDiv w:val="1"/>
      <w:marLeft w:val="0"/>
      <w:marRight w:val="0"/>
      <w:marTop w:val="0"/>
      <w:marBottom w:val="0"/>
      <w:divBdr>
        <w:top w:val="none" w:sz="0" w:space="0" w:color="auto"/>
        <w:left w:val="none" w:sz="0" w:space="0" w:color="auto"/>
        <w:bottom w:val="none" w:sz="0" w:space="0" w:color="auto"/>
        <w:right w:val="none" w:sz="0" w:space="0" w:color="auto"/>
      </w:divBdr>
      <w:divsChild>
        <w:div w:id="483158762">
          <w:marLeft w:val="0"/>
          <w:marRight w:val="0"/>
          <w:marTop w:val="0"/>
          <w:marBottom w:val="0"/>
          <w:divBdr>
            <w:top w:val="none" w:sz="0" w:space="0" w:color="auto"/>
            <w:left w:val="none" w:sz="0" w:space="0" w:color="auto"/>
            <w:bottom w:val="none" w:sz="0" w:space="0" w:color="auto"/>
            <w:right w:val="none" w:sz="0" w:space="0" w:color="auto"/>
          </w:divBdr>
        </w:div>
        <w:div w:id="880091519">
          <w:marLeft w:val="0"/>
          <w:marRight w:val="0"/>
          <w:marTop w:val="0"/>
          <w:marBottom w:val="0"/>
          <w:divBdr>
            <w:top w:val="none" w:sz="0" w:space="0" w:color="auto"/>
            <w:left w:val="none" w:sz="0" w:space="0" w:color="auto"/>
            <w:bottom w:val="none" w:sz="0" w:space="0" w:color="auto"/>
            <w:right w:val="none" w:sz="0" w:space="0" w:color="auto"/>
          </w:divBdr>
        </w:div>
        <w:div w:id="469832314">
          <w:marLeft w:val="0"/>
          <w:marRight w:val="0"/>
          <w:marTop w:val="0"/>
          <w:marBottom w:val="0"/>
          <w:divBdr>
            <w:top w:val="none" w:sz="0" w:space="0" w:color="auto"/>
            <w:left w:val="none" w:sz="0" w:space="0" w:color="auto"/>
            <w:bottom w:val="none" w:sz="0" w:space="0" w:color="auto"/>
            <w:right w:val="none" w:sz="0" w:space="0" w:color="auto"/>
          </w:divBdr>
        </w:div>
        <w:div w:id="1584800104">
          <w:marLeft w:val="0"/>
          <w:marRight w:val="0"/>
          <w:marTop w:val="0"/>
          <w:marBottom w:val="0"/>
          <w:divBdr>
            <w:top w:val="none" w:sz="0" w:space="0" w:color="auto"/>
            <w:left w:val="none" w:sz="0" w:space="0" w:color="auto"/>
            <w:bottom w:val="none" w:sz="0" w:space="0" w:color="auto"/>
            <w:right w:val="none" w:sz="0" w:space="0" w:color="auto"/>
          </w:divBdr>
        </w:div>
        <w:div w:id="373433568">
          <w:marLeft w:val="0"/>
          <w:marRight w:val="0"/>
          <w:marTop w:val="0"/>
          <w:marBottom w:val="0"/>
          <w:divBdr>
            <w:top w:val="none" w:sz="0" w:space="0" w:color="auto"/>
            <w:left w:val="none" w:sz="0" w:space="0" w:color="auto"/>
            <w:bottom w:val="none" w:sz="0" w:space="0" w:color="auto"/>
            <w:right w:val="none" w:sz="0" w:space="0" w:color="auto"/>
          </w:divBdr>
        </w:div>
      </w:divsChild>
    </w:div>
    <w:div w:id="1424259996">
      <w:bodyDiv w:val="1"/>
      <w:marLeft w:val="0"/>
      <w:marRight w:val="0"/>
      <w:marTop w:val="0"/>
      <w:marBottom w:val="0"/>
      <w:divBdr>
        <w:top w:val="none" w:sz="0" w:space="0" w:color="auto"/>
        <w:left w:val="none" w:sz="0" w:space="0" w:color="auto"/>
        <w:bottom w:val="none" w:sz="0" w:space="0" w:color="auto"/>
        <w:right w:val="none" w:sz="0" w:space="0" w:color="auto"/>
      </w:divBdr>
    </w:div>
    <w:div w:id="1778670057">
      <w:bodyDiv w:val="1"/>
      <w:marLeft w:val="0"/>
      <w:marRight w:val="0"/>
      <w:marTop w:val="0"/>
      <w:marBottom w:val="0"/>
      <w:divBdr>
        <w:top w:val="none" w:sz="0" w:space="0" w:color="auto"/>
        <w:left w:val="none" w:sz="0" w:space="0" w:color="auto"/>
        <w:bottom w:val="none" w:sz="0" w:space="0" w:color="auto"/>
        <w:right w:val="none" w:sz="0" w:space="0" w:color="auto"/>
      </w:divBdr>
      <w:divsChild>
        <w:div w:id="548808944">
          <w:marLeft w:val="0"/>
          <w:marRight w:val="0"/>
          <w:marTop w:val="0"/>
          <w:marBottom w:val="0"/>
          <w:divBdr>
            <w:top w:val="none" w:sz="0" w:space="0" w:color="auto"/>
            <w:left w:val="none" w:sz="0" w:space="0" w:color="auto"/>
            <w:bottom w:val="none" w:sz="0" w:space="0" w:color="auto"/>
            <w:right w:val="none" w:sz="0" w:space="0" w:color="auto"/>
          </w:divBdr>
        </w:div>
        <w:div w:id="349138379">
          <w:marLeft w:val="0"/>
          <w:marRight w:val="0"/>
          <w:marTop w:val="0"/>
          <w:marBottom w:val="0"/>
          <w:divBdr>
            <w:top w:val="none" w:sz="0" w:space="0" w:color="auto"/>
            <w:left w:val="none" w:sz="0" w:space="0" w:color="auto"/>
            <w:bottom w:val="none" w:sz="0" w:space="0" w:color="auto"/>
            <w:right w:val="none" w:sz="0" w:space="0" w:color="auto"/>
          </w:divBdr>
        </w:div>
        <w:div w:id="978731681">
          <w:marLeft w:val="0"/>
          <w:marRight w:val="0"/>
          <w:marTop w:val="0"/>
          <w:marBottom w:val="0"/>
          <w:divBdr>
            <w:top w:val="none" w:sz="0" w:space="0" w:color="auto"/>
            <w:left w:val="none" w:sz="0" w:space="0" w:color="auto"/>
            <w:bottom w:val="none" w:sz="0" w:space="0" w:color="auto"/>
            <w:right w:val="none" w:sz="0" w:space="0" w:color="auto"/>
          </w:divBdr>
        </w:div>
        <w:div w:id="937836713">
          <w:marLeft w:val="0"/>
          <w:marRight w:val="0"/>
          <w:marTop w:val="0"/>
          <w:marBottom w:val="0"/>
          <w:divBdr>
            <w:top w:val="none" w:sz="0" w:space="0" w:color="auto"/>
            <w:left w:val="none" w:sz="0" w:space="0" w:color="auto"/>
            <w:bottom w:val="none" w:sz="0" w:space="0" w:color="auto"/>
            <w:right w:val="none" w:sz="0" w:space="0" w:color="auto"/>
          </w:divBdr>
        </w:div>
        <w:div w:id="106217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hyperlink" Target="javascript:;" TargetMode="Externa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2</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Navghare, Kushal Pralhadrao</dc:creator>
  <cp:keywords/>
  <dc:description/>
  <cp:lastModifiedBy>Navghare, Kushal Pralhadrao</cp:lastModifiedBy>
  <cp:revision>6</cp:revision>
  <dcterms:created xsi:type="dcterms:W3CDTF">2023-03-30T02:49:00Z</dcterms:created>
  <dcterms:modified xsi:type="dcterms:W3CDTF">2023-03-30T23:35:00Z</dcterms:modified>
</cp:coreProperties>
</file>