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5C04" w14:textId="77777777" w:rsidR="00957B52" w:rsidRDefault="00E81BC3" w:rsidP="001641DC">
      <w:pPr>
        <w:spacing w:line="240" w:lineRule="auto"/>
        <w:jc w:val="both"/>
        <w:rPr>
          <w:rFonts w:ascii="Courier New" w:hAnsi="Courier New" w:cs="Courier New"/>
          <w:sz w:val="24"/>
        </w:rPr>
      </w:pPr>
      <w:r w:rsidRPr="00E81BC3">
        <w:rPr>
          <w:rFonts w:ascii="Courier New" w:hAnsi="Courier New" w:cs="Courier New"/>
          <w:b/>
          <w:sz w:val="24"/>
        </w:rPr>
        <w:t>Name:</w:t>
      </w:r>
      <w:r w:rsidRPr="00E81BC3">
        <w:rPr>
          <w:rFonts w:ascii="Courier New" w:hAnsi="Courier New" w:cs="Courier New"/>
          <w:sz w:val="24"/>
        </w:rPr>
        <w:t xml:space="preserve"> Ron Albert C. </w:t>
      </w:r>
      <w:proofErr w:type="spellStart"/>
      <w:r w:rsidRPr="00E81BC3">
        <w:rPr>
          <w:rFonts w:ascii="Courier New" w:hAnsi="Courier New" w:cs="Courier New"/>
          <w:sz w:val="24"/>
        </w:rPr>
        <w:t>Sarigumba</w:t>
      </w:r>
      <w:proofErr w:type="spellEnd"/>
      <w:r w:rsidRPr="00E81BC3">
        <w:rPr>
          <w:rFonts w:ascii="Courier New" w:hAnsi="Courier New" w:cs="Courier New"/>
          <w:sz w:val="24"/>
        </w:rPr>
        <w:t xml:space="preserve"> </w:t>
      </w:r>
    </w:p>
    <w:p w14:paraId="470EDD45" w14:textId="77777777" w:rsidR="00E81BC3" w:rsidRDefault="00E81BC3" w:rsidP="001641DC">
      <w:pPr>
        <w:spacing w:line="240" w:lineRule="auto"/>
        <w:jc w:val="both"/>
        <w:rPr>
          <w:rFonts w:ascii="Courier New" w:hAnsi="Courier New" w:cs="Courier New"/>
          <w:sz w:val="24"/>
        </w:rPr>
      </w:pPr>
    </w:p>
    <w:p w14:paraId="204B80E0" w14:textId="77777777" w:rsidR="00E81BC3" w:rsidRPr="00E81BC3" w:rsidRDefault="00E81BC3" w:rsidP="001641DC">
      <w:pPr>
        <w:spacing w:line="240" w:lineRule="auto"/>
        <w:jc w:val="center"/>
        <w:rPr>
          <w:rFonts w:ascii="Courier New" w:hAnsi="Courier New" w:cs="Courier New"/>
          <w:b/>
          <w:sz w:val="28"/>
        </w:rPr>
      </w:pPr>
      <w:r w:rsidRPr="00E81BC3">
        <w:rPr>
          <w:rFonts w:ascii="Courier New" w:hAnsi="Courier New" w:cs="Courier New"/>
          <w:b/>
          <w:sz w:val="28"/>
        </w:rPr>
        <w:t xml:space="preserve">Father </w:t>
      </w:r>
      <w:proofErr w:type="spellStart"/>
      <w:r w:rsidRPr="00E81BC3">
        <w:rPr>
          <w:rFonts w:ascii="Courier New" w:hAnsi="Courier New" w:cs="Courier New"/>
          <w:b/>
          <w:sz w:val="28"/>
        </w:rPr>
        <w:t>Saturnino</w:t>
      </w:r>
      <w:proofErr w:type="spellEnd"/>
      <w:r w:rsidRPr="00E81BC3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E81BC3">
        <w:rPr>
          <w:rFonts w:ascii="Courier New" w:hAnsi="Courier New" w:cs="Courier New"/>
          <w:b/>
          <w:sz w:val="28"/>
        </w:rPr>
        <w:t>Urios</w:t>
      </w:r>
      <w:proofErr w:type="spellEnd"/>
      <w:r w:rsidRPr="00E81BC3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E81BC3">
        <w:rPr>
          <w:rFonts w:ascii="Courier New" w:hAnsi="Courier New" w:cs="Courier New"/>
          <w:b/>
          <w:sz w:val="28"/>
        </w:rPr>
        <w:t>Univesity</w:t>
      </w:r>
      <w:proofErr w:type="spellEnd"/>
      <w:r w:rsidRPr="00E81BC3">
        <w:rPr>
          <w:rFonts w:ascii="Courier New" w:hAnsi="Courier New" w:cs="Courier New"/>
          <w:b/>
          <w:sz w:val="28"/>
        </w:rPr>
        <w:t xml:space="preserve"> Opisv3</w:t>
      </w:r>
    </w:p>
    <w:p w14:paraId="0B9BDEEE" w14:textId="77777777" w:rsidR="001641DC" w:rsidRPr="001641DC" w:rsidRDefault="001641DC" w:rsidP="001641DC">
      <w:pPr>
        <w:pStyle w:val="ListParagraph"/>
        <w:spacing w:line="240" w:lineRule="auto"/>
        <w:ind w:left="360"/>
        <w:jc w:val="both"/>
        <w:rPr>
          <w:rFonts w:ascii="Courier New" w:hAnsi="Courier New" w:cs="Courier New"/>
          <w:sz w:val="24"/>
        </w:rPr>
      </w:pPr>
    </w:p>
    <w:p w14:paraId="75C403DC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1.</w:t>
      </w:r>
      <w:r w:rsidRPr="001641DC">
        <w:rPr>
          <w:rFonts w:ascii="Courier New" w:hAnsi="Courier New" w:cs="Courier New"/>
          <w:sz w:val="24"/>
        </w:rPr>
        <w:t xml:space="preserve"> 10/10 for the UI because the color palette that has been used corresponds to the color palette of the university.</w:t>
      </w:r>
    </w:p>
    <w:p w14:paraId="7BD4FFFC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2.</w:t>
      </w:r>
      <w:r w:rsidRPr="001641DC">
        <w:rPr>
          <w:rFonts w:ascii="Courier New" w:hAnsi="Courier New" w:cs="Courier New"/>
          <w:sz w:val="24"/>
        </w:rPr>
        <w:t xml:space="preserve"> 7/10 for the response rate since the website takes time to load.</w:t>
      </w:r>
    </w:p>
    <w:p w14:paraId="356D6A7F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3.</w:t>
      </w:r>
      <w:r w:rsidRPr="001641DC">
        <w:rPr>
          <w:rFonts w:ascii="Courier New" w:hAnsi="Courier New" w:cs="Courier New"/>
          <w:sz w:val="24"/>
        </w:rPr>
        <w:t xml:space="preserve"> 10/10 for the goal of the website since it provides all the needs of the students to view important matters in school.</w:t>
      </w:r>
    </w:p>
    <w:p w14:paraId="419B5F08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4.</w:t>
      </w:r>
      <w:r w:rsidRPr="001641DC">
        <w:rPr>
          <w:rFonts w:ascii="Courier New" w:hAnsi="Courier New" w:cs="Courier New"/>
          <w:sz w:val="24"/>
        </w:rPr>
        <w:t xml:space="preserve"> 8/10 for the function of the website since there are functions that are not accessible.</w:t>
      </w:r>
    </w:p>
    <w:p w14:paraId="00998808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5.</w:t>
      </w:r>
      <w:r w:rsidRPr="001641DC">
        <w:rPr>
          <w:rFonts w:ascii="Courier New" w:hAnsi="Courier New" w:cs="Courier New"/>
          <w:sz w:val="24"/>
        </w:rPr>
        <w:t xml:space="preserve"> 6/10 for the registration section since it's kind of useless since we can't register for our subjects by ourselves.</w:t>
      </w:r>
    </w:p>
    <w:p w14:paraId="1D045162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6.</w:t>
      </w:r>
      <w:r w:rsidRPr="001641DC">
        <w:rPr>
          <w:rFonts w:ascii="Courier New" w:hAnsi="Courier New" w:cs="Courier New"/>
          <w:sz w:val="24"/>
        </w:rPr>
        <w:t xml:space="preserve"> 8/10 for the schedule section since the details are not credible based on my experience.</w:t>
      </w:r>
    </w:p>
    <w:p w14:paraId="49B2D21A" w14:textId="77777777" w:rsidR="001641DC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7.</w:t>
      </w:r>
      <w:r w:rsidRPr="001641DC">
        <w:rPr>
          <w:rFonts w:ascii="Courier New" w:hAnsi="Courier New" w:cs="Courier New"/>
          <w:sz w:val="24"/>
        </w:rPr>
        <w:t xml:space="preserve"> 10/10 for the grades section since we can access our prospectus and view the advanced grades.</w:t>
      </w:r>
    </w:p>
    <w:p w14:paraId="6C3308F2" w14:textId="77777777" w:rsidR="001117A5" w:rsidRPr="001641DC" w:rsidRDefault="001641DC" w:rsidP="001641DC">
      <w:pPr>
        <w:spacing w:line="480" w:lineRule="auto"/>
        <w:jc w:val="both"/>
        <w:rPr>
          <w:rFonts w:ascii="Courier New" w:hAnsi="Courier New" w:cs="Courier New"/>
          <w:sz w:val="24"/>
        </w:rPr>
      </w:pPr>
      <w:r w:rsidRPr="001641DC">
        <w:rPr>
          <w:rFonts w:ascii="Courier New" w:hAnsi="Courier New" w:cs="Courier New"/>
          <w:b/>
          <w:sz w:val="24"/>
        </w:rPr>
        <w:t>8.</w:t>
      </w:r>
      <w:r w:rsidRPr="001641DC">
        <w:rPr>
          <w:rFonts w:ascii="Courier New" w:hAnsi="Courier New" w:cs="Courier New"/>
          <w:sz w:val="24"/>
        </w:rPr>
        <w:t xml:space="preserve"> 9/10 for the account section since it executes its function well.</w:t>
      </w:r>
      <w:bookmarkStart w:id="0" w:name="_GoBack"/>
      <w:bookmarkEnd w:id="0"/>
    </w:p>
    <w:sectPr w:rsidR="001117A5" w:rsidRPr="0016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40E59"/>
    <w:multiLevelType w:val="hybridMultilevel"/>
    <w:tmpl w:val="69EE3D06"/>
    <w:lvl w:ilvl="0" w:tplc="7262B0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3"/>
    <w:rsid w:val="001117A5"/>
    <w:rsid w:val="001641DC"/>
    <w:rsid w:val="00957B52"/>
    <w:rsid w:val="00E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CA86"/>
  <w15:chartTrackingRefBased/>
  <w15:docId w15:val="{5CB6CB86-BDE1-4428-B488-E91AA625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1</cp:revision>
  <cp:lastPrinted>2023-08-28T17:33:00Z</cp:lastPrinted>
  <dcterms:created xsi:type="dcterms:W3CDTF">2023-08-28T17:06:00Z</dcterms:created>
  <dcterms:modified xsi:type="dcterms:W3CDTF">2023-08-28T17:33:00Z</dcterms:modified>
</cp:coreProperties>
</file>