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left"/>
      </w:pPr>
      <w:r>
        <w:t>024125</w:t>
      </w:r>
    </w:p>
    <w:p>
      <w:pPr>
        <w:bidi w:val="1"/>
        <w:jc w:val="left"/>
      </w:pPr>
      <w:r>
        <w:t xml:space="preserve">ET4D-CV5-ZKC-6R82-449XH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תאריך: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גורם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מ.ר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בריאות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שירותי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מכבי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גלינה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גלינה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דר' קגנוביץ</w:t>
            </w:r>
          </w:p>
        </w:tc>
      </w:tr>
      <w:tr>
        <w:tc>
          <w:tcPr>
            <w:tcW w:type="dxa" w:w="1083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מפנה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גורם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מ.ר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בריאות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שירותי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מכבי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גלינה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גלינה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דר' קגנוביץ</w:t>
            </w:r>
          </w:p>
        </w:tc>
      </w:tr>
      <w:tr>
        <w:tc>
          <w:tcPr>
            <w:tcW w:type="dxa" w:w="1083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מפנה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גורם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מ.ר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בריאות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שירותי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מכבי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וכללית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משפחה ,פנימית</w:t>
            </w:r>
          </w:p>
        </w:tc>
        <w:tc>
          <w:tcPr>
            <w:tcW w:type="dxa" w:w="1083"/>
          </w:tcPr>
          <w:p>
            <w:pPr>
              <w:bidi w:val="1"/>
            </w:pPr>
            <w:r>
              <w:t>משפחה ,פנימית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12"/>
        <w:gridCol w:w="3612"/>
        <w:gridCol w:w="3612"/>
      </w:tblGrid>
      <w:tr>
        <w:tc>
          <w:tcPr>
            <w:tcW w:type="dxa" w:w="3612"/>
          </w:tcPr>
          <w:p>
            <w:pPr>
              <w:bidi w:val="1"/>
            </w:pPr>
            <w:r>
              <w:t>08-9257689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08-9257689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טלפון:</w:t>
            </w:r>
          </w:p>
        </w:tc>
      </w:tr>
      <w:tr>
        <w:tc>
          <w:tcPr>
            <w:tcW w:type="dxa" w:w="3612"/>
          </w:tcPr>
          <w:p>
            <w:pPr>
              <w:bidi w:val="1"/>
            </w:pPr>
            <w:r>
              <w:t>08-9257689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08-9257689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פקס:</w:t>
            </w:r>
          </w:p>
        </w:tc>
      </w:tr>
      <w:tr>
        <w:tc>
          <w:tcPr>
            <w:tcW w:type="dxa" w:w="3612"/>
          </w:tcPr>
          <w:p>
            <w:pPr>
              <w:bidi w:val="1"/>
            </w:pPr>
            <w:r>
              <w:t xml:space="preserve"> ,רמלהיאיר14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כתובת:שטרן</w:t>
            </w:r>
          </w:p>
        </w:tc>
        <w:tc>
          <w:tcPr>
            <w:tcW w:type="dxa" w:w="3612"/>
          </w:tcPr>
          <w:p>
            <w:pPr>
              <w:bidi w:val="1"/>
            </w:pPr>
            <w:r>
              <w:t>כתובת:שטרן</w:t>
            </w:r>
          </w:p>
        </w:tc>
      </w:tr>
    </w:tbl>
    <w:p/>
    <w:p>
      <w:pPr>
        <w:bidi w:val="1"/>
        <w:jc w:val="right"/>
      </w:pPr>
      <w:r>
        <w:t>פרטי הנבדק: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7"/>
        <w:gridCol w:w="5417"/>
      </w:tblGrid>
      <w:tr>
        <w:tc>
          <w:tcPr>
            <w:tcW w:type="dxa" w:w="5417"/>
          </w:tcPr>
          <w:p>
            <w:pPr>
              <w:bidi w:val="1"/>
            </w:pPr>
            <w:r>
              <w:t>שם פרטי: רון</w:t>
            </w:r>
          </w:p>
        </w:tc>
        <w:tc>
          <w:tcPr>
            <w:tcW w:type="dxa" w:w="5417"/>
          </w:tcPr>
          <w:p>
            <w:pPr>
              <w:bidi w:val="1"/>
            </w:pPr>
            <w:r>
              <w:t>שם משפחה: גורפינקל</w:t>
            </w:r>
          </w:p>
        </w:tc>
      </w:tr>
      <w:tr>
        <w:tc>
          <w:tcPr>
            <w:tcW w:type="dxa" w:w="5417"/>
          </w:tcPr>
          <w:p>
            <w:pPr>
              <w:bidi w:val="1"/>
            </w:pPr>
            <w:r>
              <w:t>0215359910</w:t>
            </w:r>
          </w:p>
        </w:tc>
        <w:tc>
          <w:tcPr>
            <w:tcW w:type="dxa" w:w="5417"/>
          </w:tcPr>
          <w:p>
            <w:pPr>
              <w:bidi w:val="1"/>
            </w:pPr>
            <w:r>
              <w:t>ת.ז.: 215359910</w:t>
            </w:r>
          </w:p>
        </w:tc>
      </w:tr>
      <w:tr>
        <w:tc>
          <w:tcPr>
            <w:tcW w:type="dxa" w:w="5417"/>
          </w:tcPr>
          <w:p>
            <w:pPr>
              <w:bidi w:val="1"/>
            </w:pPr>
            <w:r>
              <w:t>טלפון: 08-9244787  טל. עבודה/נייד: 0522460193</w:t>
            </w:r>
          </w:p>
        </w:tc>
        <w:tc>
          <w:tcPr>
            <w:tcW w:type="dxa" w:w="5417"/>
          </w:tcPr>
          <w:p>
            <w:pPr>
              <w:bidi w:val="1"/>
            </w:pPr>
            <w:r>
              <w:t>ת.לידה: 30/05/2005  מין: ז</w:t>
            </w:r>
          </w:p>
        </w:tc>
      </w:tr>
      <w:tr>
        <w:tc>
          <w:tcPr>
            <w:tcW w:type="dxa" w:w="5417"/>
          </w:tcPr>
          <w:p>
            <w:pPr>
              <w:bidi w:val="1"/>
            </w:pPr>
            <w:r>
              <w:t>מיקוד 7228212</w:t>
            </w:r>
          </w:p>
        </w:tc>
        <w:tc>
          <w:tcPr>
            <w:tcW w:type="dxa" w:w="5417"/>
          </w:tcPr>
          <w:p>
            <w:pPr>
              <w:bidi w:val="1"/>
            </w:pPr>
            <w:r>
              <w:t>כתובת: הרב אפריאט 6, רמלה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17"/>
        <w:gridCol w:w="5417"/>
      </w:tblGrid>
      <w:tr>
        <w:tc>
          <w:tcPr>
            <w:tcW w:type="dxa" w:w="5417"/>
          </w:tcPr>
          <w:p>
            <w:pPr>
              <w:bidi w:val="1"/>
            </w:pPr>
            <w:r>
              <w:t>מחלה</w:t>
            </w:r>
          </w:p>
        </w:tc>
        <w:tc>
          <w:tcPr>
            <w:tcW w:type="dxa" w:w="5417"/>
          </w:tcPr>
          <w:p>
            <w:pPr>
              <w:bidi w:val="1"/>
            </w:pPr>
            <w:r>
              <w:t>אישור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09"/>
        <w:gridCol w:w="2709"/>
        <w:gridCol w:w="2709"/>
        <w:gridCol w:w="2709"/>
      </w:tblGrid>
      <w:tr>
        <w:tc>
          <w:tcPr>
            <w:tcW w:type="dxa" w:w="2709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31/08/2026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31/08/2026</w:t>
            </w:r>
          </w:p>
        </w:tc>
      </w:tr>
      <w:tr>
        <w:tc>
          <w:tcPr>
            <w:tcW w:type="dxa" w:w="2709"/>
          </w:tcPr>
          <w:p>
            <w:pPr>
              <w:bidi w:val="1"/>
            </w:pPr>
            <w:r>
              <w:t>הרופא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וחותמת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חתימה</w:t>
            </w:r>
          </w:p>
        </w:tc>
        <w:tc>
          <w:tcPr>
            <w:tcW w:type="dxa" w:w="2709"/>
          </w:tcPr>
          <w:p>
            <w:pPr>
              <w:bidi w:val="1"/>
            </w:pPr>
            <w:r>
              <w:t>תאריך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>
        <w:tc>
          <w:tcPr>
            <w:tcW w:type="dxa" w:w="985"/>
          </w:tcPr>
          <w:p>
            <w:pPr>
              <w:bidi w:val="1"/>
            </w:pPr>
            <w:r>
              <w:t>4ימים.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הרפואית.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ברשומה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ברשומה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מפורטת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חלה/תה ,האבחנה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חלה/תה ,האבחנה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חלה/תה ,האבחנה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הנ"ל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כי רשאל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הנני</w:t>
            </w:r>
          </w:p>
        </w:tc>
      </w:tr>
      <w:tr>
        <w:tc>
          <w:tcPr>
            <w:tcW w:type="dxa" w:w="985"/>
          </w:tcPr>
          <w:p>
            <w:pPr>
              <w:bidi w:val="1"/>
            </w:pPr>
            <w:r>
              <w:t>4ימים.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27/08/2026סה"כ: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יום: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24/08/2026עד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24/08/2026עד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24/08/2026עד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מיום: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לעבוד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לעבוד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מסוגל/ת</w:t>
            </w:r>
          </w:p>
        </w:tc>
        <w:tc>
          <w:tcPr>
            <w:tcW w:type="dxa" w:w="985"/>
          </w:tcPr>
          <w:p>
            <w:pPr>
              <w:bidi w:val="1"/>
            </w:pPr>
            <w:r>
              <w:t>אינו/ה</w:t>
            </w:r>
          </w:p>
        </w:tc>
      </w:tr>
    </w:tbl>
    <w:sectPr w:rsidR="00FC693F" w:rsidRPr="0006063C" w:rsidSect="00034616">
      <w:pgSz w:w="11905" w:h="16838"/>
      <w:pgMar w:top="188" w:right="662" w:bottom="1440" w:left="4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