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2.00000000000003" w:type="dxa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rHeight w:hRule="exact" w:val="266"/>
        </w:trPr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0" w:after="0"/>
              <w:ind w:left="106" w:right="0" w:firstLine="0"/>
              <w:jc w:val="left"/>
            </w:pPr>
            <w:r>
              <w:rPr>
                <w:w w:val="97.5"/>
                <w:rFonts w:ascii="Arial Narrow" w:hAnsi="Arial Narrow" w:eastAsia="Arial Narrow"/>
                <w:b w:val="0"/>
                <w:i w:val="0"/>
                <w:color w:val="000000"/>
                <w:sz w:val="20"/>
              </w:rPr>
              <w:t>31/08/2026</w:t>
            </w:r>
          </w:p>
        </w:tc>
        <w:tc>
          <w:tcPr>
            <w:tcW w:type="dxa" w:w="782"/>
            <w:tcBorders>
              <w:end w:sz="5.60000000000002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0" w:after="0"/>
              <w:ind w:left="30" w:right="0" w:firstLine="0"/>
              <w:jc w:val="left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תאריך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:</w:t>
            </w:r>
          </w:p>
        </w:tc>
        <w:tc>
          <w:tcPr>
            <w:tcW w:type="dxa" w:w="314"/>
            <w:vMerge w:val="restart"/>
            <w:tcBorders>
              <w:start w:sz="5.600000000000023" w:val="single" w:color="#000000"/>
              <w:end w:sz="6.39999999999997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60" w:after="0"/>
              <w:ind w:left="0" w:right="0" w:firstLine="0"/>
              <w:jc w:val="center"/>
            </w:pPr>
            <w:r>
              <w:rPr>
                <w:w w:val="103.125"/>
                <w:rFonts w:ascii="Arial" w:hAnsi="Arial" w:eastAsia="Arial"/>
                <w:b w:val="0"/>
                <w:i w:val="0"/>
                <w:color w:val="00008B"/>
                <w:sz w:val="16"/>
              </w:rPr>
              <w:t>גורם</w:t>
            </w:r>
          </w:p>
        </w:tc>
        <w:tc>
          <w:tcPr>
            <w:tcW w:type="dxa" w:w="256"/>
            <w:vMerge w:val="restart"/>
            <w:tcBorders>
              <w:start w:sz="6.399999999999977" w:val="single" w:color="#000000"/>
              <w:end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60" w:after="0"/>
              <w:ind w:left="0" w:right="0" w:firstLine="0"/>
              <w:jc w:val="center"/>
            </w:pPr>
            <w:r>
              <w:rPr>
                <w:w w:val="103.125"/>
                <w:rFonts w:ascii="Arial" w:hAnsi="Arial" w:eastAsia="Arial"/>
                <w:b w:val="0"/>
                <w:i w:val="0"/>
                <w:color w:val="00008B"/>
                <w:sz w:val="16"/>
              </w:rPr>
              <w:t>מ</w:t>
            </w:r>
            <w:r>
              <w:rPr>
                <w:w w:val="103.125"/>
                <w:rFonts w:ascii="Arial Narrow" w:hAnsi="Arial Narrow" w:eastAsia="Arial Narrow"/>
                <w:b w:val="0"/>
                <w:i w:val="0"/>
                <w:color w:val="00008B"/>
                <w:sz w:val="16"/>
              </w:rPr>
              <w:t>.</w:t>
            </w:r>
            <w:r>
              <w:rPr>
                <w:w w:val="103.125"/>
                <w:rFonts w:ascii="Arial" w:hAnsi="Arial" w:eastAsia="Arial"/>
                <w:b w:val="0"/>
                <w:i w:val="0"/>
                <w:color w:val="00008B"/>
                <w:sz w:val="16"/>
              </w:rPr>
              <w:t>ר</w:t>
            </w:r>
          </w:p>
        </w:tc>
        <w:tc>
          <w:tcPr>
            <w:tcW w:type="dxa" w:w="3128"/>
            <w:vMerge w:val="restart"/>
            <w:tcBorders>
              <w:start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" w:after="0"/>
              <w:ind w:left="0" w:right="1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בריאות</w:t>
            </w:r>
          </w:p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שירותי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" w:after="0"/>
              <w:ind w:left="2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מכבי</w:t>
            </w:r>
          </w:p>
        </w:tc>
        <w:tc>
          <w:tcPr>
            <w:tcW w:type="dxa" w:w="19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366" w:after="0"/>
              <w:ind w:left="0" w:right="32" w:firstLine="0"/>
              <w:jc w:val="right"/>
            </w:pPr>
            <w:r>
              <w:rPr>
                <w:w w:val="97.5"/>
                <w:rFonts w:ascii="Arial" w:hAnsi="Arial" w:eastAsia="Arial"/>
                <w:b/>
                <w:i w:val="0"/>
                <w:color w:val="000000"/>
                <w:sz w:val="20"/>
              </w:rPr>
              <w:t>גלינה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366" w:after="0"/>
              <w:ind w:left="0" w:right="0" w:firstLine="0"/>
              <w:jc w:val="center"/>
            </w:pPr>
            <w:r>
              <w:rPr>
                <w:w w:val="97.5"/>
                <w:rFonts w:ascii="Arial" w:hAnsi="Arial" w:eastAsia="Arial"/>
                <w:b/>
                <w:i w:val="0"/>
                <w:color w:val="000000"/>
                <w:sz w:val="20"/>
              </w:rPr>
              <w:t>דר</w:t>
            </w:r>
            <w:r>
              <w:rPr>
                <w:w w:val="97.5"/>
                <w:rFonts w:ascii="Arial" w:hAnsi="Arial" w:eastAsia="Arial"/>
                <w:b/>
                <w:i w:val="0"/>
                <w:color w:val="000000"/>
                <w:sz w:val="20"/>
              </w:rPr>
              <w:t xml:space="preserve">' </w:t>
            </w:r>
            <w:r>
              <w:rPr>
                <w:w w:val="97.5"/>
                <w:rFonts w:ascii="Arial" w:hAnsi="Arial" w:eastAsia="Arial"/>
                <w:b/>
                <w:i w:val="0"/>
                <w:color w:val="000000"/>
                <w:sz w:val="20"/>
              </w:rPr>
              <w:t>קגנוביץ</w:t>
            </w:r>
          </w:p>
        </w:tc>
      </w:tr>
      <w:tr>
        <w:trPr>
          <w:trHeight w:hRule="exact" w:val="340"/>
        </w:trPr>
        <w:tc>
          <w:tcPr>
            <w:tcW w:type="dxa" w:w="1083"/>
            <w:vMerge/>
            <w:tcBorders/>
          </w:tcPr>
          <w:p/>
        </w:tc>
        <w:tc>
          <w:tcPr>
            <w:tcW w:type="dxa" w:w="782"/>
            <w:vMerge w:val="restart"/>
            <w:tcBorders>
              <w:end w:sz="5.60000000000002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94" w:after="0"/>
              <w:ind w:left="0" w:right="0" w:firstLine="0"/>
              <w:jc w:val="right"/>
            </w:pPr>
            <w:r>
              <w:rPr>
                <w:w w:val="103.125"/>
                <w:rFonts w:ascii="Arial" w:hAnsi="Arial" w:eastAsia="Arial"/>
                <w:b w:val="0"/>
                <w:i w:val="0"/>
                <w:color w:val="00008B"/>
                <w:sz w:val="16"/>
              </w:rPr>
              <w:t>מפנה</w:t>
            </w:r>
          </w:p>
        </w:tc>
        <w:tc>
          <w:tcPr>
            <w:tcW w:type="dxa" w:w="1083"/>
            <w:vMerge/>
            <w:tcBorders>
              <w:start w:sz="5.600000000000023" w:val="single" w:color="#000000"/>
              <w:end w:sz="6.399999999999977" w:val="single" w:color="#000000"/>
            </w:tcBorders>
          </w:tcPr>
          <w:p/>
        </w:tc>
        <w:tc>
          <w:tcPr>
            <w:tcW w:type="dxa" w:w="1083"/>
            <w:vMerge/>
            <w:tcBorders>
              <w:start w:sz="6.399999999999977" w:val="single" w:color="#000000"/>
              <w:end w:sz="5.600000000000136" w:val="single" w:color="#000000"/>
            </w:tcBorders>
          </w:tcPr>
          <w:p/>
        </w:tc>
        <w:tc>
          <w:tcPr>
            <w:tcW w:type="dxa" w:w="1083"/>
            <w:vMerge/>
            <w:tcBorders>
              <w:start w:sz="5.600000000000136" w:val="single" w:color="#000000"/>
            </w:tcBorders>
          </w:tcPr>
          <w:p/>
        </w:tc>
        <w:tc>
          <w:tcPr>
            <w:tcW w:type="dxa" w:w="1083"/>
            <w:vMerge/>
            <w:tcBorders/>
          </w:tcPr>
          <w:p/>
        </w:tc>
        <w:tc>
          <w:tcPr>
            <w:tcW w:type="dxa" w:w="1083"/>
            <w:vMerge/>
            <w:tcBorders/>
          </w:tcPr>
          <w:p/>
        </w:tc>
        <w:tc>
          <w:tcPr>
            <w:tcW w:type="dxa" w:w="2166"/>
            <w:gridSpan w:val="2"/>
            <w:vMerge/>
            <w:tcBorders/>
          </w:tcPr>
          <w:p/>
        </w:tc>
        <w:tc>
          <w:tcPr>
            <w:tcW w:type="dxa" w:w="1083"/>
            <w:vMerge/>
            <w:tcBorders/>
          </w:tcPr>
          <w:p/>
        </w:tc>
      </w:tr>
      <w:tr>
        <w:trPr>
          <w:trHeight w:hRule="exact" w:val="496"/>
        </w:trPr>
        <w:tc>
          <w:tcPr>
            <w:tcW w:type="dxa" w:w="1083"/>
            <w:vMerge/>
            <w:tcBorders/>
          </w:tcPr>
          <w:p/>
        </w:tc>
        <w:tc>
          <w:tcPr>
            <w:tcW w:type="dxa" w:w="1083"/>
            <w:vMerge/>
            <w:tcBorders>
              <w:end w:sz="5.600000000000023" w:val="single" w:color="#000000"/>
            </w:tcBorders>
          </w:tcPr>
          <w:p/>
        </w:tc>
        <w:tc>
          <w:tcPr>
            <w:tcW w:type="dxa" w:w="1083"/>
            <w:vMerge/>
            <w:tcBorders>
              <w:start w:sz="5.600000000000023" w:val="single" w:color="#000000"/>
              <w:end w:sz="6.399999999999977" w:val="single" w:color="#000000"/>
            </w:tcBorders>
          </w:tcPr>
          <w:p/>
        </w:tc>
        <w:tc>
          <w:tcPr>
            <w:tcW w:type="dxa" w:w="1083"/>
            <w:vMerge/>
            <w:tcBorders>
              <w:start w:sz="6.399999999999977" w:val="single" w:color="#000000"/>
              <w:end w:sz="5.600000000000136" w:val="single" w:color="#000000"/>
            </w:tcBorders>
          </w:tcPr>
          <w:p/>
        </w:tc>
        <w:tc>
          <w:tcPr>
            <w:tcW w:type="dxa" w:w="1083"/>
            <w:vMerge/>
            <w:tcBorders>
              <w:start w:sz="5.600000000000136" w:val="single" w:color="#000000"/>
            </w:tcBorders>
          </w:tcPr>
          <w:p/>
        </w:tc>
        <w:tc>
          <w:tcPr>
            <w:tcW w:type="dxa" w:w="1083"/>
            <w:vMerge/>
            <w:tcBorders/>
          </w:tcPr>
          <w:p/>
        </w:tc>
        <w:tc>
          <w:tcPr>
            <w:tcW w:type="dxa" w:w="1083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82" w:after="0"/>
              <w:ind w:left="0" w:right="20" w:firstLine="0"/>
              <w:jc w:val="right"/>
            </w:pPr>
            <w:r>
              <w:rPr>
                <w:w w:val="97.5"/>
                <w:rFonts w:ascii="Arial" w:hAnsi="Arial" w:eastAsia="Arial"/>
                <w:b w:val="0"/>
                <w:i w:val="0"/>
                <w:color w:val="000000"/>
                <w:sz w:val="20"/>
              </w:rPr>
              <w:t>וכללית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82" w:after="0"/>
              <w:ind w:left="0" w:right="0" w:firstLine="0"/>
              <w:jc w:val="center"/>
            </w:pPr>
            <w:r>
              <w:rPr>
                <w:w w:val="97.5"/>
                <w:rFonts w:ascii="Arial" w:hAnsi="Arial" w:eastAsia="Arial"/>
                <w:b w:val="0"/>
                <w:i w:val="0"/>
                <w:color w:val="000000"/>
                <w:sz w:val="20"/>
              </w:rPr>
              <w:t>משפחה</w:t>
            </w:r>
            <w:r>
              <w:rPr>
                <w:w w:val="97.5"/>
                <w:rFonts w:ascii="Arial Narrow" w:hAnsi="Arial Narrow" w:eastAsia="Arial Narrow"/>
                <w:b w:val="0"/>
                <w:i w:val="0"/>
                <w:color w:val="000000"/>
                <w:sz w:val="20"/>
              </w:rPr>
              <w:t xml:space="preserve"> ,</w:t>
            </w:r>
            <w:r>
              <w:rPr>
                <w:w w:val="97.5"/>
                <w:rFonts w:ascii="Arial" w:hAnsi="Arial" w:eastAsia="Arial"/>
                <w:b w:val="0"/>
                <w:i w:val="0"/>
                <w:color w:val="000000"/>
                <w:sz w:val="20"/>
              </w:rPr>
              <w:t>פנימית</w:t>
            </w:r>
          </w:p>
        </w:tc>
      </w:tr>
    </w:tbl>
    <w:p>
      <w:pPr>
        <w:autoSpaceDN w:val="0"/>
        <w:autoSpaceDE w:val="0"/>
        <w:widowControl/>
        <w:spacing w:line="224" w:lineRule="exact" w:before="32" w:after="52"/>
        <w:ind w:left="1852" w:right="0" w:firstLine="0"/>
        <w:jc w:val="left"/>
      </w:pPr>
      <w:r>
        <w:rPr>
          <w:w w:val="102.27272727272727"/>
          <w:rFonts w:ascii="Arial Narrow" w:hAnsi="Arial Narrow" w:eastAsia="Arial Narrow"/>
          <w:b w:val="0"/>
          <w:i w:val="0"/>
          <w:color w:val="000000"/>
          <w:sz w:val="22"/>
        </w:rPr>
        <w:t>024125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92.0" w:type="dxa"/>
      </w:tblPr>
      <w:tblGrid>
        <w:gridCol w:w="3612"/>
        <w:gridCol w:w="3612"/>
        <w:gridCol w:w="3612"/>
      </w:tblGrid>
      <w:tr>
        <w:trPr>
          <w:trHeight w:hRule="exact" w:val="316"/>
        </w:trPr>
        <w:tc>
          <w:tcPr>
            <w:tcW w:type="dxa" w:w="3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50" w:after="0"/>
              <w:ind w:left="0" w:right="114" w:firstLine="0"/>
              <w:jc w:val="right"/>
            </w:pPr>
            <w:r>
              <w:rPr>
                <w:w w:val="97.5"/>
                <w:rFonts w:ascii="Arial Narrow" w:hAnsi="Arial Narrow" w:eastAsia="Arial Narrow"/>
                <w:b w:val="0"/>
                <w:i w:val="0"/>
                <w:color w:val="000000"/>
                <w:sz w:val="20"/>
              </w:rPr>
              <w:t>08-9257689</w:t>
            </w:r>
          </w:p>
        </w:tc>
        <w:tc>
          <w:tcPr>
            <w:tcW w:type="dxa" w:w="2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50" w:after="0"/>
              <w:ind w:left="142" w:right="0" w:firstLine="0"/>
              <w:jc w:val="left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טלפון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:</w:t>
            </w:r>
          </w:p>
        </w:tc>
      </w:tr>
      <w:tr>
        <w:trPr>
          <w:trHeight w:hRule="exact" w:val="340"/>
        </w:trPr>
        <w:tc>
          <w:tcPr>
            <w:tcW w:type="dxa" w:w="3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92" w:after="0"/>
              <w:ind w:left="0" w:right="114" w:firstLine="0"/>
              <w:jc w:val="right"/>
            </w:pPr>
            <w:r>
              <w:rPr>
                <w:w w:val="97.5"/>
                <w:rFonts w:ascii="Arial Narrow" w:hAnsi="Arial Narrow" w:eastAsia="Arial Narrow"/>
                <w:b w:val="0"/>
                <w:i w:val="0"/>
                <w:color w:val="000000"/>
                <w:sz w:val="20"/>
              </w:rPr>
              <w:t>08-9257689</w:t>
            </w:r>
          </w:p>
        </w:tc>
        <w:tc>
          <w:tcPr>
            <w:tcW w:type="dxa" w:w="2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92" w:after="0"/>
              <w:ind w:left="236" w:right="0" w:firstLine="0"/>
              <w:jc w:val="left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פקס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:</w:t>
            </w:r>
          </w:p>
        </w:tc>
      </w:tr>
      <w:tr>
        <w:trPr>
          <w:trHeight w:hRule="exact" w:val="320"/>
        </w:trPr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66" w:after="0"/>
              <w:ind w:left="0" w:right="16" w:firstLine="0"/>
              <w:jc w:val="right"/>
            </w:pPr>
            <w:r>
              <w:rPr>
                <w:w w:val="97.5"/>
                <w:rFonts w:ascii="Arial Narrow" w:hAnsi="Arial Narrow" w:eastAsia="Arial Narrow"/>
                <w:b w:val="0"/>
                <w:i w:val="0"/>
                <w:color w:val="000000"/>
                <w:sz w:val="20"/>
              </w:rPr>
              <w:t xml:space="preserve"> ,</w:t>
            </w:r>
            <w:r>
              <w:rPr>
                <w:w w:val="97.5"/>
                <w:rFonts w:ascii="Arial" w:hAnsi="Arial" w:eastAsia="Arial"/>
                <w:b w:val="0"/>
                <w:i w:val="0"/>
                <w:color w:val="000000"/>
                <w:sz w:val="20"/>
              </w:rPr>
              <w:t>רמלה</w:t>
            </w:r>
            <w:r>
              <w:rPr>
                <w:w w:val="97.5"/>
                <w:rFonts w:ascii="Arial" w:hAnsi="Arial" w:eastAsia="Arial"/>
                <w:b w:val="0"/>
                <w:i w:val="0"/>
                <w:color w:val="000000"/>
                <w:sz w:val="20"/>
              </w:rPr>
              <w:t>יאיר</w:t>
            </w:r>
            <w:r>
              <w:rPr>
                <w:w w:val="97.5"/>
                <w:rFonts w:ascii="Arial Narrow" w:hAnsi="Arial Narrow" w:eastAsia="Arial Narrow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3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66" w:after="0"/>
              <w:ind w:left="28" w:right="0" w:firstLine="0"/>
              <w:jc w:val="left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כתובת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:</w:t>
            </w:r>
            <w:r>
              <w:rPr>
                <w:w w:val="97.5"/>
                <w:rFonts w:ascii="Arial" w:hAnsi="Arial" w:eastAsia="Arial"/>
                <w:b w:val="0"/>
                <w:i w:val="0"/>
                <w:color w:val="000000"/>
                <w:sz w:val="20"/>
              </w:rPr>
              <w:t>שטרן</w:t>
            </w:r>
          </w:p>
        </w:tc>
      </w:tr>
    </w:tbl>
    <w:p>
      <w:pPr>
        <w:autoSpaceDN w:val="0"/>
        <w:autoSpaceDE w:val="0"/>
        <w:widowControl/>
        <w:spacing w:line="40" w:lineRule="exact" w:before="0" w:after="0"/>
        <w:ind w:left="0" w:right="0"/>
      </w:pPr>
    </w:p>
    <w:tbl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blPr>
        <w:tblW w:type="auto" w:w="0"/>
        <w:tblLook w:firstColumn="1" w:firstRow="1" w:lastColumn="0" w:lastRow="0" w:noHBand="0" w:noVBand="1" w:val="04A0"/>
      </w:tblPr>
      <w:tr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 Narrow" w:hAnsi="Arial Narrow"/>
                <w:b w:val="0"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 w:val="0"/>
                <w:i w:val="0"/>
                <w:sz w:val="16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 w:val="0"/>
                <w:i w:val="0"/>
                <w:sz w:val="16"/>
              </w:rPr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</w:r>
          </w:p>
        </w:tc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  <w:t>פרטיהנבדק:</w:t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 Narrow" w:hAnsi="Arial Narrow"/>
                <w:b w:val="0"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  <w:t>ת.ז:.215359910</w:t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 w:val="0"/>
                <w:i w:val="0"/>
                <w:sz w:val="16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 w:val="0"/>
                <w:i w:val="0"/>
                <w:sz w:val="16"/>
              </w:rPr>
              <w:t>פרטי:רון</w:t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  <w:t>שם</w:t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  <w:t>גורפינקל</w:t>
            </w:r>
          </w:p>
        </w:tc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  <w:t>החפשמ םש:</w:t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 Narrow" w:hAnsi="Arial Narrow"/>
                <w:b w:val="0"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  <w:t>נייד:0522460193</w:t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 w:val="0"/>
                <w:i w:val="0"/>
                <w:sz w:val="16"/>
              </w:rPr>
              <w:t>טל.עבודה/</w:t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 w:val="0"/>
                <w:i w:val="0"/>
                <w:sz w:val="16"/>
              </w:rPr>
              <w:t>08-9244787</w:t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  <w:t>טלפון:</w:t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  <w:t>30/05/2005מין:ז</w:t>
            </w:r>
          </w:p>
        </w:tc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  <w:t>:</w:t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  <w:t>ת.לידה</w:t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 Narrow" w:hAnsi="Arial Narrow"/>
                <w:b w:val="0"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  <w:t>מיקוד7228212</w:t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 w:val="0"/>
                <w:i w:val="0"/>
                <w:sz w:val="16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 w:val="0"/>
                <w:i w:val="0"/>
                <w:sz w:val="16"/>
              </w:rPr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  <w:t>אפריאט6 ,רמלה</w:t>
            </w:r>
          </w:p>
        </w:tc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  <w:t>הרב</w:t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  <w:t>כתובת:</w:t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 Narrow" w:hAnsi="Arial Narrow"/>
                <w:b w:val="0"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 w:val="0"/>
                <w:i w:val="0"/>
                <w:sz w:val="16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 w:val="0"/>
                <w:i w:val="0"/>
                <w:sz w:val="16"/>
              </w:rPr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</w:r>
          </w:p>
        </w:tc>
        <w:tc>
          <w:tcPr>
            <w:tcW w:type="dxa" w:w="864"/>
          </w:tcPr>
          <w:p>
            <w:pPr>
              <w:jc w:val="left"/>
              <w:bidi w:val="1"/>
            </w:pPr>
            <w:r>
              <w:rPr>
                <w:rFonts w:ascii="Arial" w:hAnsi="Arial"/>
                <w:b/>
                <w:i w:val="0"/>
                <w:sz w:val="24"/>
              </w:rPr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  <w:t>0215359910</w:t>
            </w:r>
          </w:p>
        </w:tc>
        <w:tc>
          <w:tcPr>
            <w:tcW w:type="dxa" w:w="864"/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864"/>
          </w:tcPr>
          <w:p>
            <w:pPr>
              <w:jc w:val="center"/>
              <w:bidi w:val="1"/>
            </w:pPr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72.0" w:type="dxa"/>
      </w:tblPr>
      <w:tblGrid>
        <w:gridCol w:w="5417"/>
        <w:gridCol w:w="5417"/>
      </w:tblGrid>
      <w:tr>
        <w:trPr>
          <w:trHeight w:hRule="exact" w:val="326"/>
        </w:trPr>
        <w:tc>
          <w:tcPr>
            <w:tcW w:type="dxa" w:w="3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1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מחלה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4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אישור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2709"/>
        <w:gridCol w:w="2709"/>
        <w:gridCol w:w="2709"/>
        <w:gridCol w:w="2709"/>
      </w:tblGrid>
      <w:tr>
        <w:trPr>
          <w:trHeight w:hRule="exact" w:val="2864"/>
        </w:trPr>
        <w:tc>
          <w:tcPr>
            <w:tcW w:type="dxa" w:w="10006"/>
            <w:gridSpan w:val="4"/>
            <w:tcBorders>
              <w:top w:sz="6.400000000000091" w:val="single" w:color="#000000"/>
              <w:bottom w:sz="6.0" w:val="single" w:color="#00008A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478" w:after="0"/>
              <w:ind w:left="0" w:right="424" w:firstLine="0"/>
              <w:jc w:val="right"/>
            </w:pPr>
            <w:r>
              <w:rPr>
                <w:w w:val="97.5"/>
                <w:rFonts w:ascii="Arial Narrow" w:hAnsi="Arial Narrow" w:eastAsia="Arial Narrow"/>
                <w:b w:val="0"/>
                <w:i w:val="0"/>
                <w:color w:val="000000"/>
                <w:sz w:val="20"/>
              </w:rPr>
              <w:t>31/08/2026</w:t>
            </w:r>
          </w:p>
        </w:tc>
      </w:tr>
      <w:tr>
        <w:trPr>
          <w:trHeight w:hRule="exact" w:val="372"/>
        </w:trPr>
        <w:tc>
          <w:tcPr>
            <w:tcW w:type="dxa" w:w="932"/>
            <w:tcBorders>
              <w:top w:sz="6.0" w:val="single" w:color="#00008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8" w:after="0"/>
              <w:ind w:left="0" w:right="12" w:firstLine="0"/>
              <w:jc w:val="right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הרופא</w:t>
            </w:r>
          </w:p>
        </w:tc>
        <w:tc>
          <w:tcPr>
            <w:tcW w:type="dxa" w:w="660"/>
            <w:tcBorders>
              <w:top w:sz="6.0" w:val="single" w:color="#00008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8" w:after="0"/>
              <w:ind w:left="0" w:right="0" w:firstLine="0"/>
              <w:jc w:val="center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וחותמת</w:t>
            </w:r>
          </w:p>
        </w:tc>
        <w:tc>
          <w:tcPr>
            <w:tcW w:type="dxa" w:w="4230"/>
            <w:tcBorders>
              <w:top w:sz="6.0" w:val="single" w:color="#00008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8" w:after="0"/>
              <w:ind w:left="28" w:right="0" w:firstLine="0"/>
              <w:jc w:val="left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חתימה</w:t>
            </w:r>
          </w:p>
        </w:tc>
        <w:tc>
          <w:tcPr>
            <w:tcW w:type="dxa" w:w="4184"/>
            <w:tcBorders>
              <w:top w:sz="6.0" w:val="single" w:color="#00008A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8" w:after="0"/>
              <w:ind w:left="0" w:right="384" w:firstLine="0"/>
              <w:jc w:val="right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תאריך</w:t>
            </w:r>
          </w:p>
        </w:tc>
      </w:tr>
    </w:tbl>
    <w:p>
      <w:pPr>
        <w:autoSpaceDN w:val="0"/>
        <w:autoSpaceDE w:val="0"/>
        <w:widowControl/>
        <w:spacing w:line="16" w:lineRule="exact" w:before="0" w:after="42"/>
        <w:ind w:left="196" w:right="0" w:firstLine="0"/>
        <w:jc w:val="left"/>
      </w:pPr>
      <w:r>
        <w:rPr>
          <w:w w:val="75.0"/>
          <w:rFonts w:ascii="Segoe UI" w:hAnsi="Segoe UI" w:eastAsia="Segoe UI"/>
          <w:b w:val="0"/>
          <w:i w:val="0"/>
          <w:color w:val="FFFFFF"/>
          <w:sz w:val="2"/>
        </w:rPr>
        <w:t xml:space="preserve">ET4D-CV5-ZKC-6R82-449XH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72.0" w:type="dxa"/>
      </w:tblPr>
      <w:tblGrid>
        <w:gridCol w:w="985"/>
        <w:gridCol w:w="985"/>
        <w:gridCol w:w="985"/>
        <w:gridCol w:w="985"/>
        <w:gridCol w:w="985"/>
        <w:gridCol w:w="985"/>
        <w:gridCol w:w="985"/>
        <w:gridCol w:w="985"/>
        <w:gridCol w:w="985"/>
        <w:gridCol w:w="985"/>
        <w:gridCol w:w="985"/>
      </w:tblGrid>
      <w:tr>
        <w:trPr>
          <w:trHeight w:hRule="exact" w:val="616"/>
        </w:trPr>
        <w:tc>
          <w:tcPr>
            <w:tcW w:type="dxa" w:w="2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000" w:after="0"/>
              <w:ind w:left="0" w:right="30" w:firstLine="0"/>
              <w:jc w:val="right"/>
            </w:pPr>
            <w:r>
              <w:rPr>
                <w:w w:val="97.5"/>
                <w:rFonts w:ascii="Arial Narrow" w:hAnsi="Arial Narrow" w:eastAsia="Arial Narrow"/>
                <w:b w:val="0"/>
                <w:i w:val="0"/>
                <w:color w:val="000000"/>
                <w:sz w:val="20"/>
              </w:rPr>
              <w:t>4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ימים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.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42" w:after="0"/>
              <w:ind w:left="0" w:right="6" w:firstLine="0"/>
              <w:jc w:val="right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הרפואית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.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42" w:after="0"/>
              <w:ind w:left="0" w:right="0" w:firstLine="0"/>
              <w:jc w:val="center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ברשומה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42" w:after="0"/>
              <w:ind w:left="0" w:right="0" w:firstLine="0"/>
              <w:jc w:val="center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מפורטת</w:t>
            </w:r>
          </w:p>
        </w:tc>
        <w:tc>
          <w:tcPr>
            <w:tcW w:type="dxa" w:w="147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42" w:after="0"/>
              <w:ind w:left="0" w:right="0" w:firstLine="0"/>
              <w:jc w:val="center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חלה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/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תה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 xml:space="preserve"> ,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האבחנה</w:t>
            </w:r>
          </w:p>
        </w:tc>
        <w:tc>
          <w:tcPr>
            <w:tcW w:type="dxa" w:w="4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42" w:after="0"/>
              <w:ind w:left="0" w:right="0" w:firstLine="0"/>
              <w:jc w:val="center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הנ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"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ל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42" w:after="0"/>
              <w:ind w:left="0" w:right="0" w:firstLine="0"/>
              <w:jc w:val="center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כי רשאל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42" w:after="0"/>
              <w:ind w:left="16" w:right="0" w:firstLine="0"/>
              <w:jc w:val="left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הנני</w:t>
            </w:r>
          </w:p>
        </w:tc>
      </w:tr>
      <w:tr>
        <w:trPr>
          <w:trHeight w:hRule="exact" w:val="620"/>
        </w:trPr>
        <w:tc>
          <w:tcPr>
            <w:tcW w:type="dxa" w:w="985"/>
            <w:vMerge/>
            <w:tcBorders/>
          </w:tcPr>
          <w:p/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84" w:after="0"/>
              <w:ind w:left="62" w:right="0" w:firstLine="0"/>
              <w:jc w:val="left"/>
            </w:pPr>
            <w:r>
              <w:rPr>
                <w:w w:val="97.5"/>
                <w:rFonts w:ascii="Arial Narrow" w:hAnsi="Arial Narrow" w:eastAsia="Arial Narrow"/>
                <w:b w:val="0"/>
                <w:i w:val="0"/>
                <w:color w:val="000000"/>
                <w:sz w:val="20"/>
              </w:rPr>
              <w:t>27/08/2026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סה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"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כ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: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84" w:after="0"/>
              <w:ind w:left="0" w:right="22" w:firstLine="0"/>
              <w:jc w:val="right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יום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:</w:t>
            </w:r>
          </w:p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84" w:after="0"/>
              <w:ind w:left="22" w:right="0" w:firstLine="0"/>
              <w:jc w:val="left"/>
            </w:pPr>
            <w:r>
              <w:rPr>
                <w:w w:val="97.5"/>
                <w:rFonts w:ascii="Arial Narrow" w:hAnsi="Arial Narrow" w:eastAsia="Arial Narrow"/>
                <w:b w:val="0"/>
                <w:i w:val="0"/>
                <w:color w:val="000000"/>
                <w:sz w:val="20"/>
              </w:rPr>
              <w:t>24/08/2026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עד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84" w:after="0"/>
              <w:ind w:left="0" w:right="56" w:firstLine="0"/>
              <w:jc w:val="right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מיום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:</w:t>
            </w:r>
          </w:p>
        </w:tc>
        <w:tc>
          <w:tcPr>
            <w:tcW w:type="dxa" w:w="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84" w:after="0"/>
              <w:ind w:left="0" w:right="0" w:firstLine="0"/>
              <w:jc w:val="center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לעבוד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84" w:after="0"/>
              <w:ind w:left="0" w:right="0" w:firstLine="0"/>
              <w:jc w:val="center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מסוגל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/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ת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84" w:after="0"/>
              <w:ind w:left="0" w:right="0" w:firstLine="0"/>
              <w:jc w:val="center"/>
            </w:pP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אינו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/</w:t>
            </w:r>
            <w:r>
              <w:rPr>
                <w:w w:val="97.5"/>
                <w:rFonts w:ascii="Arial" w:hAnsi="Arial" w:eastAsia="Arial"/>
                <w:b/>
                <w:i w:val="0"/>
                <w:color w:val="00008B"/>
                <w:sz w:val="20"/>
              </w:rPr>
              <w:t>ה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5" w:h="16838"/>
      <w:pgMar w:top="188" w:right="662" w:bottom="1440" w:left="40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