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F819AB" w14:textId="6124CC28" w:rsidR="00622673" w:rsidRDefault="00622673" w:rsidP="00622673">
      <w:pPr>
        <w:spacing w:line="360" w:lineRule="auto"/>
        <w:contextualSpacing/>
        <w:rPr>
          <w:b/>
          <w:bCs/>
          <w:sz w:val="24"/>
          <w:szCs w:val="24"/>
          <w:rtl/>
        </w:rPr>
      </w:pPr>
      <w:r w:rsidRPr="00622673">
        <w:rPr>
          <w:rFonts w:hint="cs"/>
          <w:b/>
          <w:bCs/>
          <w:sz w:val="24"/>
          <w:szCs w:val="24"/>
          <w:rtl/>
        </w:rPr>
        <w:t>מחלקות:</w:t>
      </w:r>
    </w:p>
    <w:p w14:paraId="5BB90E12" w14:textId="1DB6CBFA" w:rsidR="00622673" w:rsidRDefault="00622673" w:rsidP="00622673">
      <w:pPr>
        <w:pStyle w:val="a3"/>
        <w:numPr>
          <w:ilvl w:val="0"/>
          <w:numId w:val="2"/>
        </w:numPr>
        <w:spacing w:line="360" w:lineRule="auto"/>
        <w:rPr>
          <w:sz w:val="24"/>
          <w:szCs w:val="24"/>
        </w:rPr>
      </w:pPr>
      <w:r w:rsidRPr="00622673">
        <w:rPr>
          <w:b/>
          <w:bCs/>
          <w:sz w:val="24"/>
          <w:szCs w:val="24"/>
        </w:rPr>
        <w:t>Vehicle</w:t>
      </w:r>
      <w:r w:rsidRPr="00622673">
        <w:rPr>
          <w:rFonts w:hint="cs"/>
          <w:sz w:val="24"/>
          <w:szCs w:val="24"/>
          <w:rtl/>
        </w:rPr>
        <w:t xml:space="preserve"> </w:t>
      </w:r>
      <w:r w:rsidRPr="00622673">
        <w:rPr>
          <w:sz w:val="24"/>
          <w:szCs w:val="24"/>
          <w:rtl/>
        </w:rPr>
        <w:t>–</w:t>
      </w:r>
      <w:r w:rsidRPr="00622673">
        <w:rPr>
          <w:rFonts w:hint="cs"/>
          <w:sz w:val="24"/>
          <w:szCs w:val="24"/>
          <w:rtl/>
        </w:rPr>
        <w:t xml:space="preserve"> מחלקה אבסטרקטית שמייצגת רכב, בעלת שדות שמשותפים לכל כלי הרכב, מתודה וירטואלית שמחזירה מבנה נתונים מילון המכיל את הנתונים הנדרשים מהמשתמש כדי להשלים את בניית הרכב והכנסתו למוסך ומתודה אבסטרקטית שממומשת ביורשים ומכניסה את הנתונים המוחזרים מהמשתמש.</w:t>
      </w:r>
    </w:p>
    <w:p w14:paraId="08BC04F3" w14:textId="4AD4EB20" w:rsidR="00622673" w:rsidRDefault="00BE59F1" w:rsidP="00622673">
      <w:pPr>
        <w:pStyle w:val="a3"/>
        <w:numPr>
          <w:ilvl w:val="0"/>
          <w:numId w:val="2"/>
        </w:numPr>
        <w:spacing w:line="360" w:lineRule="auto"/>
        <w:rPr>
          <w:sz w:val="24"/>
          <w:szCs w:val="24"/>
        </w:rPr>
      </w:pPr>
      <w:r w:rsidRPr="00BE59F1">
        <w:rPr>
          <w:b/>
          <w:bCs/>
          <w:sz w:val="24"/>
          <w:szCs w:val="24"/>
        </w:rPr>
        <w:t>Truck</w:t>
      </w:r>
      <w:r>
        <w:rPr>
          <w:rFonts w:hint="cs"/>
          <w:sz w:val="24"/>
          <w:szCs w:val="24"/>
          <w:rtl/>
        </w:rPr>
        <w:t xml:space="preserve"> </w:t>
      </w:r>
      <w:r>
        <w:rPr>
          <w:sz w:val="24"/>
          <w:szCs w:val="24"/>
          <w:rtl/>
        </w:rPr>
        <w:t>–</w:t>
      </w:r>
      <w:r>
        <w:rPr>
          <w:rFonts w:hint="cs"/>
          <w:sz w:val="24"/>
          <w:szCs w:val="24"/>
          <w:rtl/>
        </w:rPr>
        <w:t xml:space="preserve"> המחלקה יורשת ממחלקת </w:t>
      </w:r>
      <w:r w:rsidR="00483B6C">
        <w:rPr>
          <w:rFonts w:hint="cs"/>
          <w:sz w:val="24"/>
          <w:szCs w:val="24"/>
          <w:rtl/>
        </w:rPr>
        <w:t>'</w:t>
      </w:r>
      <w:r>
        <w:rPr>
          <w:rFonts w:hint="cs"/>
          <w:sz w:val="24"/>
          <w:szCs w:val="24"/>
          <w:rtl/>
        </w:rPr>
        <w:t>רכב</w:t>
      </w:r>
      <w:r w:rsidR="00483B6C">
        <w:rPr>
          <w:rFonts w:hint="cs"/>
          <w:sz w:val="24"/>
          <w:szCs w:val="24"/>
          <w:rtl/>
        </w:rPr>
        <w:t>'</w:t>
      </w:r>
      <w:r>
        <w:rPr>
          <w:rFonts w:hint="cs"/>
          <w:sz w:val="24"/>
          <w:szCs w:val="24"/>
          <w:rtl/>
        </w:rPr>
        <w:t xml:space="preserve"> ומייצגת משאית, מכילה את השדות הייחודיים למשאית, נתונים סטנדרטיים (למשל סוג הדלק שמשמש משאית) ומתודות ייחודיות למשאית (כגון מתודה שבונה 12 גלגלים כנדרש ומתודה שמציגה את נתוני המשאית)</w:t>
      </w:r>
      <w:r w:rsidR="00207331">
        <w:rPr>
          <w:rFonts w:hint="cs"/>
          <w:sz w:val="24"/>
          <w:szCs w:val="24"/>
          <w:rtl/>
        </w:rPr>
        <w:t>.</w:t>
      </w:r>
    </w:p>
    <w:p w14:paraId="696114C3" w14:textId="6B9E8E13" w:rsidR="00BE59F1" w:rsidRDefault="00BE59F1" w:rsidP="00622673">
      <w:pPr>
        <w:pStyle w:val="a3"/>
        <w:numPr>
          <w:ilvl w:val="0"/>
          <w:numId w:val="2"/>
        </w:numPr>
        <w:spacing w:line="360" w:lineRule="auto"/>
        <w:rPr>
          <w:sz w:val="24"/>
          <w:szCs w:val="24"/>
        </w:rPr>
      </w:pPr>
      <w:r w:rsidRPr="00483B6C">
        <w:rPr>
          <w:b/>
          <w:bCs/>
          <w:sz w:val="24"/>
          <w:szCs w:val="24"/>
        </w:rPr>
        <w:t>Car</w:t>
      </w:r>
      <w:r>
        <w:rPr>
          <w:rFonts w:hint="cs"/>
          <w:sz w:val="24"/>
          <w:szCs w:val="24"/>
          <w:rtl/>
        </w:rPr>
        <w:t xml:space="preserve"> </w:t>
      </w:r>
      <w:r>
        <w:rPr>
          <w:sz w:val="24"/>
          <w:szCs w:val="24"/>
          <w:rtl/>
        </w:rPr>
        <w:t>–</w:t>
      </w:r>
      <w:r>
        <w:rPr>
          <w:rFonts w:hint="cs"/>
          <w:sz w:val="24"/>
          <w:szCs w:val="24"/>
          <w:rtl/>
        </w:rPr>
        <w:t xml:space="preserve">מחלקה אבסטרקטית היורשת ממחלקת </w:t>
      </w:r>
      <w:r w:rsidR="00483B6C">
        <w:rPr>
          <w:rFonts w:hint="cs"/>
          <w:sz w:val="24"/>
          <w:szCs w:val="24"/>
          <w:rtl/>
        </w:rPr>
        <w:t>'</w:t>
      </w:r>
      <w:r>
        <w:rPr>
          <w:rFonts w:hint="cs"/>
          <w:sz w:val="24"/>
          <w:szCs w:val="24"/>
          <w:rtl/>
        </w:rPr>
        <w:t>רכב</w:t>
      </w:r>
      <w:r w:rsidR="00483B6C">
        <w:rPr>
          <w:rFonts w:hint="cs"/>
          <w:sz w:val="24"/>
          <w:szCs w:val="24"/>
          <w:rtl/>
        </w:rPr>
        <w:t>'</w:t>
      </w:r>
      <w:r>
        <w:rPr>
          <w:rFonts w:hint="cs"/>
          <w:sz w:val="24"/>
          <w:szCs w:val="24"/>
          <w:rtl/>
        </w:rPr>
        <w:t xml:space="preserve"> ומייצגת מכונית, בעלת שדות שמשותפים לכל </w:t>
      </w:r>
      <w:r w:rsidR="00483B6C">
        <w:rPr>
          <w:rFonts w:hint="cs"/>
          <w:sz w:val="24"/>
          <w:szCs w:val="24"/>
          <w:rtl/>
        </w:rPr>
        <w:t xml:space="preserve">סוגי </w:t>
      </w:r>
      <w:r>
        <w:rPr>
          <w:rFonts w:hint="cs"/>
          <w:sz w:val="24"/>
          <w:szCs w:val="24"/>
          <w:rtl/>
        </w:rPr>
        <w:t>המכוניות, נתונים סטנדרטיים</w:t>
      </w:r>
      <w:r w:rsidR="00483B6C">
        <w:rPr>
          <w:rFonts w:hint="cs"/>
          <w:sz w:val="24"/>
          <w:szCs w:val="24"/>
          <w:rtl/>
        </w:rPr>
        <w:t xml:space="preserve"> למכונית</w:t>
      </w:r>
      <w:r>
        <w:rPr>
          <w:rFonts w:hint="cs"/>
          <w:sz w:val="24"/>
          <w:szCs w:val="24"/>
          <w:rtl/>
        </w:rPr>
        <w:t xml:space="preserve"> ומתודות ייחודיות למכונית.</w:t>
      </w:r>
    </w:p>
    <w:p w14:paraId="61B57C29" w14:textId="3B8C4DDA" w:rsidR="00483B6C" w:rsidRDefault="00483B6C" w:rsidP="00622673">
      <w:pPr>
        <w:pStyle w:val="a3"/>
        <w:numPr>
          <w:ilvl w:val="0"/>
          <w:numId w:val="2"/>
        </w:numPr>
        <w:spacing w:line="360" w:lineRule="auto"/>
        <w:rPr>
          <w:sz w:val="24"/>
          <w:szCs w:val="24"/>
        </w:rPr>
      </w:pPr>
      <w:r>
        <w:rPr>
          <w:rFonts w:hint="cs"/>
          <w:b/>
          <w:bCs/>
          <w:sz w:val="24"/>
          <w:szCs w:val="24"/>
        </w:rPr>
        <w:t>M</w:t>
      </w:r>
      <w:r>
        <w:rPr>
          <w:b/>
          <w:bCs/>
          <w:sz w:val="24"/>
          <w:szCs w:val="24"/>
        </w:rPr>
        <w:t>otorcycle</w:t>
      </w:r>
      <w:r>
        <w:rPr>
          <w:rFonts w:hint="cs"/>
          <w:b/>
          <w:bCs/>
          <w:sz w:val="24"/>
          <w:szCs w:val="24"/>
          <w:rtl/>
        </w:rPr>
        <w:t xml:space="preserve"> </w:t>
      </w:r>
      <w:r>
        <w:rPr>
          <w:sz w:val="24"/>
          <w:szCs w:val="24"/>
          <w:rtl/>
        </w:rPr>
        <w:t>–</w:t>
      </w:r>
      <w:r>
        <w:rPr>
          <w:rFonts w:hint="cs"/>
          <w:sz w:val="24"/>
          <w:szCs w:val="24"/>
          <w:rtl/>
        </w:rPr>
        <w:t xml:space="preserve"> מחלקה אבסטרקטית היורשת ממחלקת רכב ומייצגת אופנוע, בעלת שדות שמשותפים לכל סוגי האופנועים, נתונים סטנדרטיים לאופנוע ומתודות ייחודיות לאופנוע.</w:t>
      </w:r>
    </w:p>
    <w:p w14:paraId="109380E3" w14:textId="0D7516D9" w:rsidR="00483B6C" w:rsidRDefault="00483B6C" w:rsidP="00622673">
      <w:pPr>
        <w:pStyle w:val="a3"/>
        <w:numPr>
          <w:ilvl w:val="0"/>
          <w:numId w:val="2"/>
        </w:numPr>
        <w:spacing w:line="360" w:lineRule="auto"/>
        <w:rPr>
          <w:sz w:val="24"/>
          <w:szCs w:val="24"/>
        </w:rPr>
      </w:pPr>
      <w:proofErr w:type="spellStart"/>
      <w:r>
        <w:rPr>
          <w:b/>
          <w:bCs/>
          <w:sz w:val="24"/>
          <w:szCs w:val="24"/>
        </w:rPr>
        <w:t>FueledCar</w:t>
      </w:r>
      <w:proofErr w:type="spellEnd"/>
      <w:r>
        <w:rPr>
          <w:rFonts w:hint="cs"/>
          <w:b/>
          <w:bCs/>
          <w:sz w:val="24"/>
          <w:szCs w:val="24"/>
          <w:rtl/>
        </w:rPr>
        <w:t xml:space="preserve"> </w:t>
      </w:r>
      <w:r>
        <w:rPr>
          <w:sz w:val="24"/>
          <w:szCs w:val="24"/>
          <w:rtl/>
        </w:rPr>
        <w:t>–</w:t>
      </w:r>
      <w:r>
        <w:rPr>
          <w:rFonts w:hint="cs"/>
          <w:sz w:val="24"/>
          <w:szCs w:val="24"/>
          <w:rtl/>
        </w:rPr>
        <w:t xml:space="preserve"> מחלקה היורשת מהמחלקה 'מכונית' ומייצגת רכב שעובד על דלק.</w:t>
      </w:r>
    </w:p>
    <w:p w14:paraId="3B6D9B47" w14:textId="11B2AA04" w:rsidR="00483B6C" w:rsidRDefault="00483B6C" w:rsidP="00622673">
      <w:pPr>
        <w:pStyle w:val="a3"/>
        <w:numPr>
          <w:ilvl w:val="0"/>
          <w:numId w:val="2"/>
        </w:numPr>
        <w:spacing w:line="360" w:lineRule="auto"/>
        <w:rPr>
          <w:sz w:val="24"/>
          <w:szCs w:val="24"/>
        </w:rPr>
      </w:pPr>
      <w:proofErr w:type="spellStart"/>
      <w:r>
        <w:rPr>
          <w:b/>
          <w:bCs/>
          <w:sz w:val="24"/>
          <w:szCs w:val="24"/>
        </w:rPr>
        <w:t>ElectricCar</w:t>
      </w:r>
      <w:proofErr w:type="spellEnd"/>
      <w:r>
        <w:rPr>
          <w:rFonts w:hint="cs"/>
          <w:b/>
          <w:bCs/>
          <w:sz w:val="24"/>
          <w:szCs w:val="24"/>
          <w:rtl/>
        </w:rPr>
        <w:t xml:space="preserve"> </w:t>
      </w:r>
      <w:r>
        <w:rPr>
          <w:sz w:val="24"/>
          <w:szCs w:val="24"/>
          <w:rtl/>
        </w:rPr>
        <w:t>–</w:t>
      </w:r>
      <w:r>
        <w:rPr>
          <w:rFonts w:hint="cs"/>
          <w:sz w:val="24"/>
          <w:szCs w:val="24"/>
          <w:rtl/>
        </w:rPr>
        <w:t xml:space="preserve"> מחלקה היורשת מהמחלקה 'מכונית' ומייצגת רכב שעובד על חשמל.</w:t>
      </w:r>
    </w:p>
    <w:p w14:paraId="6F3800A6" w14:textId="0EB4C3DD" w:rsidR="00483B6C" w:rsidRDefault="00483B6C" w:rsidP="00622673">
      <w:pPr>
        <w:pStyle w:val="a3"/>
        <w:numPr>
          <w:ilvl w:val="0"/>
          <w:numId w:val="2"/>
        </w:numPr>
        <w:spacing w:line="360" w:lineRule="auto"/>
        <w:rPr>
          <w:sz w:val="24"/>
          <w:szCs w:val="24"/>
        </w:rPr>
      </w:pPr>
      <w:proofErr w:type="spellStart"/>
      <w:r>
        <w:rPr>
          <w:b/>
          <w:bCs/>
          <w:sz w:val="24"/>
          <w:szCs w:val="24"/>
        </w:rPr>
        <w:t>FueledMotorcycle</w:t>
      </w:r>
      <w:proofErr w:type="spellEnd"/>
      <w:r>
        <w:rPr>
          <w:rFonts w:hint="cs"/>
          <w:b/>
          <w:bCs/>
          <w:sz w:val="24"/>
          <w:szCs w:val="24"/>
          <w:rtl/>
        </w:rPr>
        <w:t xml:space="preserve"> </w:t>
      </w:r>
      <w:r>
        <w:rPr>
          <w:sz w:val="24"/>
          <w:szCs w:val="24"/>
          <w:rtl/>
        </w:rPr>
        <w:t>–</w:t>
      </w:r>
      <w:r>
        <w:rPr>
          <w:rFonts w:hint="cs"/>
          <w:sz w:val="24"/>
          <w:szCs w:val="24"/>
          <w:rtl/>
        </w:rPr>
        <w:t xml:space="preserve"> מחלקה היורשת מהמחלקה 'אופנוע' ומייצגת אופנוע שעובד על דלק.</w:t>
      </w:r>
    </w:p>
    <w:p w14:paraId="47CAB499" w14:textId="35381B07" w:rsidR="00483B6C" w:rsidRDefault="00483B6C" w:rsidP="00622673">
      <w:pPr>
        <w:pStyle w:val="a3"/>
        <w:numPr>
          <w:ilvl w:val="0"/>
          <w:numId w:val="2"/>
        </w:numPr>
        <w:spacing w:line="360" w:lineRule="auto"/>
        <w:rPr>
          <w:sz w:val="24"/>
          <w:szCs w:val="24"/>
        </w:rPr>
      </w:pPr>
      <w:proofErr w:type="spellStart"/>
      <w:r>
        <w:rPr>
          <w:b/>
          <w:bCs/>
          <w:sz w:val="24"/>
          <w:szCs w:val="24"/>
        </w:rPr>
        <w:t>ElectricMotorcycle</w:t>
      </w:r>
      <w:proofErr w:type="spellEnd"/>
      <w:r>
        <w:rPr>
          <w:rFonts w:hint="cs"/>
          <w:b/>
          <w:bCs/>
          <w:sz w:val="24"/>
          <w:szCs w:val="24"/>
          <w:rtl/>
        </w:rPr>
        <w:t xml:space="preserve"> </w:t>
      </w:r>
      <w:r>
        <w:rPr>
          <w:sz w:val="24"/>
          <w:szCs w:val="24"/>
          <w:rtl/>
        </w:rPr>
        <w:t>–</w:t>
      </w:r>
      <w:r>
        <w:rPr>
          <w:rFonts w:hint="cs"/>
          <w:sz w:val="24"/>
          <w:szCs w:val="24"/>
          <w:rtl/>
        </w:rPr>
        <w:t xml:space="preserve"> מחלקה היורשת מהמחלקה 'אופנוע' ומייצגת אופנוע שעובד על חשמל.</w:t>
      </w:r>
    </w:p>
    <w:p w14:paraId="4471A69F" w14:textId="38517A67" w:rsidR="00483B6C" w:rsidRDefault="00483B6C" w:rsidP="002E6300">
      <w:pPr>
        <w:pStyle w:val="a3"/>
        <w:numPr>
          <w:ilvl w:val="0"/>
          <w:numId w:val="2"/>
        </w:numPr>
        <w:spacing w:line="360" w:lineRule="auto"/>
        <w:rPr>
          <w:sz w:val="24"/>
          <w:szCs w:val="24"/>
        </w:rPr>
      </w:pPr>
      <w:proofErr w:type="spellStart"/>
      <w:r>
        <w:rPr>
          <w:b/>
          <w:bCs/>
          <w:sz w:val="24"/>
          <w:szCs w:val="24"/>
        </w:rPr>
        <w:t>EnergySource</w:t>
      </w:r>
      <w:proofErr w:type="spellEnd"/>
      <w:r>
        <w:rPr>
          <w:rFonts w:hint="cs"/>
          <w:b/>
          <w:bCs/>
          <w:sz w:val="24"/>
          <w:szCs w:val="24"/>
          <w:rtl/>
        </w:rPr>
        <w:t xml:space="preserve"> </w:t>
      </w:r>
      <w:r>
        <w:rPr>
          <w:sz w:val="24"/>
          <w:szCs w:val="24"/>
          <w:rtl/>
        </w:rPr>
        <w:t>–</w:t>
      </w:r>
      <w:r>
        <w:rPr>
          <w:rFonts w:hint="cs"/>
          <w:sz w:val="24"/>
          <w:szCs w:val="24"/>
          <w:rtl/>
        </w:rPr>
        <w:t xml:space="preserve"> מחלקה אבסטרקטית שמייצגת מקור אנרגיה,</w:t>
      </w:r>
      <w:r w:rsidRPr="00483B6C">
        <w:rPr>
          <w:rFonts w:hint="cs"/>
          <w:sz w:val="24"/>
          <w:szCs w:val="24"/>
          <w:rtl/>
        </w:rPr>
        <w:t xml:space="preserve"> </w:t>
      </w:r>
      <w:r w:rsidRPr="00622673">
        <w:rPr>
          <w:rFonts w:hint="cs"/>
          <w:sz w:val="24"/>
          <w:szCs w:val="24"/>
          <w:rtl/>
        </w:rPr>
        <w:t xml:space="preserve">בעלת שדות שמשותפים לכל </w:t>
      </w:r>
      <w:r>
        <w:rPr>
          <w:rFonts w:hint="cs"/>
          <w:sz w:val="24"/>
          <w:szCs w:val="24"/>
          <w:rtl/>
        </w:rPr>
        <w:t>מקורות האנרגיה</w:t>
      </w:r>
      <w:r w:rsidR="002E6300">
        <w:rPr>
          <w:rFonts w:hint="cs"/>
          <w:sz w:val="24"/>
          <w:szCs w:val="24"/>
          <w:rtl/>
        </w:rPr>
        <w:t xml:space="preserve"> ו2 </w:t>
      </w:r>
      <w:r w:rsidRPr="00622673">
        <w:rPr>
          <w:rFonts w:hint="cs"/>
          <w:sz w:val="24"/>
          <w:szCs w:val="24"/>
          <w:rtl/>
        </w:rPr>
        <w:t>מתוד</w:t>
      </w:r>
      <w:r w:rsidR="002E6300">
        <w:rPr>
          <w:rFonts w:hint="cs"/>
          <w:sz w:val="24"/>
          <w:szCs w:val="24"/>
          <w:rtl/>
        </w:rPr>
        <w:t>ות</w:t>
      </w:r>
      <w:r w:rsidRPr="00622673">
        <w:rPr>
          <w:rFonts w:hint="cs"/>
          <w:sz w:val="24"/>
          <w:szCs w:val="24"/>
          <w:rtl/>
        </w:rPr>
        <w:t xml:space="preserve"> </w:t>
      </w:r>
      <w:r w:rsidR="002E6300">
        <w:rPr>
          <w:rFonts w:hint="cs"/>
          <w:sz w:val="24"/>
          <w:szCs w:val="24"/>
          <w:rtl/>
        </w:rPr>
        <w:t>אבסטרקטיות</w:t>
      </w:r>
      <w:r w:rsidRPr="00622673">
        <w:rPr>
          <w:rFonts w:hint="cs"/>
          <w:sz w:val="24"/>
          <w:szCs w:val="24"/>
          <w:rtl/>
        </w:rPr>
        <w:t xml:space="preserve"> </w:t>
      </w:r>
      <w:r w:rsidR="007F609A">
        <w:rPr>
          <w:rFonts w:hint="cs"/>
          <w:sz w:val="24"/>
          <w:szCs w:val="24"/>
          <w:rtl/>
        </w:rPr>
        <w:t>ש</w:t>
      </w:r>
      <w:r w:rsidR="002E6300">
        <w:rPr>
          <w:rFonts w:hint="cs"/>
          <w:sz w:val="24"/>
          <w:szCs w:val="24"/>
          <w:rtl/>
        </w:rPr>
        <w:t>ממומשות ביורשים ומטרתן להוסיף</w:t>
      </w:r>
      <w:r w:rsidR="007F609A">
        <w:rPr>
          <w:rFonts w:hint="cs"/>
          <w:sz w:val="24"/>
          <w:szCs w:val="24"/>
          <w:rtl/>
        </w:rPr>
        <w:t xml:space="preserve"> את הנתונים הנדרשים מהמשתמש</w:t>
      </w:r>
      <w:r w:rsidRPr="00622673">
        <w:rPr>
          <w:rFonts w:hint="cs"/>
          <w:sz w:val="24"/>
          <w:szCs w:val="24"/>
          <w:rtl/>
        </w:rPr>
        <w:t xml:space="preserve"> </w:t>
      </w:r>
      <w:r w:rsidR="004F442B">
        <w:rPr>
          <w:rFonts w:hint="cs"/>
          <w:sz w:val="24"/>
          <w:szCs w:val="24"/>
          <w:rtl/>
        </w:rPr>
        <w:t>למבנה הנתונים המייצג</w:t>
      </w:r>
      <w:r w:rsidR="007F609A">
        <w:rPr>
          <w:rFonts w:hint="cs"/>
          <w:sz w:val="24"/>
          <w:szCs w:val="24"/>
          <w:rtl/>
        </w:rPr>
        <w:t xml:space="preserve"> את אותם נתונים במילון </w:t>
      </w:r>
      <w:r w:rsidRPr="00622673">
        <w:rPr>
          <w:rFonts w:hint="cs"/>
          <w:sz w:val="24"/>
          <w:szCs w:val="24"/>
          <w:rtl/>
        </w:rPr>
        <w:t xml:space="preserve">כדי להשלים את בניית </w:t>
      </w:r>
      <w:r>
        <w:rPr>
          <w:rFonts w:hint="cs"/>
          <w:sz w:val="24"/>
          <w:szCs w:val="24"/>
          <w:rtl/>
        </w:rPr>
        <w:t xml:space="preserve">מקור האנרגיה </w:t>
      </w:r>
      <w:r w:rsidR="002E6300">
        <w:rPr>
          <w:rFonts w:hint="cs"/>
          <w:sz w:val="24"/>
          <w:szCs w:val="24"/>
          <w:rtl/>
        </w:rPr>
        <w:t xml:space="preserve">ולהכניס </w:t>
      </w:r>
      <w:r w:rsidRPr="00622673">
        <w:rPr>
          <w:rFonts w:hint="cs"/>
          <w:sz w:val="24"/>
          <w:szCs w:val="24"/>
          <w:rtl/>
        </w:rPr>
        <w:t>את הנתונים המוחזרים מהמשתמש.</w:t>
      </w:r>
    </w:p>
    <w:p w14:paraId="28828CB7" w14:textId="76FF4F2E" w:rsidR="00483B6C" w:rsidRDefault="00483B6C" w:rsidP="00622673">
      <w:pPr>
        <w:pStyle w:val="a3"/>
        <w:numPr>
          <w:ilvl w:val="0"/>
          <w:numId w:val="2"/>
        </w:numPr>
        <w:spacing w:line="360" w:lineRule="auto"/>
        <w:rPr>
          <w:sz w:val="24"/>
          <w:szCs w:val="24"/>
        </w:rPr>
      </w:pPr>
      <w:proofErr w:type="spellStart"/>
      <w:r>
        <w:rPr>
          <w:b/>
          <w:bCs/>
          <w:sz w:val="24"/>
          <w:szCs w:val="24"/>
        </w:rPr>
        <w:t>FuelEnergySource</w:t>
      </w:r>
      <w:proofErr w:type="spellEnd"/>
      <w:r>
        <w:rPr>
          <w:rFonts w:hint="cs"/>
          <w:b/>
          <w:bCs/>
          <w:sz w:val="24"/>
          <w:szCs w:val="24"/>
          <w:rtl/>
        </w:rPr>
        <w:t xml:space="preserve"> </w:t>
      </w:r>
      <w:r>
        <w:rPr>
          <w:sz w:val="24"/>
          <w:szCs w:val="24"/>
          <w:rtl/>
        </w:rPr>
        <w:t>–</w:t>
      </w:r>
      <w:r>
        <w:rPr>
          <w:rFonts w:hint="cs"/>
          <w:sz w:val="24"/>
          <w:szCs w:val="24"/>
          <w:rtl/>
        </w:rPr>
        <w:t xml:space="preserve"> מחלקה היורשת מהמחלקה האבסטרקטית 'מקור אנרגיה' שמייצגת מקור אנרגיה מסוג דלק.</w:t>
      </w:r>
    </w:p>
    <w:p w14:paraId="3B8D857B" w14:textId="0F933208" w:rsidR="00483B6C" w:rsidRDefault="00483B6C" w:rsidP="00622673">
      <w:pPr>
        <w:pStyle w:val="a3"/>
        <w:numPr>
          <w:ilvl w:val="0"/>
          <w:numId w:val="2"/>
        </w:numPr>
        <w:spacing w:line="360" w:lineRule="auto"/>
        <w:rPr>
          <w:sz w:val="24"/>
          <w:szCs w:val="24"/>
        </w:rPr>
      </w:pPr>
      <w:proofErr w:type="spellStart"/>
      <w:r>
        <w:rPr>
          <w:b/>
          <w:bCs/>
          <w:sz w:val="24"/>
          <w:szCs w:val="24"/>
        </w:rPr>
        <w:t>ElectricEnergySource</w:t>
      </w:r>
      <w:proofErr w:type="spellEnd"/>
      <w:r>
        <w:rPr>
          <w:rFonts w:hint="cs"/>
          <w:b/>
          <w:bCs/>
          <w:sz w:val="24"/>
          <w:szCs w:val="24"/>
          <w:rtl/>
        </w:rPr>
        <w:t xml:space="preserve"> </w:t>
      </w:r>
      <w:r>
        <w:rPr>
          <w:sz w:val="24"/>
          <w:szCs w:val="24"/>
          <w:rtl/>
        </w:rPr>
        <w:t>–</w:t>
      </w:r>
      <w:r>
        <w:rPr>
          <w:rFonts w:hint="cs"/>
          <w:sz w:val="24"/>
          <w:szCs w:val="24"/>
          <w:rtl/>
        </w:rPr>
        <w:t xml:space="preserve"> מחלקה היורשת מהמחלקה האבסטרקטית 'מקור אנרגיה' שמייצגת מקור אנרגיה מסוג חשמל.</w:t>
      </w:r>
    </w:p>
    <w:p w14:paraId="1CF3066B" w14:textId="47FE8DC5" w:rsidR="00483B6C" w:rsidRDefault="00483B6C" w:rsidP="00FF7396">
      <w:pPr>
        <w:pStyle w:val="a3"/>
        <w:numPr>
          <w:ilvl w:val="0"/>
          <w:numId w:val="2"/>
        </w:numPr>
        <w:spacing w:line="360" w:lineRule="auto"/>
        <w:rPr>
          <w:sz w:val="24"/>
          <w:szCs w:val="24"/>
        </w:rPr>
      </w:pPr>
      <w:r>
        <w:rPr>
          <w:b/>
          <w:bCs/>
          <w:sz w:val="24"/>
          <w:szCs w:val="24"/>
        </w:rPr>
        <w:lastRenderedPageBreak/>
        <w:t>Wheel</w:t>
      </w:r>
      <w:r>
        <w:rPr>
          <w:rFonts w:hint="cs"/>
          <w:b/>
          <w:bCs/>
          <w:sz w:val="24"/>
          <w:szCs w:val="24"/>
          <w:rtl/>
        </w:rPr>
        <w:t xml:space="preserve"> </w:t>
      </w:r>
      <w:r>
        <w:rPr>
          <w:sz w:val="24"/>
          <w:szCs w:val="24"/>
          <w:rtl/>
        </w:rPr>
        <w:t>–</w:t>
      </w:r>
      <w:r>
        <w:rPr>
          <w:rFonts w:hint="cs"/>
          <w:sz w:val="24"/>
          <w:szCs w:val="24"/>
          <w:rtl/>
        </w:rPr>
        <w:t xml:space="preserve"> מחלקה המייצגת גלגל, בעלת </w:t>
      </w:r>
      <w:r w:rsidR="00FF7396">
        <w:rPr>
          <w:rFonts w:hint="cs"/>
          <w:sz w:val="24"/>
          <w:szCs w:val="24"/>
          <w:rtl/>
        </w:rPr>
        <w:t xml:space="preserve">2 </w:t>
      </w:r>
      <w:r>
        <w:rPr>
          <w:rFonts w:hint="cs"/>
          <w:sz w:val="24"/>
          <w:szCs w:val="24"/>
          <w:rtl/>
        </w:rPr>
        <w:t>מתוד</w:t>
      </w:r>
      <w:r w:rsidR="00FF7396">
        <w:rPr>
          <w:rFonts w:hint="cs"/>
          <w:sz w:val="24"/>
          <w:szCs w:val="24"/>
          <w:rtl/>
        </w:rPr>
        <w:t>ות</w:t>
      </w:r>
      <w:r>
        <w:rPr>
          <w:rFonts w:hint="cs"/>
          <w:sz w:val="24"/>
          <w:szCs w:val="24"/>
          <w:rtl/>
        </w:rPr>
        <w:t xml:space="preserve"> וירטואלי</w:t>
      </w:r>
      <w:r w:rsidR="00FF7396">
        <w:rPr>
          <w:rFonts w:hint="cs"/>
          <w:sz w:val="24"/>
          <w:szCs w:val="24"/>
          <w:rtl/>
        </w:rPr>
        <w:t>ו</w:t>
      </w:r>
      <w:r>
        <w:rPr>
          <w:rFonts w:hint="cs"/>
          <w:sz w:val="24"/>
          <w:szCs w:val="24"/>
          <w:rtl/>
        </w:rPr>
        <w:t>ת</w:t>
      </w:r>
      <w:r w:rsidR="00A0480B">
        <w:rPr>
          <w:rFonts w:hint="cs"/>
          <w:sz w:val="24"/>
          <w:szCs w:val="24"/>
          <w:rtl/>
        </w:rPr>
        <w:t xml:space="preserve"> ש</w:t>
      </w:r>
      <w:r w:rsidR="00FF7396">
        <w:rPr>
          <w:rFonts w:hint="cs"/>
          <w:sz w:val="24"/>
          <w:szCs w:val="24"/>
          <w:rtl/>
        </w:rPr>
        <w:t>מטרתן להוסיף</w:t>
      </w:r>
      <w:r w:rsidR="00A0480B">
        <w:rPr>
          <w:rFonts w:hint="cs"/>
          <w:sz w:val="24"/>
          <w:szCs w:val="24"/>
          <w:rtl/>
        </w:rPr>
        <w:t xml:space="preserve"> את הנתונים הנדרשים מהמשתמש</w:t>
      </w:r>
      <w:r w:rsidR="00FF7396">
        <w:rPr>
          <w:rFonts w:hint="cs"/>
          <w:sz w:val="24"/>
          <w:szCs w:val="24"/>
          <w:rtl/>
        </w:rPr>
        <w:t xml:space="preserve"> למבנה הנתונים המייצג</w:t>
      </w:r>
      <w:r w:rsidR="00276D25">
        <w:rPr>
          <w:rFonts w:hint="cs"/>
          <w:sz w:val="24"/>
          <w:szCs w:val="24"/>
          <w:rtl/>
        </w:rPr>
        <w:t xml:space="preserve"> את אותם נתונים במילון</w:t>
      </w:r>
      <w:r w:rsidR="00A0480B">
        <w:rPr>
          <w:rFonts w:hint="cs"/>
          <w:sz w:val="24"/>
          <w:szCs w:val="24"/>
          <w:rtl/>
        </w:rPr>
        <w:t xml:space="preserve"> כדי להשלים את בניית הגלגל </w:t>
      </w:r>
      <w:r w:rsidR="00FF7396">
        <w:rPr>
          <w:rFonts w:hint="cs"/>
          <w:sz w:val="24"/>
          <w:szCs w:val="24"/>
          <w:rtl/>
        </w:rPr>
        <w:t>ולהכניס</w:t>
      </w:r>
      <w:r w:rsidR="00A0480B">
        <w:rPr>
          <w:rFonts w:hint="cs"/>
          <w:sz w:val="24"/>
          <w:szCs w:val="24"/>
          <w:rtl/>
        </w:rPr>
        <w:t xml:space="preserve"> את הנתונים המוחזרים מהמשתמש.</w:t>
      </w:r>
    </w:p>
    <w:p w14:paraId="106960CA" w14:textId="1A7DFFA6" w:rsidR="00A0480B" w:rsidRDefault="00A0480B" w:rsidP="00622673">
      <w:pPr>
        <w:pStyle w:val="a3"/>
        <w:numPr>
          <w:ilvl w:val="0"/>
          <w:numId w:val="2"/>
        </w:numPr>
        <w:spacing w:line="360" w:lineRule="auto"/>
        <w:rPr>
          <w:sz w:val="24"/>
          <w:szCs w:val="24"/>
        </w:rPr>
      </w:pPr>
      <w:proofErr w:type="spellStart"/>
      <w:r>
        <w:rPr>
          <w:b/>
          <w:bCs/>
          <w:sz w:val="24"/>
          <w:szCs w:val="24"/>
        </w:rPr>
        <w:t>eColorOptions</w:t>
      </w:r>
      <w:proofErr w:type="spellEnd"/>
      <w:r>
        <w:rPr>
          <w:rFonts w:hint="cs"/>
          <w:b/>
          <w:bCs/>
          <w:sz w:val="24"/>
          <w:szCs w:val="24"/>
          <w:rtl/>
        </w:rPr>
        <w:t xml:space="preserve"> </w:t>
      </w:r>
      <w:r>
        <w:rPr>
          <w:sz w:val="24"/>
          <w:szCs w:val="24"/>
          <w:rtl/>
        </w:rPr>
        <w:t>–</w:t>
      </w:r>
      <w:r>
        <w:rPr>
          <w:rFonts w:hint="cs"/>
          <w:sz w:val="24"/>
          <w:szCs w:val="24"/>
          <w:rtl/>
        </w:rPr>
        <w:t xml:space="preserve"> </w:t>
      </w:r>
      <w:proofErr w:type="spellStart"/>
      <w:r>
        <w:rPr>
          <w:sz w:val="24"/>
          <w:szCs w:val="24"/>
        </w:rPr>
        <w:t>Enum</w:t>
      </w:r>
      <w:proofErr w:type="spellEnd"/>
      <w:r>
        <w:rPr>
          <w:rFonts w:hint="cs"/>
          <w:sz w:val="24"/>
          <w:szCs w:val="24"/>
          <w:rtl/>
        </w:rPr>
        <w:t xml:space="preserve"> שמכיל את כל האופציות הניתנות למשתמש לבחירה של צבע של מכונית.</w:t>
      </w:r>
    </w:p>
    <w:p w14:paraId="16F5E226" w14:textId="296D10EF" w:rsidR="00622673" w:rsidRDefault="00A0480B" w:rsidP="00A0480B">
      <w:pPr>
        <w:pStyle w:val="a3"/>
        <w:numPr>
          <w:ilvl w:val="0"/>
          <w:numId w:val="2"/>
        </w:numPr>
        <w:spacing w:line="360" w:lineRule="auto"/>
        <w:rPr>
          <w:sz w:val="24"/>
          <w:szCs w:val="24"/>
        </w:rPr>
      </w:pPr>
      <w:proofErr w:type="spellStart"/>
      <w:r>
        <w:rPr>
          <w:b/>
          <w:bCs/>
          <w:sz w:val="24"/>
          <w:szCs w:val="24"/>
        </w:rPr>
        <w:t>ColorOptions</w:t>
      </w:r>
      <w:proofErr w:type="spellEnd"/>
      <w:r>
        <w:rPr>
          <w:rFonts w:hint="cs"/>
          <w:b/>
          <w:bCs/>
          <w:sz w:val="24"/>
          <w:szCs w:val="24"/>
          <w:rtl/>
        </w:rPr>
        <w:t xml:space="preserve"> </w:t>
      </w:r>
      <w:r>
        <w:rPr>
          <w:sz w:val="24"/>
          <w:szCs w:val="24"/>
          <w:rtl/>
        </w:rPr>
        <w:t>–</w:t>
      </w:r>
      <w:r>
        <w:rPr>
          <w:rFonts w:hint="cs"/>
          <w:sz w:val="24"/>
          <w:szCs w:val="24"/>
          <w:rtl/>
        </w:rPr>
        <w:t xml:space="preserve"> מחלקה העוטפת את </w:t>
      </w:r>
      <w:proofErr w:type="spellStart"/>
      <w:r>
        <w:rPr>
          <w:sz w:val="24"/>
          <w:szCs w:val="24"/>
        </w:rPr>
        <w:t>eColorOptions</w:t>
      </w:r>
      <w:proofErr w:type="spellEnd"/>
      <w:r>
        <w:rPr>
          <w:rFonts w:hint="cs"/>
          <w:sz w:val="24"/>
          <w:szCs w:val="24"/>
          <w:rtl/>
        </w:rPr>
        <w:t xml:space="preserve"> ומכילה מתודות שעוזרות להתנהל עם הצבעים למכונית כגון מתודה </w:t>
      </w:r>
      <w:proofErr w:type="gramStart"/>
      <w:r>
        <w:rPr>
          <w:rFonts w:hint="cs"/>
          <w:sz w:val="24"/>
          <w:szCs w:val="24"/>
          <w:rtl/>
        </w:rPr>
        <w:t>()</w:t>
      </w:r>
      <w:r>
        <w:rPr>
          <w:rFonts w:hint="cs"/>
          <w:sz w:val="24"/>
          <w:szCs w:val="24"/>
        </w:rPr>
        <w:t>P</w:t>
      </w:r>
      <w:r>
        <w:rPr>
          <w:sz w:val="24"/>
          <w:szCs w:val="24"/>
        </w:rPr>
        <w:t>arse</w:t>
      </w:r>
      <w:proofErr w:type="gramEnd"/>
      <w:r>
        <w:rPr>
          <w:rFonts w:hint="cs"/>
          <w:sz w:val="24"/>
          <w:szCs w:val="24"/>
          <w:rtl/>
        </w:rPr>
        <w:t xml:space="preserve"> ומתודה </w:t>
      </w:r>
      <w:proofErr w:type="spellStart"/>
      <w:r>
        <w:rPr>
          <w:sz w:val="24"/>
          <w:szCs w:val="24"/>
        </w:rPr>
        <w:t>ToString</w:t>
      </w:r>
      <w:proofErr w:type="spellEnd"/>
      <w:r>
        <w:rPr>
          <w:sz w:val="24"/>
          <w:szCs w:val="24"/>
        </w:rPr>
        <w:t>()</w:t>
      </w:r>
      <w:r>
        <w:rPr>
          <w:rFonts w:hint="cs"/>
          <w:sz w:val="24"/>
          <w:szCs w:val="24"/>
          <w:rtl/>
        </w:rPr>
        <w:t>.</w:t>
      </w:r>
    </w:p>
    <w:p w14:paraId="2B2C3ADC" w14:textId="660B2A04" w:rsidR="00A0480B" w:rsidRDefault="00A0480B" w:rsidP="00A0480B">
      <w:pPr>
        <w:pStyle w:val="a3"/>
        <w:numPr>
          <w:ilvl w:val="0"/>
          <w:numId w:val="2"/>
        </w:numPr>
        <w:spacing w:line="360" w:lineRule="auto"/>
        <w:rPr>
          <w:sz w:val="24"/>
          <w:szCs w:val="24"/>
        </w:rPr>
      </w:pPr>
      <w:proofErr w:type="spellStart"/>
      <w:r>
        <w:rPr>
          <w:b/>
          <w:bCs/>
          <w:sz w:val="24"/>
          <w:szCs w:val="24"/>
        </w:rPr>
        <w:t>eLicenseOptions</w:t>
      </w:r>
      <w:proofErr w:type="spellEnd"/>
      <w:r>
        <w:rPr>
          <w:rFonts w:hint="cs"/>
          <w:b/>
          <w:bCs/>
          <w:sz w:val="24"/>
          <w:szCs w:val="24"/>
          <w:rtl/>
        </w:rPr>
        <w:t xml:space="preserve"> </w:t>
      </w:r>
      <w:r>
        <w:rPr>
          <w:sz w:val="24"/>
          <w:szCs w:val="24"/>
          <w:rtl/>
        </w:rPr>
        <w:t>–</w:t>
      </w:r>
      <w:r>
        <w:rPr>
          <w:rFonts w:hint="cs"/>
          <w:sz w:val="24"/>
          <w:szCs w:val="24"/>
          <w:rtl/>
        </w:rPr>
        <w:t xml:space="preserve"> </w:t>
      </w:r>
      <w:proofErr w:type="spellStart"/>
      <w:r>
        <w:rPr>
          <w:sz w:val="24"/>
          <w:szCs w:val="24"/>
        </w:rPr>
        <w:t>Enum</w:t>
      </w:r>
      <w:proofErr w:type="spellEnd"/>
      <w:r>
        <w:rPr>
          <w:rFonts w:hint="cs"/>
          <w:sz w:val="24"/>
          <w:szCs w:val="24"/>
          <w:rtl/>
        </w:rPr>
        <w:t xml:space="preserve"> שמכיל את כל האופציות הניתנות למשתמש לבחירה של </w:t>
      </w:r>
      <w:proofErr w:type="spellStart"/>
      <w:r>
        <w:rPr>
          <w:rFonts w:hint="cs"/>
          <w:sz w:val="24"/>
          <w:szCs w:val="24"/>
          <w:rtl/>
        </w:rPr>
        <w:t>רשיון</w:t>
      </w:r>
      <w:proofErr w:type="spellEnd"/>
      <w:r>
        <w:rPr>
          <w:rFonts w:hint="cs"/>
          <w:sz w:val="24"/>
          <w:szCs w:val="24"/>
          <w:rtl/>
        </w:rPr>
        <w:t xml:space="preserve"> של אופנוע.</w:t>
      </w:r>
    </w:p>
    <w:p w14:paraId="5ADAE449" w14:textId="7F4B327D" w:rsidR="00A0480B" w:rsidRPr="00A0480B" w:rsidRDefault="00A0480B" w:rsidP="00A0480B">
      <w:pPr>
        <w:pStyle w:val="a3"/>
        <w:numPr>
          <w:ilvl w:val="0"/>
          <w:numId w:val="2"/>
        </w:numPr>
        <w:spacing w:line="360" w:lineRule="auto"/>
        <w:rPr>
          <w:sz w:val="24"/>
          <w:szCs w:val="24"/>
        </w:rPr>
      </w:pPr>
      <w:proofErr w:type="spellStart"/>
      <w:r>
        <w:rPr>
          <w:b/>
          <w:bCs/>
          <w:sz w:val="24"/>
          <w:szCs w:val="24"/>
        </w:rPr>
        <w:t>LicenseOptions</w:t>
      </w:r>
      <w:proofErr w:type="spellEnd"/>
      <w:r>
        <w:rPr>
          <w:rFonts w:hint="cs"/>
          <w:b/>
          <w:bCs/>
          <w:sz w:val="24"/>
          <w:szCs w:val="24"/>
          <w:rtl/>
        </w:rPr>
        <w:t xml:space="preserve"> </w:t>
      </w:r>
      <w:r>
        <w:rPr>
          <w:sz w:val="24"/>
          <w:szCs w:val="24"/>
          <w:rtl/>
        </w:rPr>
        <w:t>–</w:t>
      </w:r>
      <w:r>
        <w:rPr>
          <w:rFonts w:hint="cs"/>
          <w:sz w:val="24"/>
          <w:szCs w:val="24"/>
          <w:rtl/>
        </w:rPr>
        <w:t xml:space="preserve"> מחלקה העוטפת את </w:t>
      </w:r>
      <w:proofErr w:type="spellStart"/>
      <w:r>
        <w:rPr>
          <w:sz w:val="24"/>
          <w:szCs w:val="24"/>
        </w:rPr>
        <w:t>eLicenseOptions</w:t>
      </w:r>
      <w:proofErr w:type="spellEnd"/>
      <w:r>
        <w:rPr>
          <w:rFonts w:hint="cs"/>
          <w:sz w:val="24"/>
          <w:szCs w:val="24"/>
          <w:rtl/>
        </w:rPr>
        <w:t xml:space="preserve"> ומכילה מתודות שעוזרות להתנהל עם </w:t>
      </w:r>
      <w:proofErr w:type="spellStart"/>
      <w:r>
        <w:rPr>
          <w:rFonts w:hint="cs"/>
          <w:sz w:val="24"/>
          <w:szCs w:val="24"/>
          <w:rtl/>
        </w:rPr>
        <w:t>רשיונות</w:t>
      </w:r>
      <w:proofErr w:type="spellEnd"/>
      <w:r>
        <w:rPr>
          <w:rFonts w:hint="cs"/>
          <w:sz w:val="24"/>
          <w:szCs w:val="24"/>
          <w:rtl/>
        </w:rPr>
        <w:t xml:space="preserve"> לאופנוע כגון מתודה </w:t>
      </w:r>
      <w:proofErr w:type="gramStart"/>
      <w:r>
        <w:rPr>
          <w:rFonts w:hint="cs"/>
          <w:sz w:val="24"/>
          <w:szCs w:val="24"/>
          <w:rtl/>
        </w:rPr>
        <w:t>()</w:t>
      </w:r>
      <w:r>
        <w:rPr>
          <w:rFonts w:hint="cs"/>
          <w:sz w:val="24"/>
          <w:szCs w:val="24"/>
        </w:rPr>
        <w:t>P</w:t>
      </w:r>
      <w:r>
        <w:rPr>
          <w:sz w:val="24"/>
          <w:szCs w:val="24"/>
        </w:rPr>
        <w:t>arse</w:t>
      </w:r>
      <w:proofErr w:type="gramEnd"/>
      <w:r>
        <w:rPr>
          <w:rFonts w:hint="cs"/>
          <w:sz w:val="24"/>
          <w:szCs w:val="24"/>
          <w:rtl/>
        </w:rPr>
        <w:t xml:space="preserve"> ומתודה </w:t>
      </w:r>
      <w:proofErr w:type="spellStart"/>
      <w:r>
        <w:rPr>
          <w:sz w:val="24"/>
          <w:szCs w:val="24"/>
        </w:rPr>
        <w:t>ToString</w:t>
      </w:r>
      <w:proofErr w:type="spellEnd"/>
      <w:r>
        <w:rPr>
          <w:sz w:val="24"/>
          <w:szCs w:val="24"/>
        </w:rPr>
        <w:t>()</w:t>
      </w:r>
      <w:r>
        <w:rPr>
          <w:rFonts w:hint="cs"/>
          <w:sz w:val="24"/>
          <w:szCs w:val="24"/>
          <w:rtl/>
        </w:rPr>
        <w:t>.</w:t>
      </w:r>
    </w:p>
    <w:p w14:paraId="539ADDD8" w14:textId="5F2D4740" w:rsidR="00A0480B" w:rsidRDefault="00A0480B" w:rsidP="00A0480B">
      <w:pPr>
        <w:pStyle w:val="a3"/>
        <w:numPr>
          <w:ilvl w:val="0"/>
          <w:numId w:val="2"/>
        </w:numPr>
        <w:spacing w:line="360" w:lineRule="auto"/>
        <w:rPr>
          <w:sz w:val="24"/>
          <w:szCs w:val="24"/>
        </w:rPr>
      </w:pPr>
      <w:proofErr w:type="spellStart"/>
      <w:r>
        <w:rPr>
          <w:b/>
          <w:bCs/>
          <w:sz w:val="24"/>
          <w:szCs w:val="24"/>
        </w:rPr>
        <w:t>eNumberOfDoors</w:t>
      </w:r>
      <w:proofErr w:type="spellEnd"/>
      <w:r>
        <w:rPr>
          <w:rFonts w:hint="cs"/>
          <w:b/>
          <w:bCs/>
          <w:sz w:val="24"/>
          <w:szCs w:val="24"/>
          <w:rtl/>
        </w:rPr>
        <w:t xml:space="preserve"> </w:t>
      </w:r>
      <w:r>
        <w:rPr>
          <w:sz w:val="24"/>
          <w:szCs w:val="24"/>
          <w:rtl/>
        </w:rPr>
        <w:t>–</w:t>
      </w:r>
      <w:r>
        <w:rPr>
          <w:rFonts w:hint="cs"/>
          <w:sz w:val="24"/>
          <w:szCs w:val="24"/>
          <w:rtl/>
        </w:rPr>
        <w:t xml:space="preserve"> </w:t>
      </w:r>
      <w:proofErr w:type="spellStart"/>
      <w:r>
        <w:rPr>
          <w:sz w:val="24"/>
          <w:szCs w:val="24"/>
        </w:rPr>
        <w:t>Enum</w:t>
      </w:r>
      <w:proofErr w:type="spellEnd"/>
      <w:r>
        <w:rPr>
          <w:rFonts w:hint="cs"/>
          <w:sz w:val="24"/>
          <w:szCs w:val="24"/>
          <w:rtl/>
        </w:rPr>
        <w:t xml:space="preserve"> שמכיל את כל האופציות הניתנות למשתמש לבחירה של כמות דלתות של מכונית.</w:t>
      </w:r>
    </w:p>
    <w:p w14:paraId="773D8A25" w14:textId="2B2EDA4F" w:rsidR="00A0480B" w:rsidRPr="00A0480B" w:rsidRDefault="00A0480B" w:rsidP="00A0480B">
      <w:pPr>
        <w:pStyle w:val="a3"/>
        <w:numPr>
          <w:ilvl w:val="0"/>
          <w:numId w:val="2"/>
        </w:numPr>
        <w:spacing w:line="360" w:lineRule="auto"/>
        <w:rPr>
          <w:sz w:val="24"/>
          <w:szCs w:val="24"/>
        </w:rPr>
      </w:pPr>
      <w:proofErr w:type="spellStart"/>
      <w:r>
        <w:rPr>
          <w:rFonts w:hint="cs"/>
          <w:b/>
          <w:bCs/>
          <w:sz w:val="24"/>
          <w:szCs w:val="24"/>
        </w:rPr>
        <w:t>N</w:t>
      </w:r>
      <w:r>
        <w:rPr>
          <w:b/>
          <w:bCs/>
          <w:sz w:val="24"/>
          <w:szCs w:val="24"/>
        </w:rPr>
        <w:t>umberOfDoors</w:t>
      </w:r>
      <w:proofErr w:type="spellEnd"/>
      <w:r>
        <w:rPr>
          <w:rFonts w:hint="cs"/>
          <w:b/>
          <w:bCs/>
          <w:sz w:val="24"/>
          <w:szCs w:val="24"/>
          <w:rtl/>
        </w:rPr>
        <w:t xml:space="preserve"> </w:t>
      </w:r>
      <w:r>
        <w:rPr>
          <w:sz w:val="24"/>
          <w:szCs w:val="24"/>
          <w:rtl/>
        </w:rPr>
        <w:t>–</w:t>
      </w:r>
      <w:r>
        <w:rPr>
          <w:rFonts w:hint="cs"/>
          <w:sz w:val="24"/>
          <w:szCs w:val="24"/>
          <w:rtl/>
        </w:rPr>
        <w:t xml:space="preserve"> מחלקה העוטפת את </w:t>
      </w:r>
      <w:proofErr w:type="spellStart"/>
      <w:r>
        <w:rPr>
          <w:sz w:val="24"/>
          <w:szCs w:val="24"/>
        </w:rPr>
        <w:t>eNumberOfDoors</w:t>
      </w:r>
      <w:proofErr w:type="spellEnd"/>
      <w:r>
        <w:rPr>
          <w:rFonts w:hint="cs"/>
          <w:sz w:val="24"/>
          <w:szCs w:val="24"/>
          <w:rtl/>
        </w:rPr>
        <w:t xml:space="preserve"> ומכילה מתודות שעוזרות להתנהל עם כמות דלתות של מכונית כגון מתודה ()</w:t>
      </w:r>
      <w:r>
        <w:rPr>
          <w:rFonts w:hint="cs"/>
          <w:sz w:val="24"/>
          <w:szCs w:val="24"/>
        </w:rPr>
        <w:t>P</w:t>
      </w:r>
      <w:r>
        <w:rPr>
          <w:sz w:val="24"/>
          <w:szCs w:val="24"/>
        </w:rPr>
        <w:t>arse</w:t>
      </w:r>
      <w:r>
        <w:rPr>
          <w:rFonts w:hint="cs"/>
          <w:sz w:val="24"/>
          <w:szCs w:val="24"/>
          <w:rtl/>
        </w:rPr>
        <w:t xml:space="preserve"> ומתודה </w:t>
      </w:r>
      <w:proofErr w:type="spellStart"/>
      <w:r>
        <w:rPr>
          <w:sz w:val="24"/>
          <w:szCs w:val="24"/>
        </w:rPr>
        <w:t>ToString</w:t>
      </w:r>
      <w:proofErr w:type="spellEnd"/>
      <w:r>
        <w:rPr>
          <w:sz w:val="24"/>
          <w:szCs w:val="24"/>
        </w:rPr>
        <w:t>()</w:t>
      </w:r>
      <w:r>
        <w:rPr>
          <w:rFonts w:hint="cs"/>
          <w:sz w:val="24"/>
          <w:szCs w:val="24"/>
          <w:rtl/>
        </w:rPr>
        <w:t>.</w:t>
      </w:r>
    </w:p>
    <w:p w14:paraId="27806B31" w14:textId="568E4C51" w:rsidR="00A0480B" w:rsidRDefault="00A0480B" w:rsidP="00A0480B">
      <w:pPr>
        <w:pStyle w:val="a3"/>
        <w:numPr>
          <w:ilvl w:val="0"/>
          <w:numId w:val="2"/>
        </w:numPr>
        <w:spacing w:line="360" w:lineRule="auto"/>
        <w:rPr>
          <w:sz w:val="24"/>
          <w:szCs w:val="24"/>
        </w:rPr>
      </w:pPr>
      <w:proofErr w:type="spellStart"/>
      <w:r>
        <w:rPr>
          <w:b/>
          <w:bCs/>
          <w:sz w:val="24"/>
          <w:szCs w:val="24"/>
        </w:rPr>
        <w:t>eVehicleStates</w:t>
      </w:r>
      <w:proofErr w:type="spellEnd"/>
      <w:r>
        <w:rPr>
          <w:rFonts w:hint="cs"/>
          <w:b/>
          <w:bCs/>
          <w:sz w:val="24"/>
          <w:szCs w:val="24"/>
          <w:rtl/>
        </w:rPr>
        <w:t xml:space="preserve"> </w:t>
      </w:r>
      <w:r>
        <w:rPr>
          <w:sz w:val="24"/>
          <w:szCs w:val="24"/>
          <w:rtl/>
        </w:rPr>
        <w:t>–</w:t>
      </w:r>
      <w:r>
        <w:rPr>
          <w:rFonts w:hint="cs"/>
          <w:sz w:val="24"/>
          <w:szCs w:val="24"/>
          <w:rtl/>
        </w:rPr>
        <w:t xml:space="preserve"> </w:t>
      </w:r>
      <w:proofErr w:type="spellStart"/>
      <w:r>
        <w:rPr>
          <w:sz w:val="24"/>
          <w:szCs w:val="24"/>
        </w:rPr>
        <w:t>Enum</w:t>
      </w:r>
      <w:proofErr w:type="spellEnd"/>
      <w:r>
        <w:rPr>
          <w:rFonts w:hint="cs"/>
          <w:sz w:val="24"/>
          <w:szCs w:val="24"/>
          <w:rtl/>
        </w:rPr>
        <w:t xml:space="preserve"> שמכיל את כל המצבים האפשריים של רכב במוסך.</w:t>
      </w:r>
    </w:p>
    <w:p w14:paraId="049CEC74" w14:textId="392BF27D" w:rsidR="00A0480B" w:rsidRPr="00A0480B" w:rsidRDefault="00A0480B" w:rsidP="00A0480B">
      <w:pPr>
        <w:pStyle w:val="a3"/>
        <w:numPr>
          <w:ilvl w:val="0"/>
          <w:numId w:val="2"/>
        </w:numPr>
        <w:spacing w:line="360" w:lineRule="auto"/>
        <w:rPr>
          <w:sz w:val="24"/>
          <w:szCs w:val="24"/>
        </w:rPr>
      </w:pPr>
      <w:proofErr w:type="spellStart"/>
      <w:r>
        <w:rPr>
          <w:b/>
          <w:bCs/>
          <w:sz w:val="24"/>
          <w:szCs w:val="24"/>
        </w:rPr>
        <w:t>VehicleStates</w:t>
      </w:r>
      <w:proofErr w:type="spellEnd"/>
      <w:r>
        <w:rPr>
          <w:rFonts w:hint="cs"/>
          <w:b/>
          <w:bCs/>
          <w:sz w:val="24"/>
          <w:szCs w:val="24"/>
          <w:rtl/>
        </w:rPr>
        <w:t xml:space="preserve"> </w:t>
      </w:r>
      <w:r>
        <w:rPr>
          <w:sz w:val="24"/>
          <w:szCs w:val="24"/>
          <w:rtl/>
        </w:rPr>
        <w:t>–</w:t>
      </w:r>
      <w:r>
        <w:rPr>
          <w:rFonts w:hint="cs"/>
          <w:sz w:val="24"/>
          <w:szCs w:val="24"/>
          <w:rtl/>
        </w:rPr>
        <w:t xml:space="preserve"> מחלקה העוטפת את </w:t>
      </w:r>
      <w:proofErr w:type="spellStart"/>
      <w:r>
        <w:rPr>
          <w:sz w:val="24"/>
          <w:szCs w:val="24"/>
        </w:rPr>
        <w:t>eVehicleStates</w:t>
      </w:r>
      <w:proofErr w:type="spellEnd"/>
      <w:r>
        <w:rPr>
          <w:rFonts w:hint="cs"/>
          <w:sz w:val="24"/>
          <w:szCs w:val="24"/>
          <w:rtl/>
        </w:rPr>
        <w:t xml:space="preserve"> ומכילה מתודות שעוזרות להתנהל עם מצבים של רכב במוסך כגון מתודה ()</w:t>
      </w:r>
      <w:r>
        <w:rPr>
          <w:rFonts w:hint="cs"/>
          <w:sz w:val="24"/>
          <w:szCs w:val="24"/>
        </w:rPr>
        <w:t>P</w:t>
      </w:r>
      <w:r>
        <w:rPr>
          <w:sz w:val="24"/>
          <w:szCs w:val="24"/>
        </w:rPr>
        <w:t>arse</w:t>
      </w:r>
      <w:r>
        <w:rPr>
          <w:rFonts w:hint="cs"/>
          <w:sz w:val="24"/>
          <w:szCs w:val="24"/>
          <w:rtl/>
        </w:rPr>
        <w:t xml:space="preserve"> ומתודה </w:t>
      </w:r>
      <w:proofErr w:type="spellStart"/>
      <w:r>
        <w:rPr>
          <w:sz w:val="24"/>
          <w:szCs w:val="24"/>
        </w:rPr>
        <w:t>ToString</w:t>
      </w:r>
      <w:proofErr w:type="spellEnd"/>
      <w:r>
        <w:rPr>
          <w:sz w:val="24"/>
          <w:szCs w:val="24"/>
        </w:rPr>
        <w:t>()</w:t>
      </w:r>
      <w:r>
        <w:rPr>
          <w:rFonts w:hint="cs"/>
          <w:sz w:val="24"/>
          <w:szCs w:val="24"/>
          <w:rtl/>
        </w:rPr>
        <w:t>.</w:t>
      </w:r>
    </w:p>
    <w:p w14:paraId="1327D3B8" w14:textId="304C3F27" w:rsidR="00A0480B" w:rsidRDefault="00A0480B" w:rsidP="00A0480B">
      <w:pPr>
        <w:pStyle w:val="a3"/>
        <w:numPr>
          <w:ilvl w:val="0"/>
          <w:numId w:val="2"/>
        </w:numPr>
        <w:spacing w:line="360" w:lineRule="auto"/>
        <w:rPr>
          <w:sz w:val="24"/>
          <w:szCs w:val="24"/>
        </w:rPr>
      </w:pPr>
      <w:proofErr w:type="spellStart"/>
      <w:r>
        <w:rPr>
          <w:b/>
          <w:bCs/>
          <w:sz w:val="24"/>
          <w:szCs w:val="24"/>
        </w:rPr>
        <w:t>eVehicleTypes</w:t>
      </w:r>
      <w:proofErr w:type="spellEnd"/>
      <w:r>
        <w:rPr>
          <w:rFonts w:hint="cs"/>
          <w:b/>
          <w:bCs/>
          <w:sz w:val="24"/>
          <w:szCs w:val="24"/>
          <w:rtl/>
        </w:rPr>
        <w:t xml:space="preserve"> </w:t>
      </w:r>
      <w:r>
        <w:rPr>
          <w:sz w:val="24"/>
          <w:szCs w:val="24"/>
          <w:rtl/>
        </w:rPr>
        <w:t>–</w:t>
      </w:r>
      <w:r>
        <w:rPr>
          <w:rFonts w:hint="cs"/>
          <w:sz w:val="24"/>
          <w:szCs w:val="24"/>
          <w:rtl/>
        </w:rPr>
        <w:t xml:space="preserve"> </w:t>
      </w:r>
      <w:proofErr w:type="spellStart"/>
      <w:r>
        <w:rPr>
          <w:sz w:val="24"/>
          <w:szCs w:val="24"/>
        </w:rPr>
        <w:t>Enum</w:t>
      </w:r>
      <w:proofErr w:type="spellEnd"/>
      <w:r>
        <w:rPr>
          <w:rFonts w:hint="cs"/>
          <w:sz w:val="24"/>
          <w:szCs w:val="24"/>
          <w:rtl/>
        </w:rPr>
        <w:t xml:space="preserve"> שמכיל את כל סוגי הרכבים.</w:t>
      </w:r>
    </w:p>
    <w:p w14:paraId="79F1E872" w14:textId="380C2CAB" w:rsidR="00A0480B" w:rsidRPr="00A0480B" w:rsidRDefault="00A0480B" w:rsidP="00A0480B">
      <w:pPr>
        <w:pStyle w:val="a3"/>
        <w:numPr>
          <w:ilvl w:val="0"/>
          <w:numId w:val="2"/>
        </w:numPr>
        <w:spacing w:line="360" w:lineRule="auto"/>
        <w:rPr>
          <w:sz w:val="24"/>
          <w:szCs w:val="24"/>
        </w:rPr>
      </w:pPr>
      <w:proofErr w:type="spellStart"/>
      <w:r>
        <w:rPr>
          <w:rFonts w:hint="cs"/>
          <w:b/>
          <w:bCs/>
          <w:sz w:val="24"/>
          <w:szCs w:val="24"/>
        </w:rPr>
        <w:t>V</w:t>
      </w:r>
      <w:r>
        <w:rPr>
          <w:b/>
          <w:bCs/>
          <w:sz w:val="24"/>
          <w:szCs w:val="24"/>
        </w:rPr>
        <w:t>ehicleTypes</w:t>
      </w:r>
      <w:proofErr w:type="spellEnd"/>
      <w:r>
        <w:rPr>
          <w:rFonts w:hint="cs"/>
          <w:b/>
          <w:bCs/>
          <w:sz w:val="24"/>
          <w:szCs w:val="24"/>
          <w:rtl/>
        </w:rPr>
        <w:t xml:space="preserve"> </w:t>
      </w:r>
      <w:r>
        <w:rPr>
          <w:sz w:val="24"/>
          <w:szCs w:val="24"/>
          <w:rtl/>
        </w:rPr>
        <w:t>–</w:t>
      </w:r>
      <w:r>
        <w:rPr>
          <w:rFonts w:hint="cs"/>
          <w:sz w:val="24"/>
          <w:szCs w:val="24"/>
          <w:rtl/>
        </w:rPr>
        <w:t xml:space="preserve"> מחלקה העוטפת את </w:t>
      </w:r>
      <w:proofErr w:type="spellStart"/>
      <w:r>
        <w:rPr>
          <w:sz w:val="24"/>
          <w:szCs w:val="24"/>
        </w:rPr>
        <w:t>eVehicleTypes</w:t>
      </w:r>
      <w:proofErr w:type="spellEnd"/>
      <w:r>
        <w:rPr>
          <w:rFonts w:hint="cs"/>
          <w:sz w:val="24"/>
          <w:szCs w:val="24"/>
          <w:rtl/>
        </w:rPr>
        <w:t xml:space="preserve"> ומכילה מתודות שעוזרות להתנהל עם סוגי רכבים כגון מתודה ()</w:t>
      </w:r>
      <w:r>
        <w:rPr>
          <w:rFonts w:hint="cs"/>
          <w:sz w:val="24"/>
          <w:szCs w:val="24"/>
        </w:rPr>
        <w:t>P</w:t>
      </w:r>
      <w:r>
        <w:rPr>
          <w:sz w:val="24"/>
          <w:szCs w:val="24"/>
        </w:rPr>
        <w:t>arse</w:t>
      </w:r>
      <w:r>
        <w:rPr>
          <w:rFonts w:hint="cs"/>
          <w:sz w:val="24"/>
          <w:szCs w:val="24"/>
          <w:rtl/>
        </w:rPr>
        <w:t xml:space="preserve"> ומתודה </w:t>
      </w:r>
      <w:proofErr w:type="spellStart"/>
      <w:r>
        <w:rPr>
          <w:sz w:val="24"/>
          <w:szCs w:val="24"/>
        </w:rPr>
        <w:t>ToString</w:t>
      </w:r>
      <w:proofErr w:type="spellEnd"/>
      <w:r>
        <w:rPr>
          <w:sz w:val="24"/>
          <w:szCs w:val="24"/>
        </w:rPr>
        <w:t>()</w:t>
      </w:r>
      <w:r>
        <w:rPr>
          <w:rFonts w:hint="cs"/>
          <w:sz w:val="24"/>
          <w:szCs w:val="24"/>
          <w:rtl/>
        </w:rPr>
        <w:t>.</w:t>
      </w:r>
    </w:p>
    <w:p w14:paraId="506F5CDE" w14:textId="3A1152BE" w:rsidR="00A0480B" w:rsidRDefault="00A0480B" w:rsidP="00A0480B">
      <w:pPr>
        <w:pStyle w:val="a3"/>
        <w:numPr>
          <w:ilvl w:val="0"/>
          <w:numId w:val="2"/>
        </w:numPr>
        <w:spacing w:line="360" w:lineRule="auto"/>
        <w:rPr>
          <w:sz w:val="24"/>
          <w:szCs w:val="24"/>
        </w:rPr>
      </w:pPr>
      <w:proofErr w:type="spellStart"/>
      <w:r>
        <w:rPr>
          <w:b/>
          <w:bCs/>
          <w:sz w:val="24"/>
          <w:szCs w:val="24"/>
        </w:rPr>
        <w:t>eFuelTypes</w:t>
      </w:r>
      <w:proofErr w:type="spellEnd"/>
      <w:r>
        <w:rPr>
          <w:rFonts w:hint="cs"/>
          <w:b/>
          <w:bCs/>
          <w:sz w:val="24"/>
          <w:szCs w:val="24"/>
          <w:rtl/>
        </w:rPr>
        <w:t xml:space="preserve"> </w:t>
      </w:r>
      <w:r>
        <w:rPr>
          <w:sz w:val="24"/>
          <w:szCs w:val="24"/>
          <w:rtl/>
        </w:rPr>
        <w:t>–</w:t>
      </w:r>
      <w:r>
        <w:rPr>
          <w:rFonts w:hint="cs"/>
          <w:sz w:val="24"/>
          <w:szCs w:val="24"/>
          <w:rtl/>
        </w:rPr>
        <w:t xml:space="preserve"> </w:t>
      </w:r>
      <w:proofErr w:type="spellStart"/>
      <w:r>
        <w:rPr>
          <w:sz w:val="24"/>
          <w:szCs w:val="24"/>
        </w:rPr>
        <w:t>Enum</w:t>
      </w:r>
      <w:proofErr w:type="spellEnd"/>
      <w:r>
        <w:rPr>
          <w:rFonts w:hint="cs"/>
          <w:sz w:val="24"/>
          <w:szCs w:val="24"/>
          <w:rtl/>
        </w:rPr>
        <w:t xml:space="preserve"> שמכיל </w:t>
      </w:r>
      <w:r w:rsidR="00A0612B">
        <w:rPr>
          <w:rFonts w:hint="cs"/>
          <w:sz w:val="24"/>
          <w:szCs w:val="24"/>
          <w:rtl/>
        </w:rPr>
        <w:t xml:space="preserve">את כל סוגי </w:t>
      </w:r>
      <w:proofErr w:type="spellStart"/>
      <w:r w:rsidR="00A0612B">
        <w:rPr>
          <w:rFonts w:hint="cs"/>
          <w:sz w:val="24"/>
          <w:szCs w:val="24"/>
          <w:rtl/>
        </w:rPr>
        <w:t>הדלקים</w:t>
      </w:r>
      <w:proofErr w:type="spellEnd"/>
      <w:r w:rsidR="00A0612B">
        <w:rPr>
          <w:rFonts w:hint="cs"/>
          <w:sz w:val="24"/>
          <w:szCs w:val="24"/>
          <w:rtl/>
        </w:rPr>
        <w:t xml:space="preserve"> האפשריים במערכת</w:t>
      </w:r>
      <w:r>
        <w:rPr>
          <w:rFonts w:hint="cs"/>
          <w:sz w:val="24"/>
          <w:szCs w:val="24"/>
          <w:rtl/>
        </w:rPr>
        <w:t>.</w:t>
      </w:r>
    </w:p>
    <w:p w14:paraId="5B4A8970" w14:textId="35BA6F7F" w:rsidR="00A0480B" w:rsidRDefault="00A0612B" w:rsidP="00A0480B">
      <w:pPr>
        <w:pStyle w:val="a3"/>
        <w:numPr>
          <w:ilvl w:val="0"/>
          <w:numId w:val="2"/>
        </w:numPr>
        <w:spacing w:line="360" w:lineRule="auto"/>
        <w:rPr>
          <w:sz w:val="24"/>
          <w:szCs w:val="24"/>
        </w:rPr>
      </w:pPr>
      <w:proofErr w:type="spellStart"/>
      <w:r>
        <w:rPr>
          <w:rFonts w:hint="cs"/>
          <w:b/>
          <w:bCs/>
          <w:sz w:val="24"/>
          <w:szCs w:val="24"/>
        </w:rPr>
        <w:t>F</w:t>
      </w:r>
      <w:r>
        <w:rPr>
          <w:b/>
          <w:bCs/>
          <w:sz w:val="24"/>
          <w:szCs w:val="24"/>
        </w:rPr>
        <w:t>uelTypes</w:t>
      </w:r>
      <w:proofErr w:type="spellEnd"/>
      <w:r w:rsidR="00A0480B">
        <w:rPr>
          <w:rFonts w:hint="cs"/>
          <w:b/>
          <w:bCs/>
          <w:sz w:val="24"/>
          <w:szCs w:val="24"/>
          <w:rtl/>
        </w:rPr>
        <w:t xml:space="preserve"> </w:t>
      </w:r>
      <w:r w:rsidR="00A0480B">
        <w:rPr>
          <w:sz w:val="24"/>
          <w:szCs w:val="24"/>
          <w:rtl/>
        </w:rPr>
        <w:t>–</w:t>
      </w:r>
      <w:r w:rsidR="00A0480B">
        <w:rPr>
          <w:rFonts w:hint="cs"/>
          <w:sz w:val="24"/>
          <w:szCs w:val="24"/>
          <w:rtl/>
        </w:rPr>
        <w:t xml:space="preserve"> מחלקה העוטפת את </w:t>
      </w:r>
      <w:proofErr w:type="spellStart"/>
      <w:r>
        <w:rPr>
          <w:sz w:val="24"/>
          <w:szCs w:val="24"/>
        </w:rPr>
        <w:t>eFuelTypes</w:t>
      </w:r>
      <w:proofErr w:type="spellEnd"/>
      <w:r w:rsidR="00A0480B">
        <w:rPr>
          <w:rFonts w:hint="cs"/>
          <w:sz w:val="24"/>
          <w:szCs w:val="24"/>
          <w:rtl/>
        </w:rPr>
        <w:t xml:space="preserve"> ומכילה מתודות שעוזרות להתנהל עם </w:t>
      </w:r>
      <w:r>
        <w:rPr>
          <w:rFonts w:hint="cs"/>
          <w:sz w:val="24"/>
          <w:szCs w:val="24"/>
          <w:rtl/>
        </w:rPr>
        <w:t xml:space="preserve">סוגי </w:t>
      </w:r>
      <w:proofErr w:type="spellStart"/>
      <w:r>
        <w:rPr>
          <w:rFonts w:hint="cs"/>
          <w:sz w:val="24"/>
          <w:szCs w:val="24"/>
          <w:rtl/>
        </w:rPr>
        <w:t>הדלקים</w:t>
      </w:r>
      <w:proofErr w:type="spellEnd"/>
      <w:r>
        <w:rPr>
          <w:rFonts w:hint="cs"/>
          <w:sz w:val="24"/>
          <w:szCs w:val="24"/>
          <w:rtl/>
        </w:rPr>
        <w:t xml:space="preserve"> במערכת</w:t>
      </w:r>
      <w:r w:rsidR="00A0480B">
        <w:rPr>
          <w:rFonts w:hint="cs"/>
          <w:sz w:val="24"/>
          <w:szCs w:val="24"/>
          <w:rtl/>
        </w:rPr>
        <w:t xml:space="preserve"> כגון מתודה ()</w:t>
      </w:r>
      <w:r w:rsidR="00A0480B">
        <w:rPr>
          <w:rFonts w:hint="cs"/>
          <w:sz w:val="24"/>
          <w:szCs w:val="24"/>
        </w:rPr>
        <w:t>P</w:t>
      </w:r>
      <w:r w:rsidR="00A0480B">
        <w:rPr>
          <w:sz w:val="24"/>
          <w:szCs w:val="24"/>
        </w:rPr>
        <w:t>arse</w:t>
      </w:r>
      <w:r w:rsidR="00A0480B">
        <w:rPr>
          <w:rFonts w:hint="cs"/>
          <w:sz w:val="24"/>
          <w:szCs w:val="24"/>
          <w:rtl/>
        </w:rPr>
        <w:t xml:space="preserve"> ומתודה </w:t>
      </w:r>
      <w:proofErr w:type="spellStart"/>
      <w:r w:rsidR="00A0480B">
        <w:rPr>
          <w:sz w:val="24"/>
          <w:szCs w:val="24"/>
        </w:rPr>
        <w:t>ToString</w:t>
      </w:r>
      <w:proofErr w:type="spellEnd"/>
      <w:r w:rsidR="00A0480B">
        <w:rPr>
          <w:sz w:val="24"/>
          <w:szCs w:val="24"/>
        </w:rPr>
        <w:t>()</w:t>
      </w:r>
      <w:r w:rsidR="00A0480B">
        <w:rPr>
          <w:rFonts w:hint="cs"/>
          <w:sz w:val="24"/>
          <w:szCs w:val="24"/>
          <w:rtl/>
        </w:rPr>
        <w:t>.</w:t>
      </w:r>
    </w:p>
    <w:p w14:paraId="4C5434FA" w14:textId="218E0362" w:rsidR="00FF5BD5" w:rsidRDefault="00FF5BD5" w:rsidP="00A0480B">
      <w:pPr>
        <w:pStyle w:val="a3"/>
        <w:numPr>
          <w:ilvl w:val="0"/>
          <w:numId w:val="2"/>
        </w:numPr>
        <w:spacing w:line="360" w:lineRule="auto"/>
        <w:rPr>
          <w:sz w:val="24"/>
          <w:szCs w:val="24"/>
        </w:rPr>
      </w:pPr>
      <w:proofErr w:type="spellStart"/>
      <w:r>
        <w:rPr>
          <w:rFonts w:hint="cs"/>
          <w:b/>
          <w:bCs/>
          <w:sz w:val="24"/>
          <w:szCs w:val="24"/>
        </w:rPr>
        <w:t>V</w:t>
      </w:r>
      <w:r>
        <w:rPr>
          <w:b/>
          <w:bCs/>
          <w:sz w:val="24"/>
          <w:szCs w:val="24"/>
        </w:rPr>
        <w:t>ehicleForm</w:t>
      </w:r>
      <w:proofErr w:type="spellEnd"/>
      <w:r>
        <w:rPr>
          <w:rFonts w:hint="cs"/>
          <w:b/>
          <w:bCs/>
          <w:sz w:val="24"/>
          <w:szCs w:val="24"/>
          <w:rtl/>
        </w:rPr>
        <w:t xml:space="preserve"> </w:t>
      </w:r>
      <w:r>
        <w:rPr>
          <w:sz w:val="24"/>
          <w:szCs w:val="24"/>
          <w:rtl/>
        </w:rPr>
        <w:t>–</w:t>
      </w:r>
      <w:r>
        <w:rPr>
          <w:rFonts w:hint="cs"/>
          <w:sz w:val="24"/>
          <w:szCs w:val="24"/>
          <w:rtl/>
        </w:rPr>
        <w:t xml:space="preserve"> </w:t>
      </w:r>
      <w:proofErr w:type="spellStart"/>
      <w:r>
        <w:rPr>
          <w:sz w:val="24"/>
          <w:szCs w:val="24"/>
        </w:rPr>
        <w:t>struct</w:t>
      </w:r>
      <w:proofErr w:type="spellEnd"/>
      <w:r>
        <w:rPr>
          <w:rFonts w:hint="cs"/>
          <w:sz w:val="24"/>
          <w:szCs w:val="24"/>
          <w:rtl/>
        </w:rPr>
        <w:t xml:space="preserve"> המכיל את הנתונים הנדרשים עבור כל רכב שנמצא במוסך (למשל </w:t>
      </w:r>
      <w:r>
        <w:rPr>
          <w:sz w:val="24"/>
          <w:szCs w:val="24"/>
          <w:rtl/>
        </w:rPr>
        <w:t>–</w:t>
      </w:r>
      <w:r>
        <w:rPr>
          <w:rFonts w:hint="cs"/>
          <w:sz w:val="24"/>
          <w:szCs w:val="24"/>
          <w:rtl/>
        </w:rPr>
        <w:t xml:space="preserve"> שם בעל הרכב ומספר הטלפון שלו).</w:t>
      </w:r>
    </w:p>
    <w:p w14:paraId="60248A7C" w14:textId="18D8AB60" w:rsidR="00FF5BD5" w:rsidRDefault="00FF5BD5" w:rsidP="00A0480B">
      <w:pPr>
        <w:pStyle w:val="a3"/>
        <w:numPr>
          <w:ilvl w:val="0"/>
          <w:numId w:val="2"/>
        </w:numPr>
        <w:spacing w:line="360" w:lineRule="auto"/>
        <w:rPr>
          <w:sz w:val="24"/>
          <w:szCs w:val="24"/>
        </w:rPr>
      </w:pPr>
      <w:proofErr w:type="spellStart"/>
      <w:r>
        <w:rPr>
          <w:b/>
          <w:bCs/>
          <w:sz w:val="24"/>
          <w:szCs w:val="24"/>
        </w:rPr>
        <w:t>GarageVehicle</w:t>
      </w:r>
      <w:proofErr w:type="spellEnd"/>
      <w:r>
        <w:rPr>
          <w:rFonts w:hint="cs"/>
          <w:b/>
          <w:bCs/>
          <w:sz w:val="24"/>
          <w:szCs w:val="24"/>
          <w:rtl/>
        </w:rPr>
        <w:t xml:space="preserve"> </w:t>
      </w:r>
      <w:r>
        <w:rPr>
          <w:sz w:val="24"/>
          <w:szCs w:val="24"/>
          <w:rtl/>
        </w:rPr>
        <w:t>–</w:t>
      </w:r>
      <w:r>
        <w:rPr>
          <w:rFonts w:hint="cs"/>
          <w:sz w:val="24"/>
          <w:szCs w:val="24"/>
          <w:rtl/>
        </w:rPr>
        <w:t xml:space="preserve"> מחלקה המייצגת רכב במוסך, בעלת מתודה וירטואלית שמוסיפה את הנתונים הנדרשים מהמשתמש</w:t>
      </w:r>
      <w:r w:rsidR="00276D25">
        <w:rPr>
          <w:rFonts w:hint="cs"/>
          <w:sz w:val="24"/>
          <w:szCs w:val="24"/>
          <w:rtl/>
        </w:rPr>
        <w:t xml:space="preserve"> </w:t>
      </w:r>
      <w:r w:rsidR="007F609A">
        <w:rPr>
          <w:rFonts w:hint="cs"/>
          <w:sz w:val="24"/>
          <w:szCs w:val="24"/>
          <w:rtl/>
        </w:rPr>
        <w:t>למבנה הנתונים המייצגת את אותם נתונים במילון</w:t>
      </w:r>
      <w:r>
        <w:rPr>
          <w:rFonts w:hint="cs"/>
          <w:sz w:val="24"/>
          <w:szCs w:val="24"/>
          <w:rtl/>
        </w:rPr>
        <w:t xml:space="preserve"> כדי שרכב יהיה רכב במוסך ומתודה וירטואלית שמכניסה את הנתונים המוחזרים מהמשתמש.</w:t>
      </w:r>
    </w:p>
    <w:p w14:paraId="4B333520" w14:textId="4B216F4C" w:rsidR="001027D7" w:rsidRDefault="001027D7" w:rsidP="00A0480B">
      <w:pPr>
        <w:pStyle w:val="a3"/>
        <w:numPr>
          <w:ilvl w:val="0"/>
          <w:numId w:val="2"/>
        </w:numPr>
        <w:spacing w:line="360" w:lineRule="auto"/>
        <w:rPr>
          <w:sz w:val="24"/>
          <w:szCs w:val="24"/>
        </w:rPr>
      </w:pPr>
      <w:proofErr w:type="spellStart"/>
      <w:r w:rsidRPr="0017286E">
        <w:rPr>
          <w:b/>
          <w:bCs/>
          <w:sz w:val="24"/>
          <w:szCs w:val="24"/>
        </w:rPr>
        <w:lastRenderedPageBreak/>
        <w:t>VehicleManufacturingPlant</w:t>
      </w:r>
      <w:proofErr w:type="spellEnd"/>
      <w:r>
        <w:rPr>
          <w:rFonts w:hint="cs"/>
          <w:sz w:val="24"/>
          <w:szCs w:val="24"/>
          <w:rtl/>
        </w:rPr>
        <w:t xml:space="preserve"> </w:t>
      </w:r>
      <w:r>
        <w:rPr>
          <w:sz w:val="24"/>
          <w:szCs w:val="24"/>
          <w:rtl/>
        </w:rPr>
        <w:t>–</w:t>
      </w:r>
      <w:r>
        <w:rPr>
          <w:rFonts w:hint="cs"/>
          <w:sz w:val="24"/>
          <w:szCs w:val="24"/>
          <w:rtl/>
        </w:rPr>
        <w:t xml:space="preserve"> מחלקה האחראית לייצור אובייקטים מסוג רכב בהתאם לבקשת המשתמש.</w:t>
      </w:r>
    </w:p>
    <w:p w14:paraId="5CB798B0" w14:textId="69CF4B0E" w:rsidR="0017286E" w:rsidRDefault="0017286E" w:rsidP="00A0480B">
      <w:pPr>
        <w:pStyle w:val="a3"/>
        <w:numPr>
          <w:ilvl w:val="0"/>
          <w:numId w:val="2"/>
        </w:numPr>
        <w:spacing w:line="360" w:lineRule="auto"/>
        <w:rPr>
          <w:sz w:val="24"/>
          <w:szCs w:val="24"/>
        </w:rPr>
      </w:pPr>
      <w:proofErr w:type="spellStart"/>
      <w:r w:rsidRPr="0017286E">
        <w:rPr>
          <w:b/>
          <w:bCs/>
          <w:sz w:val="24"/>
          <w:szCs w:val="24"/>
        </w:rPr>
        <w:t>GarageManager</w:t>
      </w:r>
      <w:proofErr w:type="spellEnd"/>
      <w:r>
        <w:rPr>
          <w:rFonts w:hint="cs"/>
          <w:sz w:val="24"/>
          <w:szCs w:val="24"/>
          <w:rtl/>
        </w:rPr>
        <w:t xml:space="preserve"> </w:t>
      </w:r>
      <w:r>
        <w:rPr>
          <w:sz w:val="24"/>
          <w:szCs w:val="24"/>
          <w:rtl/>
        </w:rPr>
        <w:t>–</w:t>
      </w:r>
      <w:r>
        <w:rPr>
          <w:rFonts w:hint="cs"/>
          <w:sz w:val="24"/>
          <w:szCs w:val="24"/>
          <w:rtl/>
        </w:rPr>
        <w:t xml:space="preserve"> המחלקה שמנהלת את המוסך, המחלקה מחזיקה מילון של כל הרכבים המוחזקים במוסך עם מספרי רישוי כמפתח ו'רכבי מוסך' כערך מתאים למפתחות ומילון נוסף המחזיק את הרכבים שממתינים </w:t>
      </w:r>
      <w:proofErr w:type="spellStart"/>
      <w:r>
        <w:rPr>
          <w:rFonts w:hint="cs"/>
          <w:sz w:val="24"/>
          <w:szCs w:val="24"/>
          <w:rtl/>
        </w:rPr>
        <w:t>להכנס</w:t>
      </w:r>
      <w:proofErr w:type="spellEnd"/>
      <w:r>
        <w:rPr>
          <w:rFonts w:hint="cs"/>
          <w:sz w:val="24"/>
          <w:szCs w:val="24"/>
          <w:rtl/>
        </w:rPr>
        <w:t xml:space="preserve"> למוסך (אך עדיין חסרים להם נתונים), המחלקה מאפשרת ל</w:t>
      </w:r>
      <w:r>
        <w:rPr>
          <w:rFonts w:hint="cs"/>
          <w:sz w:val="24"/>
          <w:szCs w:val="24"/>
        </w:rPr>
        <w:t>UI</w:t>
      </w:r>
      <w:r>
        <w:rPr>
          <w:rFonts w:hint="cs"/>
          <w:sz w:val="24"/>
          <w:szCs w:val="24"/>
          <w:rtl/>
        </w:rPr>
        <w:t xml:space="preserve"> לגשת אליה ולבקש לבצע פעולות במוסך כגון הכנסת רכב חדש למוסך, שינוי מצב רכב ועוד.</w:t>
      </w:r>
    </w:p>
    <w:p w14:paraId="507F4E8C" w14:textId="6BE9BDED" w:rsidR="0017286E" w:rsidRDefault="0017286E" w:rsidP="00A0480B">
      <w:pPr>
        <w:pStyle w:val="a3"/>
        <w:numPr>
          <w:ilvl w:val="0"/>
          <w:numId w:val="2"/>
        </w:numPr>
        <w:spacing w:line="360" w:lineRule="auto"/>
        <w:rPr>
          <w:sz w:val="24"/>
          <w:szCs w:val="24"/>
        </w:rPr>
      </w:pPr>
      <w:proofErr w:type="spellStart"/>
      <w:r>
        <w:rPr>
          <w:b/>
          <w:bCs/>
          <w:sz w:val="24"/>
          <w:szCs w:val="24"/>
        </w:rPr>
        <w:t>SystemController</w:t>
      </w:r>
      <w:proofErr w:type="spellEnd"/>
      <w:r>
        <w:rPr>
          <w:rFonts w:hint="cs"/>
          <w:b/>
          <w:bCs/>
          <w:sz w:val="24"/>
          <w:szCs w:val="24"/>
          <w:rtl/>
        </w:rPr>
        <w:t xml:space="preserve"> </w:t>
      </w:r>
      <w:r>
        <w:rPr>
          <w:sz w:val="24"/>
          <w:szCs w:val="24"/>
          <w:rtl/>
        </w:rPr>
        <w:t>–</w:t>
      </w:r>
      <w:r>
        <w:rPr>
          <w:rFonts w:hint="cs"/>
          <w:sz w:val="24"/>
          <w:szCs w:val="24"/>
          <w:rtl/>
        </w:rPr>
        <w:t xml:space="preserve"> מחלקה ב</w:t>
      </w:r>
      <w:r>
        <w:rPr>
          <w:rFonts w:hint="cs"/>
          <w:sz w:val="24"/>
          <w:szCs w:val="24"/>
        </w:rPr>
        <w:t>UI</w:t>
      </w:r>
      <w:r>
        <w:rPr>
          <w:rFonts w:hint="cs"/>
          <w:sz w:val="24"/>
          <w:szCs w:val="24"/>
          <w:rtl/>
        </w:rPr>
        <w:t xml:space="preserve"> שמריצה את המערכת ומבצעת קריאות </w:t>
      </w:r>
      <w:r w:rsidR="007807DE">
        <w:rPr>
          <w:rFonts w:hint="cs"/>
          <w:sz w:val="24"/>
          <w:szCs w:val="24"/>
          <w:rtl/>
        </w:rPr>
        <w:t>למתודות מה</w:t>
      </w:r>
      <w:proofErr w:type="spellStart"/>
      <w:r w:rsidR="007807DE">
        <w:rPr>
          <w:rFonts w:hint="cs"/>
          <w:sz w:val="24"/>
          <w:szCs w:val="24"/>
        </w:rPr>
        <w:t>G</w:t>
      </w:r>
      <w:r w:rsidR="007807DE">
        <w:rPr>
          <w:sz w:val="24"/>
          <w:szCs w:val="24"/>
        </w:rPr>
        <w:t>arageLogic</w:t>
      </w:r>
      <w:proofErr w:type="spellEnd"/>
      <w:r w:rsidR="007807DE">
        <w:rPr>
          <w:rFonts w:hint="cs"/>
          <w:sz w:val="24"/>
          <w:szCs w:val="24"/>
          <w:rtl/>
        </w:rPr>
        <w:t xml:space="preserve"> ומה-</w:t>
      </w:r>
      <w:r w:rsidR="007807DE">
        <w:rPr>
          <w:rFonts w:hint="cs"/>
          <w:sz w:val="24"/>
          <w:szCs w:val="24"/>
        </w:rPr>
        <w:t>UI</w:t>
      </w:r>
      <w:r w:rsidR="007807DE">
        <w:rPr>
          <w:rFonts w:hint="cs"/>
          <w:sz w:val="24"/>
          <w:szCs w:val="24"/>
          <w:rtl/>
        </w:rPr>
        <w:t xml:space="preserve"> בהתאם לבקשות המשתמש.</w:t>
      </w:r>
    </w:p>
    <w:p w14:paraId="01281E78" w14:textId="39F71D08" w:rsidR="007807DE" w:rsidRDefault="007807DE" w:rsidP="00A0480B">
      <w:pPr>
        <w:pStyle w:val="a3"/>
        <w:numPr>
          <w:ilvl w:val="0"/>
          <w:numId w:val="2"/>
        </w:numPr>
        <w:spacing w:line="360" w:lineRule="auto"/>
        <w:rPr>
          <w:sz w:val="24"/>
          <w:szCs w:val="24"/>
        </w:rPr>
      </w:pPr>
      <w:proofErr w:type="spellStart"/>
      <w:r>
        <w:rPr>
          <w:rFonts w:hint="cs"/>
          <w:b/>
          <w:bCs/>
          <w:sz w:val="24"/>
          <w:szCs w:val="24"/>
        </w:rPr>
        <w:t>M</w:t>
      </w:r>
      <w:r>
        <w:rPr>
          <w:b/>
          <w:bCs/>
          <w:sz w:val="24"/>
          <w:szCs w:val="24"/>
        </w:rPr>
        <w:t>enuBuilder</w:t>
      </w:r>
      <w:proofErr w:type="spellEnd"/>
      <w:r>
        <w:rPr>
          <w:rFonts w:hint="cs"/>
          <w:b/>
          <w:bCs/>
          <w:sz w:val="24"/>
          <w:szCs w:val="24"/>
          <w:rtl/>
        </w:rPr>
        <w:t xml:space="preserve"> </w:t>
      </w:r>
      <w:r>
        <w:rPr>
          <w:sz w:val="24"/>
          <w:szCs w:val="24"/>
          <w:rtl/>
        </w:rPr>
        <w:t>–</w:t>
      </w:r>
      <w:r>
        <w:rPr>
          <w:rFonts w:hint="cs"/>
          <w:sz w:val="24"/>
          <w:szCs w:val="24"/>
          <w:rtl/>
        </w:rPr>
        <w:t xml:space="preserve"> מחלקה ב-</w:t>
      </w:r>
      <w:r>
        <w:rPr>
          <w:rFonts w:hint="cs"/>
          <w:sz w:val="24"/>
          <w:szCs w:val="24"/>
        </w:rPr>
        <w:t>UI</w:t>
      </w:r>
      <w:r>
        <w:rPr>
          <w:rFonts w:hint="cs"/>
          <w:sz w:val="24"/>
          <w:szCs w:val="24"/>
          <w:rtl/>
        </w:rPr>
        <w:t xml:space="preserve"> האחראית ליצירת תפריטים.</w:t>
      </w:r>
    </w:p>
    <w:p w14:paraId="041DCF9C" w14:textId="45E2F81B" w:rsidR="007807DE" w:rsidRDefault="007807DE" w:rsidP="00A0480B">
      <w:pPr>
        <w:pStyle w:val="a3"/>
        <w:numPr>
          <w:ilvl w:val="0"/>
          <w:numId w:val="2"/>
        </w:numPr>
        <w:spacing w:line="360" w:lineRule="auto"/>
        <w:rPr>
          <w:sz w:val="24"/>
          <w:szCs w:val="24"/>
        </w:rPr>
      </w:pPr>
      <w:proofErr w:type="spellStart"/>
      <w:r>
        <w:rPr>
          <w:rFonts w:hint="cs"/>
          <w:b/>
          <w:bCs/>
          <w:sz w:val="24"/>
          <w:szCs w:val="24"/>
        </w:rPr>
        <w:t>U</w:t>
      </w:r>
      <w:r>
        <w:rPr>
          <w:b/>
          <w:bCs/>
          <w:sz w:val="24"/>
          <w:szCs w:val="24"/>
        </w:rPr>
        <w:t>serInteractions</w:t>
      </w:r>
      <w:proofErr w:type="spellEnd"/>
      <w:r>
        <w:rPr>
          <w:rFonts w:hint="cs"/>
          <w:b/>
          <w:bCs/>
          <w:sz w:val="24"/>
          <w:szCs w:val="24"/>
          <w:rtl/>
        </w:rPr>
        <w:t xml:space="preserve"> </w:t>
      </w:r>
      <w:r>
        <w:rPr>
          <w:sz w:val="24"/>
          <w:szCs w:val="24"/>
          <w:rtl/>
        </w:rPr>
        <w:t>–</w:t>
      </w:r>
      <w:r>
        <w:rPr>
          <w:rFonts w:hint="cs"/>
          <w:sz w:val="24"/>
          <w:szCs w:val="24"/>
          <w:rtl/>
        </w:rPr>
        <w:t xml:space="preserve"> מחלקה ב-</w:t>
      </w:r>
      <w:r>
        <w:rPr>
          <w:rFonts w:hint="cs"/>
          <w:sz w:val="24"/>
          <w:szCs w:val="24"/>
        </w:rPr>
        <w:t>UI</w:t>
      </w:r>
      <w:r>
        <w:rPr>
          <w:rFonts w:hint="cs"/>
          <w:sz w:val="24"/>
          <w:szCs w:val="24"/>
          <w:rtl/>
        </w:rPr>
        <w:t xml:space="preserve"> האחראית לאינטראקציה עם המשתמש </w:t>
      </w:r>
      <w:r>
        <w:rPr>
          <w:sz w:val="24"/>
          <w:szCs w:val="24"/>
          <w:rtl/>
        </w:rPr>
        <w:t>–</w:t>
      </w:r>
      <w:r>
        <w:rPr>
          <w:rFonts w:hint="cs"/>
          <w:sz w:val="24"/>
          <w:szCs w:val="24"/>
          <w:rtl/>
        </w:rPr>
        <w:t xml:space="preserve"> הצגת הודעות וקליטה של קלט מהמשתמש.</w:t>
      </w:r>
    </w:p>
    <w:p w14:paraId="160DBDD7" w14:textId="5E32CBD8" w:rsidR="00345721" w:rsidRDefault="00345721" w:rsidP="00345721">
      <w:pPr>
        <w:pStyle w:val="a3"/>
        <w:numPr>
          <w:ilvl w:val="0"/>
          <w:numId w:val="2"/>
        </w:numPr>
        <w:spacing w:line="360" w:lineRule="auto"/>
        <w:rPr>
          <w:sz w:val="24"/>
          <w:szCs w:val="24"/>
        </w:rPr>
      </w:pPr>
      <w:proofErr w:type="spellStart"/>
      <w:r>
        <w:rPr>
          <w:b/>
          <w:bCs/>
          <w:sz w:val="24"/>
          <w:szCs w:val="24"/>
        </w:rPr>
        <w:t>eMenuOptions</w:t>
      </w:r>
      <w:proofErr w:type="spellEnd"/>
      <w:r>
        <w:rPr>
          <w:rFonts w:hint="cs"/>
          <w:b/>
          <w:bCs/>
          <w:sz w:val="24"/>
          <w:szCs w:val="24"/>
          <w:rtl/>
        </w:rPr>
        <w:t xml:space="preserve"> </w:t>
      </w:r>
      <w:r>
        <w:rPr>
          <w:sz w:val="24"/>
          <w:szCs w:val="24"/>
          <w:rtl/>
        </w:rPr>
        <w:t>–</w:t>
      </w:r>
      <w:r>
        <w:rPr>
          <w:rFonts w:hint="cs"/>
          <w:sz w:val="24"/>
          <w:szCs w:val="24"/>
          <w:rtl/>
        </w:rPr>
        <w:t xml:space="preserve"> </w:t>
      </w:r>
      <w:proofErr w:type="spellStart"/>
      <w:r>
        <w:rPr>
          <w:sz w:val="24"/>
          <w:szCs w:val="24"/>
        </w:rPr>
        <w:t>Enum</w:t>
      </w:r>
      <w:proofErr w:type="spellEnd"/>
      <w:r>
        <w:rPr>
          <w:rFonts w:hint="cs"/>
          <w:sz w:val="24"/>
          <w:szCs w:val="24"/>
          <w:rtl/>
        </w:rPr>
        <w:t xml:space="preserve"> שמכיל את כל הפעולות שמשתמש יכול לבצע במערכת.</w:t>
      </w:r>
    </w:p>
    <w:p w14:paraId="6A9FF884" w14:textId="1C8D1ADC" w:rsidR="00345721" w:rsidRDefault="00345721" w:rsidP="007807DE">
      <w:pPr>
        <w:pStyle w:val="a3"/>
        <w:numPr>
          <w:ilvl w:val="0"/>
          <w:numId w:val="2"/>
        </w:numPr>
        <w:spacing w:line="360" w:lineRule="auto"/>
        <w:rPr>
          <w:sz w:val="24"/>
          <w:szCs w:val="24"/>
        </w:rPr>
      </w:pPr>
      <w:proofErr w:type="spellStart"/>
      <w:r>
        <w:rPr>
          <w:rFonts w:hint="cs"/>
          <w:b/>
          <w:bCs/>
          <w:sz w:val="24"/>
          <w:szCs w:val="24"/>
        </w:rPr>
        <w:t>M</w:t>
      </w:r>
      <w:r>
        <w:rPr>
          <w:b/>
          <w:bCs/>
          <w:sz w:val="24"/>
          <w:szCs w:val="24"/>
        </w:rPr>
        <w:t>enuOptions</w:t>
      </w:r>
      <w:proofErr w:type="spellEnd"/>
      <w:r>
        <w:rPr>
          <w:rFonts w:hint="cs"/>
          <w:b/>
          <w:bCs/>
          <w:sz w:val="24"/>
          <w:szCs w:val="24"/>
          <w:rtl/>
        </w:rPr>
        <w:t xml:space="preserve"> </w:t>
      </w:r>
      <w:r>
        <w:rPr>
          <w:sz w:val="24"/>
          <w:szCs w:val="24"/>
          <w:rtl/>
        </w:rPr>
        <w:t>–</w:t>
      </w:r>
      <w:r>
        <w:rPr>
          <w:rFonts w:hint="cs"/>
          <w:sz w:val="24"/>
          <w:szCs w:val="24"/>
          <w:rtl/>
        </w:rPr>
        <w:t xml:space="preserve"> מחלקה</w:t>
      </w:r>
      <w:r w:rsidR="007807DE">
        <w:rPr>
          <w:rFonts w:hint="cs"/>
          <w:sz w:val="24"/>
          <w:szCs w:val="24"/>
          <w:rtl/>
        </w:rPr>
        <w:t xml:space="preserve"> ב-</w:t>
      </w:r>
      <w:r w:rsidR="007807DE">
        <w:rPr>
          <w:rFonts w:hint="cs"/>
          <w:sz w:val="24"/>
          <w:szCs w:val="24"/>
        </w:rPr>
        <w:t>UI</w:t>
      </w:r>
      <w:r>
        <w:rPr>
          <w:rFonts w:hint="cs"/>
          <w:sz w:val="24"/>
          <w:szCs w:val="24"/>
          <w:rtl/>
        </w:rPr>
        <w:t xml:space="preserve"> העוטפת את </w:t>
      </w:r>
      <w:proofErr w:type="spellStart"/>
      <w:r>
        <w:rPr>
          <w:sz w:val="24"/>
          <w:szCs w:val="24"/>
        </w:rPr>
        <w:t>eMenuOptions</w:t>
      </w:r>
      <w:proofErr w:type="spellEnd"/>
      <w:r>
        <w:rPr>
          <w:rFonts w:hint="cs"/>
          <w:sz w:val="24"/>
          <w:szCs w:val="24"/>
          <w:rtl/>
        </w:rPr>
        <w:t xml:space="preserve"> ומכילה מתודות שעוזרות להתנהל עם הפעולות שניתן לבצע במערכת.</w:t>
      </w:r>
    </w:p>
    <w:p w14:paraId="654D6843" w14:textId="2E0D0148" w:rsidR="00B14241" w:rsidRDefault="00B14241" w:rsidP="00B14241">
      <w:pPr>
        <w:spacing w:line="360" w:lineRule="auto"/>
        <w:rPr>
          <w:b/>
          <w:bCs/>
          <w:sz w:val="24"/>
          <w:szCs w:val="24"/>
          <w:rtl/>
        </w:rPr>
      </w:pPr>
      <w:r w:rsidRPr="00B14241">
        <w:rPr>
          <w:rFonts w:hint="cs"/>
          <w:b/>
          <w:bCs/>
          <w:sz w:val="24"/>
          <w:szCs w:val="24"/>
          <w:rtl/>
        </w:rPr>
        <w:t>דיאגרמת המערכת (בחלקים):</w:t>
      </w:r>
    </w:p>
    <w:p w14:paraId="4F5C5B39" w14:textId="793D2F99" w:rsidR="00B14241" w:rsidRPr="00B14241" w:rsidRDefault="00B14241" w:rsidP="00B14241">
      <w:pPr>
        <w:spacing w:line="360" w:lineRule="auto"/>
        <w:rPr>
          <w:sz w:val="24"/>
          <w:szCs w:val="24"/>
          <w:rtl/>
        </w:rPr>
      </w:pPr>
      <w:r>
        <w:rPr>
          <w:rFonts w:hint="cs"/>
          <w:sz w:val="24"/>
          <w:szCs w:val="24"/>
          <w:rtl/>
        </w:rPr>
        <w:t>ירושה מהמחלקה האבסטרקטית 'רכב':</w:t>
      </w:r>
    </w:p>
    <w:p w14:paraId="0272D985" w14:textId="2F55096A" w:rsidR="00B14241" w:rsidRPr="00B14241" w:rsidRDefault="00B14241" w:rsidP="00B14241">
      <w:pPr>
        <w:spacing w:line="360" w:lineRule="auto"/>
        <w:rPr>
          <w:b/>
          <w:bCs/>
          <w:sz w:val="24"/>
          <w:szCs w:val="24"/>
          <w:rtl/>
        </w:rPr>
      </w:pPr>
      <w:r w:rsidRPr="00B14241">
        <w:rPr>
          <w:rFonts w:cs="Arial"/>
          <w:noProof/>
          <w:sz w:val="24"/>
          <w:szCs w:val="24"/>
          <w:rtl/>
        </w:rPr>
        <w:drawing>
          <wp:anchor distT="0" distB="0" distL="114300" distR="114300" simplePos="0" relativeHeight="251658240" behindDoc="0" locked="0" layoutInCell="1" allowOverlap="1" wp14:anchorId="160D963D" wp14:editId="407ABBCA">
            <wp:simplePos x="0" y="0"/>
            <wp:positionH relativeFrom="margin">
              <wp:posOffset>52342</wp:posOffset>
            </wp:positionH>
            <wp:positionV relativeFrom="paragraph">
              <wp:posOffset>75565</wp:posOffset>
            </wp:positionV>
            <wp:extent cx="5274310" cy="3115532"/>
            <wp:effectExtent l="0" t="0" r="2540" b="8890"/>
            <wp:wrapNone/>
            <wp:docPr id="1" name="תמונה 1" descr="C:\Users\IMOE001\Desktop\Vehicle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OE001\Desktop\VehicleInheritanc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1155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2F5712" w14:textId="32B79A23" w:rsidR="00A0480B" w:rsidRDefault="00A0480B" w:rsidP="00A0480B">
      <w:pPr>
        <w:spacing w:line="360" w:lineRule="auto"/>
        <w:rPr>
          <w:sz w:val="24"/>
          <w:szCs w:val="24"/>
          <w:rtl/>
        </w:rPr>
      </w:pPr>
      <w:bookmarkStart w:id="0" w:name="_GoBack"/>
      <w:bookmarkEnd w:id="0"/>
    </w:p>
    <w:p w14:paraId="48A0F2F4" w14:textId="77E40D64" w:rsidR="00B14241" w:rsidRDefault="00B14241" w:rsidP="00A0480B">
      <w:pPr>
        <w:spacing w:line="360" w:lineRule="auto"/>
        <w:rPr>
          <w:sz w:val="24"/>
          <w:szCs w:val="24"/>
          <w:rtl/>
        </w:rPr>
      </w:pPr>
    </w:p>
    <w:p w14:paraId="02E2AEF1" w14:textId="4D5DFF89" w:rsidR="00B14241" w:rsidRDefault="00B14241" w:rsidP="00A0480B">
      <w:pPr>
        <w:spacing w:line="360" w:lineRule="auto"/>
        <w:rPr>
          <w:sz w:val="24"/>
          <w:szCs w:val="24"/>
          <w:rtl/>
        </w:rPr>
      </w:pPr>
    </w:p>
    <w:p w14:paraId="2A20F627" w14:textId="4D8FF64E" w:rsidR="00B14241" w:rsidRDefault="00B14241" w:rsidP="00A0480B">
      <w:pPr>
        <w:spacing w:line="360" w:lineRule="auto"/>
        <w:rPr>
          <w:sz w:val="24"/>
          <w:szCs w:val="24"/>
          <w:rtl/>
        </w:rPr>
      </w:pPr>
    </w:p>
    <w:p w14:paraId="26E8FAC2" w14:textId="52E8B7F2" w:rsidR="00B14241" w:rsidRDefault="00B14241" w:rsidP="00A0480B">
      <w:pPr>
        <w:spacing w:line="360" w:lineRule="auto"/>
        <w:rPr>
          <w:sz w:val="24"/>
          <w:szCs w:val="24"/>
          <w:rtl/>
        </w:rPr>
      </w:pPr>
    </w:p>
    <w:p w14:paraId="44E5A617" w14:textId="39219EC4" w:rsidR="00B14241" w:rsidRDefault="00B14241" w:rsidP="00A0480B">
      <w:pPr>
        <w:spacing w:line="360" w:lineRule="auto"/>
        <w:rPr>
          <w:sz w:val="24"/>
          <w:szCs w:val="24"/>
          <w:rtl/>
        </w:rPr>
      </w:pPr>
    </w:p>
    <w:p w14:paraId="59D499F2" w14:textId="4C22C376" w:rsidR="00B14241" w:rsidRDefault="00B14241" w:rsidP="00A0480B">
      <w:pPr>
        <w:spacing w:line="360" w:lineRule="auto"/>
        <w:rPr>
          <w:sz w:val="24"/>
          <w:szCs w:val="24"/>
          <w:rtl/>
        </w:rPr>
      </w:pPr>
    </w:p>
    <w:p w14:paraId="6CB16AF1" w14:textId="6D60A106" w:rsidR="00B14241" w:rsidRDefault="00B14241" w:rsidP="00A0480B">
      <w:pPr>
        <w:spacing w:line="360" w:lineRule="auto"/>
        <w:rPr>
          <w:sz w:val="24"/>
          <w:szCs w:val="24"/>
          <w:rtl/>
        </w:rPr>
      </w:pPr>
    </w:p>
    <w:p w14:paraId="2A176D10" w14:textId="33D17BDA" w:rsidR="00713BA4" w:rsidRDefault="00713BA4" w:rsidP="00241161">
      <w:pPr>
        <w:spacing w:line="360" w:lineRule="auto"/>
        <w:rPr>
          <w:sz w:val="24"/>
          <w:szCs w:val="24"/>
        </w:rPr>
      </w:pPr>
      <w:r w:rsidRPr="00713BA4">
        <w:rPr>
          <w:noProof/>
          <w:sz w:val="24"/>
          <w:szCs w:val="24"/>
        </w:rPr>
        <w:drawing>
          <wp:anchor distT="0" distB="0" distL="114300" distR="114300" simplePos="0" relativeHeight="251668480" behindDoc="0" locked="0" layoutInCell="1" allowOverlap="1" wp14:anchorId="229471F5" wp14:editId="1F00C769">
            <wp:simplePos x="0" y="0"/>
            <wp:positionH relativeFrom="margin">
              <wp:align>center</wp:align>
            </wp:positionH>
            <wp:positionV relativeFrom="paragraph">
              <wp:posOffset>483870</wp:posOffset>
            </wp:positionV>
            <wp:extent cx="6832635" cy="4038600"/>
            <wp:effectExtent l="0" t="0" r="635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32635" cy="4038600"/>
                    </a:xfrm>
                    <a:prstGeom prst="rect">
                      <a:avLst/>
                    </a:prstGeom>
                    <a:noFill/>
                  </pic:spPr>
                </pic:pic>
              </a:graphicData>
            </a:graphic>
            <wp14:sizeRelH relativeFrom="page">
              <wp14:pctWidth>0</wp14:pctWidth>
            </wp14:sizeRelH>
            <wp14:sizeRelV relativeFrom="page">
              <wp14:pctHeight>0</wp14:pctHeight>
            </wp14:sizeRelV>
          </wp:anchor>
        </w:drawing>
      </w:r>
      <w:r>
        <w:rPr>
          <w:rFonts w:hint="cs"/>
          <w:sz w:val="24"/>
          <w:szCs w:val="24"/>
          <w:rtl/>
        </w:rPr>
        <w:t>ירושה מהמחלקה האבסטרקטית 'מקור אנרגיה':</w:t>
      </w:r>
    </w:p>
    <w:p w14:paraId="59F09DFE" w14:textId="024C915D" w:rsidR="00713BA4" w:rsidRDefault="004E6566" w:rsidP="00A0480B">
      <w:pPr>
        <w:spacing w:line="360" w:lineRule="auto"/>
        <w:rPr>
          <w:sz w:val="24"/>
          <w:szCs w:val="24"/>
          <w:rtl/>
        </w:rPr>
      </w:pPr>
      <w:r>
        <w:rPr>
          <w:noProof/>
          <w:sz w:val="24"/>
          <w:szCs w:val="24"/>
        </w:rPr>
        <w:lastRenderedPageBreak/>
        <w:drawing>
          <wp:anchor distT="0" distB="0" distL="114300" distR="114300" simplePos="0" relativeHeight="251669504" behindDoc="0" locked="0" layoutInCell="1" allowOverlap="1" wp14:anchorId="37FA0314" wp14:editId="3DDFC3B0">
            <wp:simplePos x="0" y="0"/>
            <wp:positionH relativeFrom="margin">
              <wp:align>center</wp:align>
            </wp:positionH>
            <wp:positionV relativeFrom="paragraph">
              <wp:posOffset>477792</wp:posOffset>
            </wp:positionV>
            <wp:extent cx="7274323" cy="4299857"/>
            <wp:effectExtent l="0" t="0" r="3175" b="5715"/>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74323" cy="4299857"/>
                    </a:xfrm>
                    <a:prstGeom prst="rect">
                      <a:avLst/>
                    </a:prstGeom>
                    <a:noFill/>
                  </pic:spPr>
                </pic:pic>
              </a:graphicData>
            </a:graphic>
            <wp14:sizeRelH relativeFrom="page">
              <wp14:pctWidth>0</wp14:pctWidth>
            </wp14:sizeRelH>
            <wp14:sizeRelV relativeFrom="page">
              <wp14:pctHeight>0</wp14:pctHeight>
            </wp14:sizeRelV>
          </wp:anchor>
        </w:drawing>
      </w:r>
      <w:r>
        <w:rPr>
          <w:rFonts w:hint="cs"/>
          <w:sz w:val="24"/>
          <w:szCs w:val="24"/>
          <w:rtl/>
        </w:rPr>
        <w:t>המחלקה 'רכב' מכילה 'מקור אנרגיה' בקומפוזיציה, 'רכב מוסך', 'מנהל המוסך'</w:t>
      </w:r>
      <w:r w:rsidR="006A2EF9">
        <w:rPr>
          <w:rFonts w:hint="cs"/>
          <w:sz w:val="24"/>
          <w:szCs w:val="24"/>
          <w:rtl/>
        </w:rPr>
        <w:t xml:space="preserve">, </w:t>
      </w:r>
      <w:r w:rsidR="006A2EF9">
        <w:rPr>
          <w:sz w:val="24"/>
          <w:szCs w:val="24"/>
        </w:rPr>
        <w:t>'</w:t>
      </w:r>
      <w:proofErr w:type="spellStart"/>
      <w:r w:rsidR="006A2EF9">
        <w:rPr>
          <w:sz w:val="24"/>
          <w:szCs w:val="24"/>
        </w:rPr>
        <w:t>SystemController</w:t>
      </w:r>
      <w:proofErr w:type="spellEnd"/>
      <w:r w:rsidR="006A2EF9">
        <w:rPr>
          <w:sz w:val="24"/>
          <w:szCs w:val="24"/>
        </w:rPr>
        <w:t>'</w:t>
      </w:r>
      <w:r>
        <w:rPr>
          <w:rFonts w:hint="cs"/>
          <w:sz w:val="24"/>
          <w:szCs w:val="24"/>
          <w:rtl/>
        </w:rPr>
        <w:t xml:space="preserve"> ומחלקת ייצור רכבים:</w:t>
      </w:r>
    </w:p>
    <w:p w14:paraId="7BE689B9" w14:textId="7A1931EB" w:rsidR="004E6566" w:rsidRDefault="004E6566" w:rsidP="00A0480B">
      <w:pPr>
        <w:spacing w:line="360" w:lineRule="auto"/>
        <w:rPr>
          <w:sz w:val="24"/>
          <w:szCs w:val="24"/>
        </w:rPr>
      </w:pPr>
    </w:p>
    <w:p w14:paraId="6F995748" w14:textId="525B6F5A" w:rsidR="00713BA4" w:rsidRDefault="00713BA4" w:rsidP="00A0480B">
      <w:pPr>
        <w:spacing w:line="360" w:lineRule="auto"/>
        <w:rPr>
          <w:sz w:val="24"/>
          <w:szCs w:val="24"/>
        </w:rPr>
      </w:pPr>
    </w:p>
    <w:p w14:paraId="3894C995" w14:textId="77777777" w:rsidR="00713BA4" w:rsidRDefault="00713BA4" w:rsidP="00A0480B">
      <w:pPr>
        <w:spacing w:line="360" w:lineRule="auto"/>
        <w:rPr>
          <w:sz w:val="24"/>
          <w:szCs w:val="24"/>
        </w:rPr>
      </w:pPr>
    </w:p>
    <w:p w14:paraId="6BFDC457" w14:textId="77777777" w:rsidR="00713BA4" w:rsidRDefault="00713BA4" w:rsidP="00A0480B">
      <w:pPr>
        <w:spacing w:line="360" w:lineRule="auto"/>
        <w:rPr>
          <w:sz w:val="24"/>
          <w:szCs w:val="24"/>
        </w:rPr>
      </w:pPr>
    </w:p>
    <w:p w14:paraId="2FCD6CAD" w14:textId="77777777" w:rsidR="00713BA4" w:rsidRDefault="00713BA4" w:rsidP="00A0480B">
      <w:pPr>
        <w:spacing w:line="360" w:lineRule="auto"/>
        <w:rPr>
          <w:sz w:val="24"/>
          <w:szCs w:val="24"/>
        </w:rPr>
      </w:pPr>
    </w:p>
    <w:p w14:paraId="7C7C3011" w14:textId="77777777" w:rsidR="00713BA4" w:rsidRDefault="00713BA4" w:rsidP="00A0480B">
      <w:pPr>
        <w:spacing w:line="360" w:lineRule="auto"/>
        <w:rPr>
          <w:sz w:val="24"/>
          <w:szCs w:val="24"/>
        </w:rPr>
      </w:pPr>
    </w:p>
    <w:p w14:paraId="7C162000" w14:textId="77777777" w:rsidR="00713BA4" w:rsidRDefault="00713BA4" w:rsidP="00A0480B">
      <w:pPr>
        <w:spacing w:line="360" w:lineRule="auto"/>
        <w:rPr>
          <w:sz w:val="24"/>
          <w:szCs w:val="24"/>
        </w:rPr>
      </w:pPr>
    </w:p>
    <w:p w14:paraId="7C2C4655" w14:textId="77777777" w:rsidR="00713BA4" w:rsidRDefault="00713BA4" w:rsidP="00A0480B">
      <w:pPr>
        <w:spacing w:line="360" w:lineRule="auto"/>
        <w:rPr>
          <w:sz w:val="24"/>
          <w:szCs w:val="24"/>
        </w:rPr>
      </w:pPr>
    </w:p>
    <w:p w14:paraId="2C1CAB12" w14:textId="77777777" w:rsidR="00713BA4" w:rsidRDefault="00713BA4" w:rsidP="00A0480B">
      <w:pPr>
        <w:spacing w:line="360" w:lineRule="auto"/>
        <w:rPr>
          <w:sz w:val="24"/>
          <w:szCs w:val="24"/>
        </w:rPr>
      </w:pPr>
    </w:p>
    <w:p w14:paraId="1C98C476" w14:textId="0F0B9B1B" w:rsidR="00713BA4" w:rsidRDefault="006A2EF9" w:rsidP="00A0480B">
      <w:pPr>
        <w:spacing w:line="360" w:lineRule="auto"/>
        <w:rPr>
          <w:sz w:val="24"/>
          <w:szCs w:val="24"/>
          <w:rtl/>
        </w:rPr>
      </w:pPr>
      <w:r>
        <w:rPr>
          <w:noProof/>
          <w:sz w:val="24"/>
          <w:szCs w:val="24"/>
        </w:rPr>
        <w:drawing>
          <wp:anchor distT="0" distB="0" distL="114300" distR="114300" simplePos="0" relativeHeight="251670528" behindDoc="0" locked="0" layoutInCell="1" allowOverlap="1" wp14:anchorId="6DBC5200" wp14:editId="1978B6F3">
            <wp:simplePos x="0" y="0"/>
            <wp:positionH relativeFrom="margin">
              <wp:align>center</wp:align>
            </wp:positionH>
            <wp:positionV relativeFrom="paragraph">
              <wp:posOffset>239032</wp:posOffset>
            </wp:positionV>
            <wp:extent cx="7370644" cy="4354561"/>
            <wp:effectExtent l="0" t="0" r="1905" b="8255"/>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70644" cy="4354561"/>
                    </a:xfrm>
                    <a:prstGeom prst="rect">
                      <a:avLst/>
                    </a:prstGeom>
                    <a:noFill/>
                  </pic:spPr>
                </pic:pic>
              </a:graphicData>
            </a:graphic>
            <wp14:sizeRelH relativeFrom="page">
              <wp14:pctWidth>0</wp14:pctWidth>
            </wp14:sizeRelH>
            <wp14:sizeRelV relativeFrom="page">
              <wp14:pctHeight>0</wp14:pctHeight>
            </wp14:sizeRelV>
          </wp:anchor>
        </w:drawing>
      </w:r>
      <w:r>
        <w:rPr>
          <w:rFonts w:hint="cs"/>
          <w:sz w:val="24"/>
          <w:szCs w:val="24"/>
          <w:rtl/>
        </w:rPr>
        <w:t>'טופס רכב' בקומפוזיציה ברכיב שמנהל מוסך:</w:t>
      </w:r>
    </w:p>
    <w:p w14:paraId="2FBCB22D" w14:textId="63907AFA" w:rsidR="006A2EF9" w:rsidRDefault="006A2EF9" w:rsidP="00A0480B">
      <w:pPr>
        <w:spacing w:line="360" w:lineRule="auto"/>
        <w:rPr>
          <w:sz w:val="24"/>
          <w:szCs w:val="24"/>
        </w:rPr>
      </w:pPr>
    </w:p>
    <w:p w14:paraId="723B49C8" w14:textId="5B98ABEC" w:rsidR="00713BA4" w:rsidRDefault="00713BA4" w:rsidP="00A0480B">
      <w:pPr>
        <w:spacing w:line="360" w:lineRule="auto"/>
        <w:rPr>
          <w:sz w:val="24"/>
          <w:szCs w:val="24"/>
        </w:rPr>
      </w:pPr>
    </w:p>
    <w:p w14:paraId="4616DDBC" w14:textId="720042B2" w:rsidR="00713BA4" w:rsidRDefault="00713BA4" w:rsidP="00A0480B">
      <w:pPr>
        <w:spacing w:line="360" w:lineRule="auto"/>
        <w:rPr>
          <w:sz w:val="24"/>
          <w:szCs w:val="24"/>
        </w:rPr>
      </w:pPr>
    </w:p>
    <w:p w14:paraId="5EBFC371" w14:textId="77777777" w:rsidR="00713BA4" w:rsidRDefault="00713BA4" w:rsidP="00A0480B">
      <w:pPr>
        <w:spacing w:line="360" w:lineRule="auto"/>
        <w:rPr>
          <w:sz w:val="24"/>
          <w:szCs w:val="24"/>
        </w:rPr>
      </w:pPr>
    </w:p>
    <w:p w14:paraId="57D8613D" w14:textId="77777777" w:rsidR="00713BA4" w:rsidRDefault="00713BA4" w:rsidP="00A0480B">
      <w:pPr>
        <w:spacing w:line="360" w:lineRule="auto"/>
        <w:rPr>
          <w:sz w:val="24"/>
          <w:szCs w:val="24"/>
        </w:rPr>
      </w:pPr>
    </w:p>
    <w:p w14:paraId="4C64CA80" w14:textId="77777777" w:rsidR="00713BA4" w:rsidRDefault="00713BA4" w:rsidP="00A0480B">
      <w:pPr>
        <w:spacing w:line="360" w:lineRule="auto"/>
        <w:rPr>
          <w:sz w:val="24"/>
          <w:szCs w:val="24"/>
        </w:rPr>
      </w:pPr>
    </w:p>
    <w:p w14:paraId="52119330" w14:textId="77777777" w:rsidR="00713BA4" w:rsidRDefault="00713BA4" w:rsidP="00A0480B">
      <w:pPr>
        <w:spacing w:line="360" w:lineRule="auto"/>
        <w:rPr>
          <w:sz w:val="24"/>
          <w:szCs w:val="24"/>
        </w:rPr>
      </w:pPr>
    </w:p>
    <w:p w14:paraId="04D5B71E" w14:textId="77777777" w:rsidR="00713BA4" w:rsidRDefault="00713BA4" w:rsidP="00A0480B">
      <w:pPr>
        <w:spacing w:line="360" w:lineRule="auto"/>
        <w:rPr>
          <w:sz w:val="24"/>
          <w:szCs w:val="24"/>
        </w:rPr>
      </w:pPr>
    </w:p>
    <w:p w14:paraId="1D65AE41" w14:textId="77777777" w:rsidR="00713BA4" w:rsidRDefault="00713BA4" w:rsidP="00A0480B">
      <w:pPr>
        <w:spacing w:line="360" w:lineRule="auto"/>
        <w:rPr>
          <w:sz w:val="24"/>
          <w:szCs w:val="24"/>
        </w:rPr>
      </w:pPr>
    </w:p>
    <w:p w14:paraId="3F3D6F8C" w14:textId="77777777" w:rsidR="00713BA4" w:rsidRDefault="00713BA4" w:rsidP="00A0480B">
      <w:pPr>
        <w:spacing w:line="360" w:lineRule="auto"/>
        <w:rPr>
          <w:sz w:val="24"/>
          <w:szCs w:val="24"/>
        </w:rPr>
      </w:pPr>
    </w:p>
    <w:p w14:paraId="4BC0363D" w14:textId="77777777" w:rsidR="00713BA4" w:rsidRDefault="00713BA4" w:rsidP="00A0480B">
      <w:pPr>
        <w:spacing w:line="360" w:lineRule="auto"/>
        <w:rPr>
          <w:sz w:val="24"/>
          <w:szCs w:val="24"/>
        </w:rPr>
      </w:pPr>
    </w:p>
    <w:p w14:paraId="61867DAC" w14:textId="77777777" w:rsidR="00713BA4" w:rsidRDefault="00713BA4" w:rsidP="00A0480B">
      <w:pPr>
        <w:spacing w:line="360" w:lineRule="auto"/>
        <w:rPr>
          <w:sz w:val="24"/>
          <w:szCs w:val="24"/>
        </w:rPr>
      </w:pPr>
    </w:p>
    <w:p w14:paraId="53B14799" w14:textId="18C344CA" w:rsidR="00713BA4" w:rsidRDefault="0028078D" w:rsidP="00A0480B">
      <w:pPr>
        <w:spacing w:line="360" w:lineRule="auto"/>
        <w:rPr>
          <w:sz w:val="24"/>
          <w:szCs w:val="24"/>
        </w:rPr>
      </w:pPr>
      <w:r>
        <w:rPr>
          <w:noProof/>
          <w:sz w:val="24"/>
          <w:szCs w:val="24"/>
        </w:rPr>
        <w:lastRenderedPageBreak/>
        <w:drawing>
          <wp:anchor distT="0" distB="0" distL="114300" distR="114300" simplePos="0" relativeHeight="251671552" behindDoc="0" locked="0" layoutInCell="1" allowOverlap="1" wp14:anchorId="008ED170" wp14:editId="65E9EA0C">
            <wp:simplePos x="0" y="0"/>
            <wp:positionH relativeFrom="margin">
              <wp:align>center</wp:align>
            </wp:positionH>
            <wp:positionV relativeFrom="paragraph">
              <wp:posOffset>423272</wp:posOffset>
            </wp:positionV>
            <wp:extent cx="7184238" cy="4245428"/>
            <wp:effectExtent l="0" t="0" r="0" b="3175"/>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84238" cy="424542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sz w:val="24"/>
          <w:szCs w:val="24"/>
          <w:rtl/>
        </w:rPr>
        <w:t>קומפוזיציה של 'גלגל' ב'רכב':</w:t>
      </w:r>
    </w:p>
    <w:p w14:paraId="5AE56101" w14:textId="6717D7EB" w:rsidR="00713BA4" w:rsidRDefault="00713BA4" w:rsidP="00A0480B">
      <w:pPr>
        <w:spacing w:line="360" w:lineRule="auto"/>
        <w:rPr>
          <w:sz w:val="24"/>
          <w:szCs w:val="24"/>
        </w:rPr>
      </w:pPr>
    </w:p>
    <w:p w14:paraId="7391F967" w14:textId="0BBC35EA" w:rsidR="00713BA4" w:rsidRDefault="00713BA4" w:rsidP="00A0480B">
      <w:pPr>
        <w:spacing w:line="360" w:lineRule="auto"/>
        <w:rPr>
          <w:sz w:val="24"/>
          <w:szCs w:val="24"/>
        </w:rPr>
      </w:pPr>
    </w:p>
    <w:p w14:paraId="75C380BF" w14:textId="77777777" w:rsidR="00713BA4" w:rsidRDefault="00713BA4" w:rsidP="00A0480B">
      <w:pPr>
        <w:spacing w:line="360" w:lineRule="auto"/>
        <w:rPr>
          <w:sz w:val="24"/>
          <w:szCs w:val="24"/>
        </w:rPr>
      </w:pPr>
    </w:p>
    <w:p w14:paraId="73ECC963" w14:textId="77777777" w:rsidR="00713BA4" w:rsidRDefault="00713BA4" w:rsidP="00A0480B">
      <w:pPr>
        <w:spacing w:line="360" w:lineRule="auto"/>
        <w:rPr>
          <w:sz w:val="24"/>
          <w:szCs w:val="24"/>
        </w:rPr>
      </w:pPr>
    </w:p>
    <w:p w14:paraId="631A68BE" w14:textId="77777777" w:rsidR="00713BA4" w:rsidRDefault="00713BA4" w:rsidP="00A0480B">
      <w:pPr>
        <w:spacing w:line="360" w:lineRule="auto"/>
        <w:rPr>
          <w:sz w:val="24"/>
          <w:szCs w:val="24"/>
        </w:rPr>
      </w:pPr>
    </w:p>
    <w:p w14:paraId="03926E6F" w14:textId="77777777" w:rsidR="00713BA4" w:rsidRDefault="00713BA4" w:rsidP="00A0480B">
      <w:pPr>
        <w:spacing w:line="360" w:lineRule="auto"/>
        <w:rPr>
          <w:sz w:val="24"/>
          <w:szCs w:val="24"/>
        </w:rPr>
      </w:pPr>
    </w:p>
    <w:p w14:paraId="4949B889" w14:textId="77777777" w:rsidR="00713BA4" w:rsidRDefault="00713BA4" w:rsidP="00A0480B">
      <w:pPr>
        <w:spacing w:line="360" w:lineRule="auto"/>
        <w:rPr>
          <w:sz w:val="24"/>
          <w:szCs w:val="24"/>
        </w:rPr>
      </w:pPr>
    </w:p>
    <w:p w14:paraId="2913967A" w14:textId="77777777" w:rsidR="00713BA4" w:rsidRDefault="00713BA4" w:rsidP="00A0480B">
      <w:pPr>
        <w:spacing w:line="360" w:lineRule="auto"/>
        <w:rPr>
          <w:sz w:val="24"/>
          <w:szCs w:val="24"/>
        </w:rPr>
      </w:pPr>
    </w:p>
    <w:p w14:paraId="320093ED" w14:textId="77777777" w:rsidR="00713BA4" w:rsidRDefault="00713BA4" w:rsidP="00A0480B">
      <w:pPr>
        <w:spacing w:line="360" w:lineRule="auto"/>
        <w:rPr>
          <w:sz w:val="24"/>
          <w:szCs w:val="24"/>
        </w:rPr>
      </w:pPr>
    </w:p>
    <w:p w14:paraId="01F3263F" w14:textId="1940D826" w:rsidR="00713BA4" w:rsidRDefault="005B1956" w:rsidP="00A0480B">
      <w:pPr>
        <w:spacing w:line="360" w:lineRule="auto"/>
        <w:rPr>
          <w:sz w:val="24"/>
          <w:szCs w:val="24"/>
          <w:rtl/>
        </w:rPr>
      </w:pPr>
      <w:r>
        <w:rPr>
          <w:noProof/>
          <w:sz w:val="24"/>
          <w:szCs w:val="24"/>
        </w:rPr>
        <w:drawing>
          <wp:anchor distT="0" distB="0" distL="114300" distR="114300" simplePos="0" relativeHeight="251672576" behindDoc="0" locked="0" layoutInCell="1" allowOverlap="1" wp14:anchorId="6AA59E0E" wp14:editId="099B6882">
            <wp:simplePos x="0" y="0"/>
            <wp:positionH relativeFrom="margin">
              <wp:align>center</wp:align>
            </wp:positionH>
            <wp:positionV relativeFrom="paragraph">
              <wp:posOffset>272142</wp:posOffset>
            </wp:positionV>
            <wp:extent cx="7304314" cy="4308147"/>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04314" cy="4308147"/>
                    </a:xfrm>
                    <a:prstGeom prst="rect">
                      <a:avLst/>
                    </a:prstGeom>
                    <a:noFill/>
                  </pic:spPr>
                </pic:pic>
              </a:graphicData>
            </a:graphic>
            <wp14:sizeRelH relativeFrom="page">
              <wp14:pctWidth>0</wp14:pctWidth>
            </wp14:sizeRelH>
            <wp14:sizeRelV relativeFrom="page">
              <wp14:pctHeight>0</wp14:pctHeight>
            </wp14:sizeRelV>
          </wp:anchor>
        </w:drawing>
      </w:r>
      <w:r>
        <w:rPr>
          <w:rFonts w:hint="cs"/>
          <w:sz w:val="24"/>
          <w:szCs w:val="24"/>
          <w:rtl/>
        </w:rPr>
        <w:t>'אינטראקציות משתמש', מחלקה לייצור רכבים ו</w:t>
      </w:r>
      <w:proofErr w:type="spellStart"/>
      <w:r>
        <w:rPr>
          <w:sz w:val="24"/>
          <w:szCs w:val="24"/>
        </w:rPr>
        <w:t>SystemController</w:t>
      </w:r>
      <w:proofErr w:type="spellEnd"/>
      <w:r>
        <w:rPr>
          <w:rFonts w:hint="cs"/>
          <w:sz w:val="24"/>
          <w:szCs w:val="24"/>
          <w:rtl/>
        </w:rPr>
        <w:t>:</w:t>
      </w:r>
    </w:p>
    <w:p w14:paraId="228B5368" w14:textId="210B861B" w:rsidR="00713BA4" w:rsidRDefault="00713BA4" w:rsidP="00A0480B">
      <w:pPr>
        <w:spacing w:line="360" w:lineRule="auto"/>
        <w:rPr>
          <w:sz w:val="24"/>
          <w:szCs w:val="24"/>
        </w:rPr>
      </w:pPr>
    </w:p>
    <w:p w14:paraId="2F0E5E97" w14:textId="686813C0" w:rsidR="00B14241" w:rsidRDefault="00B14241" w:rsidP="00A0480B">
      <w:pPr>
        <w:spacing w:line="360" w:lineRule="auto"/>
        <w:rPr>
          <w:sz w:val="24"/>
          <w:szCs w:val="24"/>
          <w:rtl/>
        </w:rPr>
      </w:pPr>
    </w:p>
    <w:p w14:paraId="660655AF" w14:textId="24C6E330" w:rsidR="00B14241" w:rsidRDefault="00B14241" w:rsidP="00A0480B">
      <w:pPr>
        <w:spacing w:line="360" w:lineRule="auto"/>
        <w:rPr>
          <w:sz w:val="24"/>
          <w:szCs w:val="24"/>
          <w:rtl/>
        </w:rPr>
      </w:pPr>
    </w:p>
    <w:p w14:paraId="7D66584A" w14:textId="25F508BD" w:rsidR="00B14241" w:rsidRDefault="00B14241" w:rsidP="00A0480B">
      <w:pPr>
        <w:spacing w:line="360" w:lineRule="auto"/>
        <w:rPr>
          <w:sz w:val="24"/>
          <w:szCs w:val="24"/>
          <w:rtl/>
        </w:rPr>
      </w:pPr>
    </w:p>
    <w:p w14:paraId="321A95EA" w14:textId="55E651CF" w:rsidR="00B14241" w:rsidRDefault="00B14241" w:rsidP="00A0480B">
      <w:pPr>
        <w:spacing w:line="360" w:lineRule="auto"/>
        <w:rPr>
          <w:sz w:val="24"/>
          <w:szCs w:val="24"/>
          <w:rtl/>
        </w:rPr>
      </w:pPr>
    </w:p>
    <w:p w14:paraId="372098D0" w14:textId="2354352E" w:rsidR="00B14241" w:rsidRDefault="00B14241" w:rsidP="00A0480B">
      <w:pPr>
        <w:spacing w:line="360" w:lineRule="auto"/>
        <w:rPr>
          <w:sz w:val="24"/>
          <w:szCs w:val="24"/>
          <w:rtl/>
        </w:rPr>
      </w:pPr>
    </w:p>
    <w:p w14:paraId="3FB6777C" w14:textId="67239D6C" w:rsidR="00B14241" w:rsidRDefault="00B14241" w:rsidP="00A0480B">
      <w:pPr>
        <w:spacing w:line="360" w:lineRule="auto"/>
        <w:rPr>
          <w:sz w:val="24"/>
          <w:szCs w:val="24"/>
          <w:rtl/>
        </w:rPr>
      </w:pPr>
    </w:p>
    <w:p w14:paraId="234BCF50" w14:textId="1FB56ADE" w:rsidR="00B14241" w:rsidRDefault="00B14241" w:rsidP="00A0480B">
      <w:pPr>
        <w:spacing w:line="360" w:lineRule="auto"/>
        <w:rPr>
          <w:sz w:val="24"/>
          <w:szCs w:val="24"/>
          <w:rtl/>
        </w:rPr>
      </w:pPr>
    </w:p>
    <w:p w14:paraId="40DC0567" w14:textId="5AA77D5C" w:rsidR="00B14241" w:rsidRDefault="00B14241" w:rsidP="00A0480B">
      <w:pPr>
        <w:spacing w:line="360" w:lineRule="auto"/>
        <w:rPr>
          <w:sz w:val="24"/>
          <w:szCs w:val="24"/>
          <w:rtl/>
        </w:rPr>
      </w:pPr>
    </w:p>
    <w:p w14:paraId="3E5F2AC1" w14:textId="3DD9671C" w:rsidR="00B14241" w:rsidRDefault="00B14241" w:rsidP="00A0480B">
      <w:pPr>
        <w:spacing w:line="360" w:lineRule="auto"/>
        <w:rPr>
          <w:sz w:val="24"/>
          <w:szCs w:val="24"/>
          <w:rtl/>
        </w:rPr>
      </w:pPr>
    </w:p>
    <w:p w14:paraId="3AD7CA06" w14:textId="7F082167" w:rsidR="00B14241" w:rsidRDefault="00B14241" w:rsidP="00A0480B">
      <w:pPr>
        <w:spacing w:line="360" w:lineRule="auto"/>
        <w:rPr>
          <w:sz w:val="24"/>
          <w:szCs w:val="24"/>
          <w:rtl/>
        </w:rPr>
      </w:pPr>
    </w:p>
    <w:p w14:paraId="322A765A" w14:textId="70BCF269" w:rsidR="00B14241" w:rsidRDefault="00B14241" w:rsidP="00A0480B">
      <w:pPr>
        <w:spacing w:line="360" w:lineRule="auto"/>
        <w:rPr>
          <w:sz w:val="24"/>
          <w:szCs w:val="24"/>
          <w:rtl/>
        </w:rPr>
      </w:pPr>
    </w:p>
    <w:p w14:paraId="44DC0265" w14:textId="1110F696" w:rsidR="00713BA4" w:rsidRDefault="008F113C" w:rsidP="00241161">
      <w:pPr>
        <w:spacing w:line="360" w:lineRule="auto"/>
        <w:rPr>
          <w:sz w:val="24"/>
          <w:szCs w:val="24"/>
          <w:rtl/>
        </w:rPr>
      </w:pPr>
      <w:r>
        <w:rPr>
          <w:noProof/>
          <w:sz w:val="24"/>
          <w:szCs w:val="24"/>
        </w:rPr>
        <w:drawing>
          <wp:anchor distT="0" distB="0" distL="114300" distR="114300" simplePos="0" relativeHeight="251673600" behindDoc="0" locked="0" layoutInCell="1" allowOverlap="1" wp14:anchorId="1ABC434A" wp14:editId="4EF72D9D">
            <wp:simplePos x="0" y="0"/>
            <wp:positionH relativeFrom="margin">
              <wp:align>center</wp:align>
            </wp:positionH>
            <wp:positionV relativeFrom="paragraph">
              <wp:posOffset>291012</wp:posOffset>
            </wp:positionV>
            <wp:extent cx="7173685" cy="4234217"/>
            <wp:effectExtent l="0" t="0" r="8255" b="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73685" cy="4234217"/>
                    </a:xfrm>
                    <a:prstGeom prst="rect">
                      <a:avLst/>
                    </a:prstGeom>
                    <a:noFill/>
                  </pic:spPr>
                </pic:pic>
              </a:graphicData>
            </a:graphic>
            <wp14:sizeRelH relativeFrom="page">
              <wp14:pctWidth>0</wp14:pctWidth>
            </wp14:sizeRelH>
            <wp14:sizeRelV relativeFrom="page">
              <wp14:pctHeight>0</wp14:pctHeight>
            </wp14:sizeRelV>
          </wp:anchor>
        </w:drawing>
      </w:r>
      <w:r w:rsidR="005B1956">
        <w:rPr>
          <w:rFonts w:hint="cs"/>
          <w:sz w:val="24"/>
          <w:szCs w:val="24"/>
          <w:rtl/>
        </w:rPr>
        <w:t xml:space="preserve">'בנאי תפריטים', </w:t>
      </w:r>
      <w:proofErr w:type="spellStart"/>
      <w:r w:rsidR="005B1956">
        <w:rPr>
          <w:rFonts w:hint="cs"/>
          <w:sz w:val="24"/>
          <w:szCs w:val="24"/>
        </w:rPr>
        <w:t>E</w:t>
      </w:r>
      <w:r w:rsidR="005B1956">
        <w:rPr>
          <w:sz w:val="24"/>
          <w:szCs w:val="24"/>
        </w:rPr>
        <w:t>num</w:t>
      </w:r>
      <w:proofErr w:type="spellEnd"/>
      <w:r w:rsidR="005B1956">
        <w:rPr>
          <w:sz w:val="24"/>
          <w:szCs w:val="24"/>
        </w:rPr>
        <w:t xml:space="preserve"> </w:t>
      </w:r>
      <w:proofErr w:type="spellStart"/>
      <w:r w:rsidR="005B1956">
        <w:rPr>
          <w:sz w:val="24"/>
          <w:szCs w:val="24"/>
        </w:rPr>
        <w:t>eMenuOptions</w:t>
      </w:r>
      <w:proofErr w:type="spellEnd"/>
      <w:r w:rsidR="005B1956">
        <w:rPr>
          <w:rFonts w:hint="cs"/>
          <w:sz w:val="24"/>
          <w:szCs w:val="24"/>
          <w:rtl/>
        </w:rPr>
        <w:t xml:space="preserve"> והמחלקה העוטפת </w:t>
      </w:r>
      <w:proofErr w:type="spellStart"/>
      <w:r w:rsidR="005B1956">
        <w:rPr>
          <w:sz w:val="24"/>
          <w:szCs w:val="24"/>
        </w:rPr>
        <w:t>MenuOptions</w:t>
      </w:r>
      <w:proofErr w:type="spellEnd"/>
      <w:r w:rsidR="005B1956">
        <w:rPr>
          <w:rFonts w:hint="cs"/>
          <w:sz w:val="24"/>
          <w:szCs w:val="24"/>
          <w:rtl/>
        </w:rPr>
        <w:t>:</w:t>
      </w:r>
    </w:p>
    <w:p w14:paraId="16D75D7F" w14:textId="407FA33F" w:rsidR="00713BA4" w:rsidRDefault="008F113C" w:rsidP="00A0480B">
      <w:pPr>
        <w:spacing w:line="360" w:lineRule="auto"/>
        <w:rPr>
          <w:sz w:val="24"/>
          <w:szCs w:val="24"/>
          <w:rtl/>
        </w:rPr>
      </w:pPr>
      <w:r>
        <w:rPr>
          <w:noProof/>
          <w:sz w:val="24"/>
          <w:szCs w:val="24"/>
        </w:rPr>
        <w:lastRenderedPageBreak/>
        <w:drawing>
          <wp:anchor distT="0" distB="0" distL="114300" distR="114300" simplePos="0" relativeHeight="251674624" behindDoc="0" locked="0" layoutInCell="1" allowOverlap="1" wp14:anchorId="7E50CED9" wp14:editId="0A1BBDD5">
            <wp:simplePos x="0" y="0"/>
            <wp:positionH relativeFrom="page">
              <wp:align>right</wp:align>
            </wp:positionH>
            <wp:positionV relativeFrom="paragraph">
              <wp:posOffset>195852</wp:posOffset>
            </wp:positionV>
            <wp:extent cx="7587342" cy="4485249"/>
            <wp:effectExtent l="0" t="0" r="0" b="0"/>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87342" cy="4485249"/>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sz w:val="24"/>
          <w:szCs w:val="24"/>
        </w:rPr>
        <w:t>Enums</w:t>
      </w:r>
      <w:proofErr w:type="spellEnd"/>
      <w:r>
        <w:rPr>
          <w:sz w:val="24"/>
          <w:szCs w:val="24"/>
        </w:rPr>
        <w:t xml:space="preserve"> and Wrappers</w:t>
      </w:r>
      <w:r>
        <w:rPr>
          <w:rFonts w:hint="cs"/>
          <w:sz w:val="24"/>
          <w:szCs w:val="24"/>
          <w:rtl/>
        </w:rPr>
        <w:t>:</w:t>
      </w:r>
    </w:p>
    <w:p w14:paraId="7D61179F" w14:textId="732DD635" w:rsidR="008F113C" w:rsidRDefault="008F113C" w:rsidP="00A0480B">
      <w:pPr>
        <w:spacing w:line="360" w:lineRule="auto"/>
        <w:rPr>
          <w:sz w:val="24"/>
          <w:szCs w:val="24"/>
          <w:rtl/>
        </w:rPr>
      </w:pPr>
    </w:p>
    <w:p w14:paraId="544E6062" w14:textId="77777777" w:rsidR="008F113C" w:rsidRDefault="008F113C" w:rsidP="00A0480B">
      <w:pPr>
        <w:spacing w:line="360" w:lineRule="auto"/>
        <w:rPr>
          <w:sz w:val="24"/>
          <w:szCs w:val="24"/>
          <w:rtl/>
        </w:rPr>
      </w:pPr>
    </w:p>
    <w:p w14:paraId="7EE8F8CA" w14:textId="16DF5849" w:rsidR="00713BA4" w:rsidRDefault="00713BA4" w:rsidP="00A0480B">
      <w:pPr>
        <w:spacing w:line="360" w:lineRule="auto"/>
        <w:rPr>
          <w:sz w:val="24"/>
          <w:szCs w:val="24"/>
          <w:rtl/>
        </w:rPr>
      </w:pPr>
    </w:p>
    <w:p w14:paraId="0EEBB9F9" w14:textId="5DDD8B93" w:rsidR="00713BA4" w:rsidRDefault="00713BA4" w:rsidP="00A0480B">
      <w:pPr>
        <w:spacing w:line="360" w:lineRule="auto"/>
        <w:rPr>
          <w:sz w:val="24"/>
          <w:szCs w:val="24"/>
          <w:rtl/>
        </w:rPr>
      </w:pPr>
    </w:p>
    <w:p w14:paraId="2C9CAFD6" w14:textId="734F8D19" w:rsidR="00713BA4" w:rsidRDefault="00713BA4" w:rsidP="00A0480B">
      <w:pPr>
        <w:spacing w:line="360" w:lineRule="auto"/>
        <w:rPr>
          <w:sz w:val="24"/>
          <w:szCs w:val="24"/>
          <w:rtl/>
        </w:rPr>
      </w:pPr>
    </w:p>
    <w:p w14:paraId="68E85ECF" w14:textId="522D44FF" w:rsidR="00713BA4" w:rsidRDefault="00713BA4" w:rsidP="00A0480B">
      <w:pPr>
        <w:spacing w:line="360" w:lineRule="auto"/>
        <w:rPr>
          <w:sz w:val="24"/>
          <w:szCs w:val="24"/>
          <w:rtl/>
        </w:rPr>
      </w:pPr>
    </w:p>
    <w:p w14:paraId="0F6B0EB5" w14:textId="5DE52BE4" w:rsidR="00713BA4" w:rsidRDefault="00713BA4" w:rsidP="00A0480B">
      <w:pPr>
        <w:spacing w:line="360" w:lineRule="auto"/>
        <w:rPr>
          <w:sz w:val="24"/>
          <w:szCs w:val="24"/>
          <w:rtl/>
        </w:rPr>
      </w:pPr>
    </w:p>
    <w:p w14:paraId="78FE25B2" w14:textId="4C763258" w:rsidR="00713BA4" w:rsidRDefault="00713BA4" w:rsidP="00A0480B">
      <w:pPr>
        <w:spacing w:line="360" w:lineRule="auto"/>
        <w:rPr>
          <w:sz w:val="24"/>
          <w:szCs w:val="24"/>
          <w:rtl/>
        </w:rPr>
      </w:pPr>
    </w:p>
    <w:p w14:paraId="18043F16" w14:textId="4DFD2304" w:rsidR="00713BA4" w:rsidRDefault="00713BA4" w:rsidP="00A0480B">
      <w:pPr>
        <w:spacing w:line="360" w:lineRule="auto"/>
        <w:rPr>
          <w:sz w:val="24"/>
          <w:szCs w:val="24"/>
          <w:rtl/>
        </w:rPr>
      </w:pPr>
    </w:p>
    <w:p w14:paraId="4ECC0553" w14:textId="6D08C35D" w:rsidR="00713BA4" w:rsidRDefault="00713BA4" w:rsidP="00A0480B">
      <w:pPr>
        <w:spacing w:line="360" w:lineRule="auto"/>
        <w:rPr>
          <w:sz w:val="24"/>
          <w:szCs w:val="24"/>
          <w:rtl/>
        </w:rPr>
      </w:pPr>
    </w:p>
    <w:p w14:paraId="6F46FADA" w14:textId="24254D58" w:rsidR="00713BA4" w:rsidRDefault="00713BA4" w:rsidP="00A0480B">
      <w:pPr>
        <w:spacing w:line="360" w:lineRule="auto"/>
        <w:rPr>
          <w:sz w:val="24"/>
          <w:szCs w:val="24"/>
          <w:rtl/>
        </w:rPr>
      </w:pPr>
    </w:p>
    <w:p w14:paraId="0E3BF9FA" w14:textId="054FC1D4" w:rsidR="00713BA4" w:rsidRDefault="00713BA4" w:rsidP="00A0480B">
      <w:pPr>
        <w:spacing w:line="360" w:lineRule="auto"/>
        <w:rPr>
          <w:sz w:val="24"/>
          <w:szCs w:val="24"/>
          <w:rtl/>
        </w:rPr>
      </w:pPr>
    </w:p>
    <w:p w14:paraId="298197E5" w14:textId="5FCBA85F" w:rsidR="00713BA4" w:rsidRDefault="0051011E" w:rsidP="00A0480B">
      <w:pPr>
        <w:spacing w:line="360" w:lineRule="auto"/>
        <w:rPr>
          <w:sz w:val="24"/>
          <w:szCs w:val="24"/>
          <w:rtl/>
        </w:rPr>
      </w:pPr>
      <w:r>
        <w:rPr>
          <w:rFonts w:hint="cs"/>
          <w:noProof/>
          <w:sz w:val="24"/>
          <w:szCs w:val="24"/>
        </w:rPr>
        <w:drawing>
          <wp:anchor distT="0" distB="0" distL="114300" distR="114300" simplePos="0" relativeHeight="251675648" behindDoc="0" locked="0" layoutInCell="1" allowOverlap="1" wp14:anchorId="27CFB7B3" wp14:editId="096276EC">
            <wp:simplePos x="0" y="0"/>
            <wp:positionH relativeFrom="margin">
              <wp:align>center</wp:align>
            </wp:positionH>
            <wp:positionV relativeFrom="paragraph">
              <wp:posOffset>285387</wp:posOffset>
            </wp:positionV>
            <wp:extent cx="7234405" cy="4245428"/>
            <wp:effectExtent l="0" t="0" r="5080" b="3175"/>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34405" cy="42454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E1A8B1" w14:textId="5871CDEF" w:rsidR="00713BA4" w:rsidRDefault="00713BA4" w:rsidP="00A0480B">
      <w:pPr>
        <w:spacing w:line="360" w:lineRule="auto"/>
        <w:rPr>
          <w:sz w:val="24"/>
          <w:szCs w:val="24"/>
          <w:rtl/>
        </w:rPr>
      </w:pPr>
    </w:p>
    <w:p w14:paraId="41E5E6F4" w14:textId="2C75FD54" w:rsidR="00713BA4" w:rsidRDefault="00713BA4" w:rsidP="00A0480B">
      <w:pPr>
        <w:spacing w:line="360" w:lineRule="auto"/>
        <w:rPr>
          <w:sz w:val="24"/>
          <w:szCs w:val="24"/>
          <w:rtl/>
        </w:rPr>
      </w:pPr>
    </w:p>
    <w:p w14:paraId="135C5D6E" w14:textId="1CBD1296" w:rsidR="00713BA4" w:rsidRDefault="00713BA4" w:rsidP="00A0480B">
      <w:pPr>
        <w:spacing w:line="360" w:lineRule="auto"/>
        <w:rPr>
          <w:sz w:val="24"/>
          <w:szCs w:val="24"/>
        </w:rPr>
      </w:pPr>
    </w:p>
    <w:p w14:paraId="14356BF4" w14:textId="741ABAA6" w:rsidR="00713BA4" w:rsidRDefault="00713BA4" w:rsidP="00A0480B">
      <w:pPr>
        <w:spacing w:line="360" w:lineRule="auto"/>
        <w:rPr>
          <w:sz w:val="24"/>
          <w:szCs w:val="24"/>
        </w:rPr>
      </w:pPr>
    </w:p>
    <w:p w14:paraId="6F7AA202" w14:textId="696B35C3" w:rsidR="00713BA4" w:rsidRDefault="00713BA4" w:rsidP="00A0480B">
      <w:pPr>
        <w:spacing w:line="360" w:lineRule="auto"/>
        <w:rPr>
          <w:sz w:val="24"/>
          <w:szCs w:val="24"/>
        </w:rPr>
      </w:pPr>
    </w:p>
    <w:p w14:paraId="538FD3E7" w14:textId="7011DF81" w:rsidR="00713BA4" w:rsidRDefault="00713BA4" w:rsidP="00A0480B">
      <w:pPr>
        <w:spacing w:line="360" w:lineRule="auto"/>
        <w:rPr>
          <w:sz w:val="24"/>
          <w:szCs w:val="24"/>
        </w:rPr>
      </w:pPr>
    </w:p>
    <w:p w14:paraId="42B6BCC1" w14:textId="6C9BDE9E" w:rsidR="00713BA4" w:rsidRDefault="00713BA4" w:rsidP="00A0480B">
      <w:pPr>
        <w:spacing w:line="360" w:lineRule="auto"/>
        <w:rPr>
          <w:sz w:val="24"/>
          <w:szCs w:val="24"/>
        </w:rPr>
      </w:pPr>
    </w:p>
    <w:p w14:paraId="3C825C90" w14:textId="16B89672" w:rsidR="00713BA4" w:rsidRDefault="00713BA4" w:rsidP="00A0480B">
      <w:pPr>
        <w:spacing w:line="360" w:lineRule="auto"/>
        <w:rPr>
          <w:sz w:val="24"/>
          <w:szCs w:val="24"/>
        </w:rPr>
      </w:pPr>
    </w:p>
    <w:p w14:paraId="73D082A2" w14:textId="22608724" w:rsidR="00713BA4" w:rsidRDefault="00713BA4" w:rsidP="00A0480B">
      <w:pPr>
        <w:spacing w:line="360" w:lineRule="auto"/>
        <w:rPr>
          <w:sz w:val="24"/>
          <w:szCs w:val="24"/>
        </w:rPr>
      </w:pPr>
    </w:p>
    <w:p w14:paraId="5E15B959" w14:textId="5DE9FFC6" w:rsidR="00713BA4" w:rsidRDefault="00713BA4" w:rsidP="00A0480B">
      <w:pPr>
        <w:spacing w:line="360" w:lineRule="auto"/>
        <w:rPr>
          <w:sz w:val="24"/>
          <w:szCs w:val="24"/>
        </w:rPr>
      </w:pPr>
    </w:p>
    <w:p w14:paraId="47263179" w14:textId="732F27C8" w:rsidR="00713BA4" w:rsidRDefault="0051011E" w:rsidP="00A0480B">
      <w:pPr>
        <w:spacing w:line="360" w:lineRule="auto"/>
        <w:rPr>
          <w:sz w:val="24"/>
          <w:szCs w:val="24"/>
        </w:rPr>
      </w:pPr>
      <w:r>
        <w:rPr>
          <w:noProof/>
          <w:sz w:val="24"/>
          <w:szCs w:val="24"/>
        </w:rPr>
        <w:lastRenderedPageBreak/>
        <w:drawing>
          <wp:anchor distT="0" distB="0" distL="114300" distR="114300" simplePos="0" relativeHeight="251676672" behindDoc="0" locked="0" layoutInCell="1" allowOverlap="1" wp14:anchorId="027A600D" wp14:editId="78DE3E3E">
            <wp:simplePos x="0" y="0"/>
            <wp:positionH relativeFrom="margin">
              <wp:align>center</wp:align>
            </wp:positionH>
            <wp:positionV relativeFrom="paragraph">
              <wp:posOffset>-707572</wp:posOffset>
            </wp:positionV>
            <wp:extent cx="6988363" cy="4118630"/>
            <wp:effectExtent l="0" t="0" r="3175"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88363" cy="4118630"/>
                    </a:xfrm>
                    <a:prstGeom prst="rect">
                      <a:avLst/>
                    </a:prstGeom>
                    <a:noFill/>
                  </pic:spPr>
                </pic:pic>
              </a:graphicData>
            </a:graphic>
            <wp14:sizeRelH relativeFrom="page">
              <wp14:pctWidth>0</wp14:pctWidth>
            </wp14:sizeRelH>
            <wp14:sizeRelV relativeFrom="page">
              <wp14:pctHeight>0</wp14:pctHeight>
            </wp14:sizeRelV>
          </wp:anchor>
        </w:drawing>
      </w:r>
    </w:p>
    <w:p w14:paraId="2EEBEADC" w14:textId="51F51DA7" w:rsidR="00713BA4" w:rsidRDefault="00713BA4" w:rsidP="00A0480B">
      <w:pPr>
        <w:spacing w:line="360" w:lineRule="auto"/>
        <w:rPr>
          <w:sz w:val="24"/>
          <w:szCs w:val="24"/>
        </w:rPr>
      </w:pPr>
    </w:p>
    <w:p w14:paraId="601F7987" w14:textId="0B4863F3" w:rsidR="00713BA4" w:rsidRDefault="00713BA4" w:rsidP="00A0480B">
      <w:pPr>
        <w:spacing w:line="360" w:lineRule="auto"/>
        <w:rPr>
          <w:sz w:val="24"/>
          <w:szCs w:val="24"/>
        </w:rPr>
      </w:pPr>
    </w:p>
    <w:p w14:paraId="5EF049D6" w14:textId="65549063" w:rsidR="00713BA4" w:rsidRDefault="00713BA4" w:rsidP="00A0480B">
      <w:pPr>
        <w:spacing w:line="360" w:lineRule="auto"/>
        <w:rPr>
          <w:sz w:val="24"/>
          <w:szCs w:val="24"/>
        </w:rPr>
      </w:pPr>
    </w:p>
    <w:p w14:paraId="0EC20056" w14:textId="1C61EDD9" w:rsidR="00713BA4" w:rsidRDefault="00713BA4" w:rsidP="00A0480B">
      <w:pPr>
        <w:spacing w:line="360" w:lineRule="auto"/>
        <w:rPr>
          <w:sz w:val="24"/>
          <w:szCs w:val="24"/>
        </w:rPr>
      </w:pPr>
    </w:p>
    <w:p w14:paraId="10EFD82C" w14:textId="61143C16" w:rsidR="00713BA4" w:rsidRDefault="00713BA4" w:rsidP="00A0480B">
      <w:pPr>
        <w:spacing w:line="360" w:lineRule="auto"/>
        <w:rPr>
          <w:sz w:val="24"/>
          <w:szCs w:val="24"/>
        </w:rPr>
      </w:pPr>
    </w:p>
    <w:p w14:paraId="574FFD6A" w14:textId="67CFC83D" w:rsidR="00713BA4" w:rsidRDefault="00713BA4" w:rsidP="00A0480B">
      <w:pPr>
        <w:spacing w:line="360" w:lineRule="auto"/>
        <w:rPr>
          <w:sz w:val="24"/>
          <w:szCs w:val="24"/>
        </w:rPr>
      </w:pPr>
    </w:p>
    <w:p w14:paraId="18B285DE" w14:textId="7B939508" w:rsidR="00713BA4" w:rsidRDefault="00713BA4" w:rsidP="00A0480B">
      <w:pPr>
        <w:spacing w:line="360" w:lineRule="auto"/>
        <w:rPr>
          <w:sz w:val="24"/>
          <w:szCs w:val="24"/>
        </w:rPr>
      </w:pPr>
    </w:p>
    <w:p w14:paraId="39745C59" w14:textId="6A6D92D0" w:rsidR="00713BA4" w:rsidRDefault="00713BA4" w:rsidP="00A0480B">
      <w:pPr>
        <w:spacing w:line="360" w:lineRule="auto"/>
        <w:rPr>
          <w:sz w:val="24"/>
          <w:szCs w:val="24"/>
        </w:rPr>
      </w:pPr>
    </w:p>
    <w:p w14:paraId="554376DC" w14:textId="283AD417" w:rsidR="00713BA4" w:rsidRDefault="00713BA4" w:rsidP="008D7F73">
      <w:pPr>
        <w:spacing w:line="360" w:lineRule="auto"/>
        <w:rPr>
          <w:sz w:val="24"/>
          <w:szCs w:val="24"/>
          <w:rtl/>
        </w:rPr>
      </w:pPr>
    </w:p>
    <w:sectPr w:rsidR="00713BA4" w:rsidSect="00FB1AF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6A7019"/>
    <w:multiLevelType w:val="hybridMultilevel"/>
    <w:tmpl w:val="6082C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3E61AB"/>
    <w:multiLevelType w:val="hybridMultilevel"/>
    <w:tmpl w:val="735C0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89E"/>
    <w:rsid w:val="000B189E"/>
    <w:rsid w:val="001027D7"/>
    <w:rsid w:val="0017286E"/>
    <w:rsid w:val="001970E6"/>
    <w:rsid w:val="00207331"/>
    <w:rsid w:val="00241161"/>
    <w:rsid w:val="00276D25"/>
    <w:rsid w:val="0028078D"/>
    <w:rsid w:val="002D3BB0"/>
    <w:rsid w:val="002E6300"/>
    <w:rsid w:val="00345721"/>
    <w:rsid w:val="003C5084"/>
    <w:rsid w:val="00483B6C"/>
    <w:rsid w:val="004E6566"/>
    <w:rsid w:val="004F442B"/>
    <w:rsid w:val="0051011E"/>
    <w:rsid w:val="005B1956"/>
    <w:rsid w:val="00622673"/>
    <w:rsid w:val="00630D56"/>
    <w:rsid w:val="006A2EF9"/>
    <w:rsid w:val="00713BA4"/>
    <w:rsid w:val="007807DE"/>
    <w:rsid w:val="007F609A"/>
    <w:rsid w:val="00856736"/>
    <w:rsid w:val="008D7F73"/>
    <w:rsid w:val="008F113C"/>
    <w:rsid w:val="00A0480B"/>
    <w:rsid w:val="00A0612B"/>
    <w:rsid w:val="00B14241"/>
    <w:rsid w:val="00BE59F1"/>
    <w:rsid w:val="00EA5C69"/>
    <w:rsid w:val="00FB1AF6"/>
    <w:rsid w:val="00FF5BD5"/>
    <w:rsid w:val="00FF73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0C940"/>
  <w15:chartTrackingRefBased/>
  <w15:docId w15:val="{93220ED6-B7FA-49A4-9982-9F8FED2EB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26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Pages>
  <Words>775</Words>
  <Characters>3875</Characters>
  <Application>Microsoft Office Word</Application>
  <DocSecurity>0</DocSecurity>
  <Lines>32</Lines>
  <Paragraphs>9</Paragraphs>
  <ScaleCrop>false</ScaleCrop>
  <HeadingPairs>
    <vt:vector size="2" baseType="variant">
      <vt:variant>
        <vt:lpstr>שם</vt:lpstr>
      </vt:variant>
      <vt:variant>
        <vt:i4>1</vt:i4>
      </vt:variant>
    </vt:vector>
  </HeadingPairs>
  <TitlesOfParts>
    <vt:vector size="1" baseType="lpstr">
      <vt:lpstr/>
    </vt:vector>
  </TitlesOfParts>
  <Company>Ministry of Education - Israel</Company>
  <LinksUpToDate>false</LinksUpToDate>
  <CharactersWithSpaces>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IMOE001</dc:creator>
  <cp:keywords/>
  <dc:description/>
  <cp:lastModifiedBy>רון</cp:lastModifiedBy>
  <cp:revision>24</cp:revision>
  <dcterms:created xsi:type="dcterms:W3CDTF">2024-03-03T14:22:00Z</dcterms:created>
  <dcterms:modified xsi:type="dcterms:W3CDTF">2024-03-04T01:31:00Z</dcterms:modified>
</cp:coreProperties>
</file>