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134044" cy="945750"/>
            <wp:effectExtent b="0" l="0" r="0" t="0"/>
            <wp:docPr id="3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134044" cy="945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Contemporary Sciences and Technologies</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Tetovo</w:t>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Databases</w:t>
      </w:r>
    </w:p>
    <w:p w:rsidR="00000000" w:rsidDel="00000000" w:rsidP="00000000" w:rsidRDefault="00000000" w:rsidRPr="00000000" w14:paraId="0000000E">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 4, 2022/2023)</w:t>
      </w:r>
    </w:p>
    <w:p w:rsidR="00000000" w:rsidDel="00000000" w:rsidP="00000000" w:rsidRDefault="00000000" w:rsidRPr="00000000" w14:paraId="0000000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240" w:lineRule="auto"/>
        <w:ind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w:t>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The Database Application for the fictional company OneZero</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tabs>
          <w:tab w:val="left" w:leader="none" w:pos="6237"/>
        </w:tabs>
        <w:spacing w:line="24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Student(s)</w:t>
      </w:r>
      <w:r w:rsidDel="00000000" w:rsidR="00000000" w:rsidRPr="00000000">
        <w:rPr>
          <w:rFonts w:ascii="Times New Roman" w:cs="Times New Roman" w:eastAsia="Times New Roman" w:hAnsi="Times New Roman"/>
          <w:rtl w:val="0"/>
        </w:rPr>
        <w:t xml:space="preserve">:</w:t>
        <w:tab/>
      </w:r>
      <w:r w:rsidDel="00000000" w:rsidR="00000000" w:rsidRPr="00000000">
        <w:rPr>
          <w:rFonts w:ascii="Times New Roman" w:cs="Times New Roman" w:eastAsia="Times New Roman" w:hAnsi="Times New Roman"/>
          <w:b w:val="1"/>
          <w:rtl w:val="0"/>
        </w:rPr>
        <w:t xml:space="preserve">Mentor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numPr>
          <w:ilvl w:val="0"/>
          <w:numId w:val="4"/>
        </w:numPr>
        <w:tabs>
          <w:tab w:val="left" w:leader="none" w:pos="567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 Ismaili (130050)</w:t>
        <w:tab/>
        <w:t xml:space="preserve">Prof. Dr. Jaumin Ajdari</w:t>
      </w:r>
    </w:p>
    <w:p w:rsidR="00000000" w:rsidDel="00000000" w:rsidP="00000000" w:rsidRDefault="00000000" w:rsidRPr="00000000" w14:paraId="00000025">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 Sulo (130320)</w:t>
      </w:r>
    </w:p>
    <w:p w:rsidR="00000000" w:rsidDel="00000000" w:rsidP="00000000" w:rsidRDefault="00000000" w:rsidRPr="00000000" w14:paraId="00000026">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Omar Amzi (129978)</w:t>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2023, Tetovo</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digital age, data management is essential for businesses to operate efficiently and effectively. This is especially true for computer companies that sell computer parts and prebuilt computers, as they deal with a vast amount of data related to their products, customers and suppliers. </w:t>
      </w:r>
    </w:p>
    <w:p w:rsidR="00000000" w:rsidDel="00000000" w:rsidP="00000000" w:rsidRDefault="00000000" w:rsidRPr="00000000" w14:paraId="0000002D">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OneZero is a fictional computer company based in Tetovo, North Macedonia. We specialize in selling both computer parts and prebuilt computers. Our catalog includes an extensive range of parts such as processors, graphics cards, motherboards, RAM, storage devices and power supplies. We also offer prebuilt computers that are available in various configurations, from budget-friendly options to high-end machines.</w:t>
      </w:r>
    </w:p>
    <w:p w:rsidR="00000000" w:rsidDel="00000000" w:rsidP="00000000" w:rsidRDefault="00000000" w:rsidRPr="00000000" w14:paraId="0000002E">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the database, we plan on using Microsoft SQL Server as our DBMS and for the implementation of the interface we plan on utilizing Microsoft Access. In case we have finished implementing the interface to our database using Microsoft Access and we have enough time left, then we want to develop our own website to act as the interface to our database, where the website will have some extended functionality.</w:t>
      </w:r>
    </w:p>
    <w:p w:rsidR="00000000" w:rsidDel="00000000" w:rsidP="00000000" w:rsidRDefault="00000000" w:rsidRPr="00000000" w14:paraId="0000002F">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comes to technologies we will use to implement the database, we are planning on utilizing the following: Microsoft SQL Server (as the DBMS) and Microsoft Access (as the initial interface of our database).</w:t>
      </w:r>
    </w:p>
    <w:p w:rsidR="00000000" w:rsidDel="00000000" w:rsidP="00000000" w:rsidRDefault="00000000" w:rsidRPr="00000000" w14:paraId="0000003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time permits, for the interface instead of using Microsoft Access we will develop a website utilizing HTML, CSS, JavaScript and Python.</w:t>
      </w:r>
    </w:p>
    <w:p w:rsidR="00000000" w:rsidDel="00000000" w:rsidP="00000000" w:rsidRDefault="00000000" w:rsidRPr="00000000" w14:paraId="00000031">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our project, we expect to gain a deeper understanding into the intricacies of design, creation, manipulation and overall use of databases. On the flip side, a well-designed database can provide valuable insights and help our fictional company make better-informed decisions.</w:t>
      </w: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words: </w:t>
      </w:r>
      <w:r w:rsidDel="00000000" w:rsidR="00000000" w:rsidRPr="00000000">
        <w:rPr>
          <w:rFonts w:ascii="Times New Roman" w:cs="Times New Roman" w:eastAsia="Times New Roman" w:hAnsi="Times New Roman"/>
          <w:rtl w:val="0"/>
        </w:rPr>
        <w:t xml:space="preserve">Databases, database design, database implementation, SQL.</w:t>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members and their contributions:</w:t>
      </w:r>
    </w:p>
    <w:p w:rsidR="00000000" w:rsidDel="00000000" w:rsidP="00000000" w:rsidRDefault="00000000" w:rsidRPr="00000000" w14:paraId="0000003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Ron Ismaili</w:t>
        <w:br w:type="textWrapping"/>
      </w:r>
      <w:r w:rsidDel="00000000" w:rsidR="00000000" w:rsidRPr="00000000">
        <w:rPr>
          <w:rFonts w:ascii="Times New Roman" w:cs="Times New Roman" w:eastAsia="Times New Roman" w:hAnsi="Times New Roman"/>
          <w:rtl w:val="0"/>
        </w:rPr>
        <w:t xml:space="preserve">I </w:t>
      </w:r>
      <w:r w:rsidDel="00000000" w:rsidR="00000000" w:rsidRPr="00000000">
        <w:rPr>
          <w:rFonts w:ascii="Times New Roman" w:cs="Times New Roman" w:eastAsia="Times New Roman" w:hAnsi="Times New Roman"/>
          <w:rtl w:val="0"/>
        </w:rPr>
        <w:t xml:space="preserve">was responsible for the overall project (project management) as well as creating the problem description and conceptual design of the database.</w:t>
        <w:br w:type="textWrapping"/>
      </w:r>
    </w:p>
    <w:p w:rsidR="00000000" w:rsidDel="00000000" w:rsidP="00000000" w:rsidRDefault="00000000" w:rsidRPr="00000000" w14:paraId="00000038">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 Sulo</w:t>
        <w:br w:type="textWrapping"/>
      </w:r>
      <w:r w:rsidDel="00000000" w:rsidR="00000000" w:rsidRPr="00000000">
        <w:rPr>
          <w:rFonts w:ascii="Times New Roman" w:cs="Times New Roman" w:eastAsia="Times New Roman" w:hAnsi="Times New Roman"/>
          <w:rtl w:val="0"/>
        </w:rPr>
        <w:t xml:space="preserve">I was responsible for writing the abstract, keywords, introduction and creating the relational design of the 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A">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Omar Amzi</w:t>
      </w:r>
      <w:r w:rsidDel="00000000" w:rsidR="00000000" w:rsidRPr="00000000">
        <w:rPr>
          <w:rFonts w:ascii="Times New Roman" w:cs="Times New Roman" w:eastAsia="Times New Roman" w:hAnsi="Times New Roman"/>
          <w:rtl w:val="0"/>
        </w:rPr>
        <w:br w:type="textWrapping"/>
        <w:t xml:space="preserve">I was responsible for writing the business rules and SQL code of the database.</w:t>
      </w:r>
    </w:p>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goes without saying that this is a group project meaning that there was collaboration on all parts of the project by all group members, the above mentioned contributions are merely there to inform the reader about who was primarily responsible for what.</w:t>
      </w:r>
    </w:p>
    <w:p w:rsidR="00000000" w:rsidDel="00000000" w:rsidP="00000000" w:rsidRDefault="00000000" w:rsidRPr="00000000" w14:paraId="0000003D">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When it comes to how and why we divided the work, it’s because this is what we thought would be the most efficient and accommodating to everyone’s interests and skills.</w:t>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for creating this database is because OneZero is aiming to expand in the near future and needs to have a better overview of all the data that is necessary for the business operations, such as keeping track of net profit, new customers, demand and much more. Once the data is organized, it can be used for countless operations.</w:t>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database purposes of OneZero we have to keep track of different types of data. Primarily we will need to store data about our customers, employees, products, invoices, stores and suppliers.</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this data is necessary for the proper functioning of our company. Example uses of this data can be the calculation of the salary for our employees, to check how much we have made and spent in the last month/quarter/year, to find out which products have been sold the most/least and many other data operations.</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users will have access to the database: Database administrators (owners), managers, employees and customers.</w:t>
      </w:r>
    </w:p>
    <w:p w:rsidR="00000000" w:rsidDel="00000000" w:rsidP="00000000" w:rsidRDefault="00000000" w:rsidRPr="00000000" w14:paraId="0000004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Administrators are responsible for the overall management and security of the database. Managers will be responsible for keeping the database up to date with the newest information regarding the customers, products etc. for the store they manage; Employees will have access only to specific data of the database which corresponds to the needs of their position. Customers will have access only to their own data, such as purchase history, as well as data about the products we offer, their price, the amount currently in stock and location, as well as a list of our available services. </w:t>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THIS IS ONLY THE FIRST PART OF THE PROJECT, THIS MEANS THAT EVERYTHING WHICH IS SEEN HERE IS SUBJECT TO CHANGE (WITHIN REASON)</w:t>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description</w:t>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OneZero</w:t>
      </w:r>
      <w:r w:rsidDel="00000000" w:rsidR="00000000" w:rsidRPr="00000000">
        <w:rPr>
          <w:rFonts w:ascii="Times New Roman" w:cs="Times New Roman" w:eastAsia="Times New Roman" w:hAnsi="Times New Roman"/>
          <w:rtl w:val="0"/>
        </w:rPr>
        <w:t xml:space="preserve"> is a fictional computer parts and servicing company based in Tetovo, North Macedonia. Co-founded by </w:t>
      </w:r>
      <w:r w:rsidDel="00000000" w:rsidR="00000000" w:rsidRPr="00000000">
        <w:rPr>
          <w:rFonts w:ascii="Times New Roman" w:cs="Times New Roman" w:eastAsia="Times New Roman" w:hAnsi="Times New Roman"/>
          <w:b w:val="1"/>
          <w:rtl w:val="0"/>
        </w:rPr>
        <w:t xml:space="preserve">Ron Ismaili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Edi Sulo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Omar Amzi</w:t>
      </w:r>
      <w:r w:rsidDel="00000000" w:rsidR="00000000" w:rsidRPr="00000000">
        <w:rPr>
          <w:rFonts w:ascii="Times New Roman" w:cs="Times New Roman" w:eastAsia="Times New Roman" w:hAnsi="Times New Roman"/>
          <w:rtl w:val="0"/>
        </w:rPr>
        <w:t xml:space="preserve">. This company operates in many locations of North Macedonia and it has many stores. OneZero has </w:t>
      </w:r>
      <w:r w:rsidDel="00000000" w:rsidR="00000000" w:rsidRPr="00000000">
        <w:rPr>
          <w:rFonts w:ascii="Times New Roman" w:cs="Times New Roman" w:eastAsia="Times New Roman" w:hAnsi="Times New Roman"/>
          <w:b w:val="1"/>
          <w:rtl w:val="0"/>
        </w:rPr>
        <w:t xml:space="preserve">3 main activities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Purchase </w:t>
      </w:r>
      <w:r w:rsidDel="00000000" w:rsidR="00000000" w:rsidRPr="00000000">
        <w:rPr>
          <w:rFonts w:ascii="Times New Roman" w:cs="Times New Roman" w:eastAsia="Times New Roman" w:hAnsi="Times New Roman"/>
          <w:rtl w:val="0"/>
        </w:rPr>
        <w:t xml:space="preserve">of pre-built computers and computer parts in partnership with our suppliers, </w:t>
      </w:r>
      <w:r w:rsidDel="00000000" w:rsidR="00000000" w:rsidRPr="00000000">
        <w:rPr>
          <w:rFonts w:ascii="Times New Roman" w:cs="Times New Roman" w:eastAsia="Times New Roman" w:hAnsi="Times New Roman"/>
          <w:b w:val="1"/>
          <w:rtl w:val="0"/>
        </w:rPr>
        <w:t xml:space="preserve">sale </w:t>
      </w:r>
      <w:r w:rsidDel="00000000" w:rsidR="00000000" w:rsidRPr="00000000">
        <w:rPr>
          <w:rFonts w:ascii="Times New Roman" w:cs="Times New Roman" w:eastAsia="Times New Roman" w:hAnsi="Times New Roman"/>
          <w:rtl w:val="0"/>
        </w:rPr>
        <w:t xml:space="preserve">of pre-built computers and computer parts to our customers and finally </w:t>
      </w:r>
      <w:r w:rsidDel="00000000" w:rsidR="00000000" w:rsidRPr="00000000">
        <w:rPr>
          <w:rFonts w:ascii="Times New Roman" w:cs="Times New Roman" w:eastAsia="Times New Roman" w:hAnsi="Times New Roman"/>
          <w:b w:val="1"/>
          <w:rtl w:val="0"/>
        </w:rPr>
        <w:t xml:space="preserve">maintenance </w:t>
      </w:r>
      <w:r w:rsidDel="00000000" w:rsidR="00000000" w:rsidRPr="00000000">
        <w:rPr>
          <w:rFonts w:ascii="Times New Roman" w:cs="Times New Roman" w:eastAsia="Times New Roman" w:hAnsi="Times New Roman"/>
          <w:rtl w:val="0"/>
        </w:rPr>
        <w:t xml:space="preserve">of desktop computers (cleaning &amp; repair of computers to their original factory state).</w:t>
      </w:r>
    </w:p>
    <w:p w:rsidR="00000000" w:rsidDel="00000000" w:rsidP="00000000" w:rsidRDefault="00000000" w:rsidRPr="00000000" w14:paraId="0000004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our </w:t>
      </w:r>
      <w:r w:rsidDel="00000000" w:rsidR="00000000" w:rsidRPr="00000000">
        <w:rPr>
          <w:rFonts w:ascii="Times New Roman" w:cs="Times New Roman" w:eastAsia="Times New Roman" w:hAnsi="Times New Roman"/>
          <w:b w:val="1"/>
          <w:rtl w:val="0"/>
        </w:rPr>
        <w:t xml:space="preserve">customers</w:t>
      </w:r>
      <w:r w:rsidDel="00000000" w:rsidR="00000000" w:rsidRPr="00000000">
        <w:rPr>
          <w:rFonts w:ascii="Times New Roman" w:cs="Times New Roman" w:eastAsia="Times New Roman" w:hAnsi="Times New Roman"/>
          <w:rtl w:val="0"/>
        </w:rPr>
        <w:t xml:space="preserve"> have registered an account with us and new customers have to register for an account before being able to purchase our products or use our services. The reason we do this is so that we can gather more data on customer behavior and improve the quality of our internal and external business operations. </w:t>
      </w:r>
    </w:p>
    <w:p w:rsidR="00000000" w:rsidDel="00000000" w:rsidP="00000000" w:rsidRDefault="00000000" w:rsidRPr="00000000" w14:paraId="0000004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our </w:t>
      </w:r>
      <w:r w:rsidDel="00000000" w:rsidR="00000000" w:rsidRPr="00000000">
        <w:rPr>
          <w:rFonts w:ascii="Times New Roman" w:cs="Times New Roman" w:eastAsia="Times New Roman" w:hAnsi="Times New Roman"/>
          <w:b w:val="1"/>
          <w:rtl w:val="0"/>
        </w:rPr>
        <w:t xml:space="preserve">employees</w:t>
      </w:r>
      <w:r w:rsidDel="00000000" w:rsidR="00000000" w:rsidRPr="00000000">
        <w:rPr>
          <w:rFonts w:ascii="Times New Roman" w:cs="Times New Roman" w:eastAsia="Times New Roman" w:hAnsi="Times New Roman"/>
          <w:rtl w:val="0"/>
        </w:rPr>
        <w:t xml:space="preserve"> are assigned different positions. They can be assigned to be a </w:t>
      </w:r>
      <w:r w:rsidDel="00000000" w:rsidR="00000000" w:rsidRPr="00000000">
        <w:rPr>
          <w:rFonts w:ascii="Times New Roman" w:cs="Times New Roman" w:eastAsia="Times New Roman" w:hAnsi="Times New Roman"/>
          <w:b w:val="1"/>
          <w:rtl w:val="0"/>
        </w:rPr>
        <w:t xml:space="preserve">manager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technician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b w:val="1"/>
          <w:rtl w:val="0"/>
        </w:rPr>
        <w:t xml:space="preserve">clerk </w:t>
      </w:r>
      <w:r w:rsidDel="00000000" w:rsidR="00000000" w:rsidRPr="00000000">
        <w:rPr>
          <w:rFonts w:ascii="Times New Roman" w:cs="Times New Roman" w:eastAsia="Times New Roman" w:hAnsi="Times New Roman"/>
          <w:rtl w:val="0"/>
        </w:rPr>
        <w:t xml:space="preserve">but an employee cannot be assigned more than one position. All of these positions have different salaries and responsibilities.</w:t>
      </w:r>
    </w:p>
    <w:p w:rsidR="00000000" w:rsidDel="00000000" w:rsidP="00000000" w:rsidRDefault="00000000" w:rsidRPr="00000000" w14:paraId="0000005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Managers </w:t>
      </w:r>
      <w:r w:rsidDel="00000000" w:rsidR="00000000" w:rsidRPr="00000000">
        <w:rPr>
          <w:rFonts w:ascii="Times New Roman" w:cs="Times New Roman" w:eastAsia="Times New Roman" w:hAnsi="Times New Roman"/>
          <w:rtl w:val="0"/>
        </w:rPr>
        <w:t xml:space="preserve">have the highest salary and their responsibility is to manage the business operations of a specific store (ordering of products for the store, updating of the database for the store, holding meetings with the store employees, etc). One manager can manage only one store.</w:t>
      </w:r>
    </w:p>
    <w:p w:rsidR="00000000" w:rsidDel="00000000" w:rsidP="00000000" w:rsidRDefault="00000000" w:rsidRPr="00000000" w14:paraId="0000005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Technicians </w:t>
      </w:r>
      <w:r w:rsidDel="00000000" w:rsidR="00000000" w:rsidRPr="00000000">
        <w:rPr>
          <w:rFonts w:ascii="Times New Roman" w:cs="Times New Roman" w:eastAsia="Times New Roman" w:hAnsi="Times New Roman"/>
          <w:rtl w:val="0"/>
        </w:rPr>
        <w:t xml:space="preserve">have the second highest salary and their responsibility is to service the desktop computers that the customers bring in and issue invoices for their service. One technician works on one computer (until they finish and move to the next one).</w:t>
      </w:r>
    </w:p>
    <w:p w:rsidR="00000000" w:rsidDel="00000000" w:rsidP="00000000" w:rsidRDefault="00000000" w:rsidRPr="00000000" w14:paraId="0000005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Clerks </w:t>
      </w:r>
      <w:r w:rsidDel="00000000" w:rsidR="00000000" w:rsidRPr="00000000">
        <w:rPr>
          <w:rFonts w:ascii="Times New Roman" w:cs="Times New Roman" w:eastAsia="Times New Roman" w:hAnsi="Times New Roman"/>
          <w:rtl w:val="0"/>
        </w:rPr>
        <w:t xml:space="preserve">have the lowest salary in the company and their responsibility is to operate the cash register and process payments, where for every purchase an invoice is issued by the clerk. </w:t>
      </w:r>
    </w:p>
    <w:p w:rsidR="00000000" w:rsidDel="00000000" w:rsidP="00000000" w:rsidRDefault="00000000" w:rsidRPr="00000000" w14:paraId="0000005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company offers 2 different types of </w:t>
      </w:r>
      <w:r w:rsidDel="00000000" w:rsidR="00000000" w:rsidRPr="00000000">
        <w:rPr>
          <w:rFonts w:ascii="Times New Roman" w:cs="Times New Roman" w:eastAsia="Times New Roman" w:hAnsi="Times New Roman"/>
          <w:b w:val="1"/>
          <w:rtl w:val="0"/>
        </w:rPr>
        <w:t xml:space="preserve">products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Pre-built computers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computer parts</w:t>
      </w:r>
      <w:r w:rsidDel="00000000" w:rsidR="00000000" w:rsidRPr="00000000">
        <w:rPr>
          <w:rFonts w:ascii="Times New Roman" w:cs="Times New Roman" w:eastAsia="Times New Roman" w:hAnsi="Times New Roman"/>
          <w:rtl w:val="0"/>
        </w:rPr>
        <w:t xml:space="preserve">. All of the products are not stored in the same store, rather, they are stored in different stores. Every store has its own </w:t>
      </w:r>
      <w:r w:rsidDel="00000000" w:rsidR="00000000" w:rsidRPr="00000000">
        <w:rPr>
          <w:rFonts w:ascii="Times New Roman" w:cs="Times New Roman" w:eastAsia="Times New Roman" w:hAnsi="Times New Roman"/>
          <w:b w:val="1"/>
          <w:rtl w:val="0"/>
        </w:rPr>
        <w:t xml:space="preserve">warehouse </w:t>
      </w:r>
      <w:r w:rsidDel="00000000" w:rsidR="00000000" w:rsidRPr="00000000">
        <w:rPr>
          <w:rFonts w:ascii="Times New Roman" w:cs="Times New Roman" w:eastAsia="Times New Roman" w:hAnsi="Times New Roman"/>
          <w:rtl w:val="0"/>
        </w:rPr>
        <w:t xml:space="preserve">where it keeps all of the stores’ products. We sell our products to our customers and we purchase our products from our suppliers.</w:t>
      </w:r>
    </w:p>
    <w:p w:rsidR="00000000" w:rsidDel="00000000" w:rsidP="00000000" w:rsidRDefault="00000000" w:rsidRPr="00000000" w14:paraId="0000005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Invoices</w:t>
      </w:r>
      <w:r w:rsidDel="00000000" w:rsidR="00000000" w:rsidRPr="00000000">
        <w:rPr>
          <w:rFonts w:ascii="Times New Roman" w:cs="Times New Roman" w:eastAsia="Times New Roman" w:hAnsi="Times New Roman"/>
          <w:rtl w:val="0"/>
        </w:rPr>
        <w:t xml:space="preserve"> are created by our employees whenever a customer purchases one of our products or uses our services. Alternatively, invoices are also generated whenever a manager purchases products for a specific store from one of our partnered suppliers. Invoices are important for our company as they are used to keep track of all our incomes and expenses.</w:t>
      </w:r>
    </w:p>
    <w:p w:rsidR="00000000" w:rsidDel="00000000" w:rsidP="00000000" w:rsidRDefault="00000000" w:rsidRPr="00000000" w14:paraId="0000005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stores </w:t>
      </w:r>
      <w:r w:rsidDel="00000000" w:rsidR="00000000" w:rsidRPr="00000000">
        <w:rPr>
          <w:rFonts w:ascii="Times New Roman" w:cs="Times New Roman" w:eastAsia="Times New Roman" w:hAnsi="Times New Roman"/>
          <w:rtl w:val="0"/>
        </w:rPr>
        <w:t xml:space="preserve">of our company are in many different locations but not in all locations of North Macedonia. OneZero has signed contracts with many different </w:t>
      </w:r>
      <w:r w:rsidDel="00000000" w:rsidR="00000000" w:rsidRPr="00000000">
        <w:rPr>
          <w:rFonts w:ascii="Times New Roman" w:cs="Times New Roman" w:eastAsia="Times New Roman" w:hAnsi="Times New Roman"/>
          <w:b w:val="1"/>
          <w:rtl w:val="0"/>
        </w:rPr>
        <w:t xml:space="preserve">suppliers </w:t>
      </w:r>
      <w:r w:rsidDel="00000000" w:rsidR="00000000" w:rsidRPr="00000000">
        <w:rPr>
          <w:rFonts w:ascii="Times New Roman" w:cs="Times New Roman" w:eastAsia="Times New Roman" w:hAnsi="Times New Roman"/>
          <w:rtl w:val="0"/>
        </w:rPr>
        <w:t xml:space="preserve">which provide OneZero with pre-built computers and computer parts whenever a manager of a store makes an </w:t>
      </w:r>
      <w:r w:rsidDel="00000000" w:rsidR="00000000" w:rsidRPr="00000000">
        <w:rPr>
          <w:rFonts w:ascii="Times New Roman" w:cs="Times New Roman" w:eastAsia="Times New Roman" w:hAnsi="Times New Roman"/>
          <w:b w:val="1"/>
          <w:rtl w:val="0"/>
        </w:rPr>
        <w:t xml:space="preserve">order</w:t>
      </w:r>
      <w:r w:rsidDel="00000000" w:rsidR="00000000" w:rsidRPr="00000000">
        <w:rPr>
          <w:rFonts w:ascii="Times New Roman" w:cs="Times New Roman" w:eastAsia="Times New Roman" w:hAnsi="Times New Roman"/>
          <w:rtl w:val="0"/>
        </w:rPr>
        <w:t xml:space="preserve">. Every purchase a manager makes from a supplier is recorded using invoices.</w:t>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rules</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OneZero is headed by Ron Ismaili, followed by Edi Sulo and Omar Amzi who are all responsible for overseeing the business aspects of the company. Below them are the Managers who are each responsible for the purchase of computer parts from suppliers, as well as maintaining the day to day operations of their store, as there is only one manager per store, by using their executive power over the other staff in their store, meaning the Technicians and Clerks.</w:t>
      </w:r>
    </w:p>
    <w:p w:rsidR="00000000" w:rsidDel="00000000" w:rsidP="00000000" w:rsidRDefault="00000000" w:rsidRPr="00000000" w14:paraId="0000005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company’s customers must first register an account with us for the purposes of authentication in order to have access to our products and services, afterwards they may purchase a computer, who will issue them an invoice containing the details of the transaction once they have made a purchase, or they can have their computer sent in for maintenance by one of our Technicians. To keep up with the demand for computers, as well as the need for computer parts to conduct repairs with, the company frequently makes purchases from suppliers it has an agreement with and stores them in the warehouses of a location’s stores, while also making an invoice to track these transactions.</w:t>
      </w:r>
    </w:p>
    <w:p w:rsidR="00000000" w:rsidDel="00000000" w:rsidP="00000000" w:rsidRDefault="00000000" w:rsidRPr="00000000" w14:paraId="0000005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all of this in mind, we believe that we need to gather information about:</w:t>
      </w:r>
    </w:p>
    <w:p w:rsidR="00000000" w:rsidDel="00000000" w:rsidP="00000000" w:rsidRDefault="00000000" w:rsidRPr="00000000" w14:paraId="0000006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customers</w:t>
      </w:r>
      <w:r w:rsidDel="00000000" w:rsidR="00000000" w:rsidRPr="00000000">
        <w:rPr>
          <w:rFonts w:ascii="Times New Roman" w:cs="Times New Roman" w:eastAsia="Times New Roman" w:hAnsi="Times New Roman"/>
          <w:rtl w:val="0"/>
        </w:rPr>
        <w:t xml:space="preserve">, such as their name, surname, the credentials they provide during the registration process etc. so that we can properly authenticate them;</w:t>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employees</w:t>
      </w:r>
      <w:r w:rsidDel="00000000" w:rsidR="00000000" w:rsidRPr="00000000">
        <w:rPr>
          <w:rFonts w:ascii="Times New Roman" w:cs="Times New Roman" w:eastAsia="Times New Roman" w:hAnsi="Times New Roman"/>
          <w:rtl w:val="0"/>
        </w:rPr>
        <w:t xml:space="preserve">, such as their specific role in the company, their Social Security Number, their salary etc. in order to be able to pay them appropriately; </w:t>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products</w:t>
      </w:r>
      <w:r w:rsidDel="00000000" w:rsidR="00000000" w:rsidRPr="00000000">
        <w:rPr>
          <w:rFonts w:ascii="Times New Roman" w:cs="Times New Roman" w:eastAsia="Times New Roman" w:hAnsi="Times New Roman"/>
          <w:rtl w:val="0"/>
        </w:rPr>
        <w:t xml:space="preserve">, such as their prices, quantity in stock, location etc. so we know for example, when to restock;</w:t>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invoices </w:t>
      </w:r>
      <w:r w:rsidDel="00000000" w:rsidR="00000000" w:rsidRPr="00000000">
        <w:rPr>
          <w:rFonts w:ascii="Times New Roman" w:cs="Times New Roman" w:eastAsia="Times New Roman" w:hAnsi="Times New Roman"/>
          <w:rtl w:val="0"/>
        </w:rPr>
        <w:t xml:space="preserve">that the employees provide to the customers for products or services, as well as the invoices to the suppliers in order to keep track of the company’s transactions;</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stores</w:t>
      </w:r>
      <w:r w:rsidDel="00000000" w:rsidR="00000000" w:rsidRPr="00000000">
        <w:rPr>
          <w:rFonts w:ascii="Times New Roman" w:cs="Times New Roman" w:eastAsia="Times New Roman" w:hAnsi="Times New Roman"/>
          <w:rtl w:val="0"/>
        </w:rPr>
        <w:t xml:space="preserve">, such as their locations, what kind of products they store in their warehouses and number of employees to know the net amount of products we have in storage as well as where to find them, as well as to know how many employees are in each store;</w:t>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suppliers</w:t>
      </w:r>
      <w:r w:rsidDel="00000000" w:rsidR="00000000" w:rsidRPr="00000000">
        <w:rPr>
          <w:rFonts w:ascii="Times New Roman" w:cs="Times New Roman" w:eastAsia="Times New Roman" w:hAnsi="Times New Roman"/>
          <w:rtl w:val="0"/>
        </w:rPr>
        <w:t xml:space="preserve">, such as the parts we purchase from them as well as their prices and quantities in order to adjust our own prices accordingly.</w:t>
      </w:r>
    </w:p>
    <w:p w:rsidR="00000000" w:rsidDel="00000000" w:rsidP="00000000" w:rsidRDefault="00000000" w:rsidRPr="00000000" w14:paraId="0000006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this data will be gathered depends on the data itself. Data about the customer is gathered upon registration and purchases of the company’s products and services. Data about employees is periodically refreshed but is initially gathered upon hiring. Data on our products, services and invoices will be gathered each time a customer makes a purchase. Store data is gathered every time there is a new hire or the store’s warehouses are restocked, along with the information on our suppliers every time we purchase parts. All of this data will be stored within our database, spread out into their own spreadsheets.</w:t>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we collect will be used exclusively for optimizing the workflow of the company by keeping track of its daily expenditures and profits, as well as for striking a balance between profitability and providing the best service to its customers.</w:t>
      </w:r>
    </w:p>
    <w:p w:rsidR="00000000" w:rsidDel="00000000" w:rsidP="00000000" w:rsidRDefault="00000000" w:rsidRPr="00000000" w14:paraId="0000007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all of this said, our database will have to be able to store new data, fetch already existing data, and in case of a mistake it will need to be able to modify existing data and/or remove it from the database altogether. The storage of new data will be done by filling out the relevant fields in the interface that we will set up for the database, which will also contain buttons that allow you to go back and forth between several data entries so that you can select an older entry to print out or modify, or remove it with another button.</w:t>
      </w:r>
    </w:p>
    <w:p w:rsidR="00000000" w:rsidDel="00000000" w:rsidP="00000000" w:rsidRDefault="00000000" w:rsidRPr="00000000" w14:paraId="0000007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course it is important to create business rules for our company, which will serve as the guiding instructions for creating the database. The following are the business rules which we have derived from our problem description: </w:t>
      </w:r>
    </w:p>
    <w:p w:rsidR="00000000" w:rsidDel="00000000" w:rsidP="00000000" w:rsidRDefault="00000000" w:rsidRPr="00000000" w14:paraId="000000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every product a customer purchases, a product invoice is issued (this invoice belongs only to this customer).</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every computer a customer brings for service, a service invoice is issued (this invoice belongs only to this customer).</w:t>
      </w:r>
    </w:p>
    <w:p w:rsidR="00000000" w:rsidDel="00000000" w:rsidP="00000000" w:rsidRDefault="00000000" w:rsidRPr="00000000" w14:paraId="0000007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employee must have one of the following positions: Manager, technician or clerk.</w:t>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employee must have only one position.</w:t>
      </w:r>
    </w:p>
    <w:p w:rsidR="00000000" w:rsidDel="00000000" w:rsidP="00000000" w:rsidRDefault="00000000" w:rsidRPr="00000000" w14:paraId="0000007A">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Every employee must work in only one store.</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manager must manage one store (they cannot manage more than one store).</w:t>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product a manager purchases, a supply invoice is issued (this invoice belongs only to this manager).</w:t>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Technicians issue service invoices for the computers they service.</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Technicians issue one invoice for their service (only one technician works on one computer).</w:t>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Clerks create product invoices when customers purchase products (an invoice is created by one clerk).</w:t>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Products are stored in different stores.</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 invoices contain a description of what product was purchased.</w:t>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Supply invoices contain a description of what product was purchased.</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also have reports for the following:</w:t>
      </w:r>
    </w:p>
    <w:p w:rsidR="00000000" w:rsidDel="00000000" w:rsidP="00000000" w:rsidRDefault="00000000" w:rsidRPr="00000000" w14:paraId="0000008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for retrieving the username and password of a user of the database to authenticate the user’s login.</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for retrieving the inventory of each location (Product name, price, quantity etc.).</w:t>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to retrieve the up-to-date prices of computer parts and parts that are sold by the suppliers we are in a contract with.</w:t>
      </w:r>
    </w:p>
    <w:p w:rsidR="00000000" w:rsidDel="00000000" w:rsidP="00000000" w:rsidRDefault="00000000" w:rsidRPr="00000000" w14:paraId="0000008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to retrieve all business expenses and incomes.</w:t>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to retrieve the full list of managers as well as the locations they are responsible for.</w:t>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report to check the availability of our services and products, as well as the locations they are available.</w:t>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Conceptual design</w:t>
      </w:r>
    </w:p>
    <w:p w:rsidR="00000000" w:rsidDel="00000000" w:rsidP="00000000" w:rsidRDefault="00000000" w:rsidRPr="00000000" w14:paraId="0000008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of the project we need to take a look at the problem description as well as the business rules and derive the entity types and all of their possible attributes. Once we have found the above mentioned information, we need to draw the entity-relationship diagram (E-R diagram) of the given problem. The conceptual design has been created based on the 4 steps which we have covered during the practical database classes.</w:t>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1</w:t>
      </w:r>
      <w:r w:rsidDel="00000000" w:rsidR="00000000" w:rsidRPr="00000000">
        <w:rPr>
          <w:rFonts w:ascii="Times New Roman" w:cs="Times New Roman" w:eastAsia="Times New Roman" w:hAnsi="Times New Roman"/>
          <w:b w:val="1"/>
          <w:rtl w:val="0"/>
        </w:rPr>
        <w:t xml:space="preserve">: Entity types and attributes</w:t>
      </w:r>
    </w:p>
    <w:p w:rsidR="00000000" w:rsidDel="00000000" w:rsidP="00000000" w:rsidRDefault="00000000" w:rsidRPr="00000000" w14:paraId="00000092">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reading the problem description and business rules, we have a good idea of which entity types and attributes we require for this database. We have derived the following information:</w:t>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CUSTOMER</w:t>
      </w:r>
    </w:p>
    <w:p w:rsidR="00000000" w:rsidDel="00000000" w:rsidP="00000000" w:rsidRDefault="00000000" w:rsidRPr="00000000" w14:paraId="0000009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customer_id</w:t>
      </w:r>
      <w:r w:rsidDel="00000000" w:rsidR="00000000" w:rsidRPr="00000000">
        <w:rPr>
          <w:rFonts w:ascii="Times New Roman" w:cs="Times New Roman" w:eastAsia="Times New Roman" w:hAnsi="Times New Roman"/>
          <w:rtl w:val="0"/>
        </w:rPr>
        <w:t xml:space="preserve">, customer_fname, customer_lname, customer_username, customer_password, customer_birthdate,</w:t>
      </w:r>
      <w:r w:rsidDel="00000000" w:rsidR="00000000" w:rsidRPr="00000000">
        <w:rPr>
          <w:rFonts w:ascii="Times New Roman" w:cs="Times New Roman" w:eastAsia="Times New Roman" w:hAnsi="Times New Roman"/>
          <w:color w:val="ff0000"/>
          <w:rtl w:val="0"/>
        </w:rPr>
        <w:t xml:space="preserve"> invoice (products)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invoice (services)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53896" cy="2000327"/>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53896" cy="20003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EMPLOYEE (Superclass)</w:t>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employee_id</w:t>
      </w:r>
      <w:r w:rsidDel="00000000" w:rsidR="00000000" w:rsidRPr="00000000">
        <w:rPr>
          <w:rFonts w:ascii="Times New Roman" w:cs="Times New Roman" w:eastAsia="Times New Roman" w:hAnsi="Times New Roman"/>
          <w:rtl w:val="0"/>
        </w:rPr>
        <w:t xml:space="preserve">, employee_ssn, employee_fname, employee_lname, employee_salary, working_hours, </w:t>
      </w:r>
      <w:r w:rsidDel="00000000" w:rsidR="00000000" w:rsidRPr="00000000">
        <w:rPr>
          <w:rFonts w:ascii="Times New Roman" w:cs="Times New Roman" w:eastAsia="Times New Roman" w:hAnsi="Times New Roman"/>
          <w:color w:val="ff0000"/>
          <w:rtl w:val="0"/>
        </w:rPr>
        <w:t xml:space="preserve">stores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3312" cy="1765190"/>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353312" cy="17651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EMPLOYEE_MANAGER (Subclass)</w:t>
      </w:r>
    </w:p>
    <w:p w:rsidR="00000000" w:rsidDel="00000000" w:rsidP="00000000" w:rsidRDefault="00000000" w:rsidRPr="00000000" w14:paraId="0000009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manager_id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stores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invoice (supplies)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17320" cy="910521"/>
            <wp:effectExtent b="0" l="0" r="0" t="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417320" cy="91052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EMPLOYEE_TECHNICIAN (Subclass)</w:t>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technician_id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invoice (services)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99616" cy="663623"/>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499616" cy="66362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EMPLOYEE_CLERK (Subclass)</w:t>
      </w:r>
    </w:p>
    <w:p w:rsidR="00000000" w:rsidDel="00000000" w:rsidP="00000000" w:rsidRDefault="00000000" w:rsidRPr="00000000" w14:paraId="000000A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clerk_id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invoice (products)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08176" cy="772541"/>
            <wp:effectExtent b="0" l="0" r="0" t="0"/>
            <wp:docPr id="3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408176" cy="77254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PRODUCT</w:t>
      </w:r>
    </w:p>
    <w:p w:rsidR="00000000" w:rsidDel="00000000" w:rsidP="00000000" w:rsidRDefault="00000000" w:rsidRPr="00000000" w14:paraId="000000A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product_id</w:t>
      </w:r>
      <w:r w:rsidDel="00000000" w:rsidR="00000000" w:rsidRPr="00000000">
        <w:rPr>
          <w:rFonts w:ascii="Times New Roman" w:cs="Times New Roman" w:eastAsia="Times New Roman" w:hAnsi="Times New Roman"/>
          <w:rtl w:val="0"/>
        </w:rPr>
        <w:t xml:space="preserve">, product_name, product_price, product_quantity, </w:t>
      </w:r>
      <w:r w:rsidDel="00000000" w:rsidR="00000000" w:rsidRPr="00000000">
        <w:rPr>
          <w:rFonts w:ascii="Times New Roman" w:cs="Times New Roman" w:eastAsia="Times New Roman" w:hAnsi="Times New Roman"/>
          <w:color w:val="ff0000"/>
          <w:rtl w:val="0"/>
        </w:rPr>
        <w:t xml:space="preserve">stores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invoice (products)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A">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289304" cy="1468611"/>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89304" cy="146861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INVOICE (Superclass)</w:t>
      </w:r>
    </w:p>
    <w:p w:rsidR="00000000" w:rsidDel="00000000" w:rsidP="00000000" w:rsidRDefault="00000000" w:rsidRPr="00000000" w14:paraId="000000B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invoice_id</w:t>
      </w:r>
      <w:r w:rsidDel="00000000" w:rsidR="00000000" w:rsidRPr="00000000">
        <w:rPr>
          <w:rFonts w:ascii="Times New Roman" w:cs="Times New Roman" w:eastAsia="Times New Roman" w:hAnsi="Times New Roman"/>
          <w:rtl w:val="0"/>
        </w:rPr>
        <w:t xml:space="preserve">, invoice_date, invoice_time, invoice_price.</w:t>
      </w: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191138" cy="1014984"/>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191138" cy="10149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INVOICE_PRODUCT (Subclass)</w:t>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w:t>
      </w:r>
      <w:r w:rsidDel="00000000" w:rsidR="00000000" w:rsidRPr="00000000">
        <w:rPr>
          <w:rFonts w:ascii="Times New Roman" w:cs="Times New Roman" w:eastAsia="Times New Roman" w:hAnsi="Times New Roman"/>
          <w:u w:val="single"/>
          <w:rtl w:val="0"/>
        </w:rPr>
        <w:t xml:space="preserve">invoice_product_id</w:t>
      </w:r>
      <w:r w:rsidDel="00000000" w:rsidR="00000000" w:rsidRPr="00000000">
        <w:rPr>
          <w:rFonts w:ascii="Times New Roman" w:cs="Times New Roman" w:eastAsia="Times New Roman" w:hAnsi="Times New Roman"/>
          <w:rtl w:val="0"/>
        </w:rPr>
        <w:t xml:space="preserve">, invoice_p_quantity, </w:t>
      </w:r>
      <w:r w:rsidDel="00000000" w:rsidR="00000000" w:rsidRPr="00000000">
        <w:rPr>
          <w:rFonts w:ascii="Times New Roman" w:cs="Times New Roman" w:eastAsia="Times New Roman" w:hAnsi="Times New Roman"/>
          <w:color w:val="ff0000"/>
          <w:rtl w:val="0"/>
        </w:rPr>
        <w:t xml:space="preserve">products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customers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employee (clerks)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71600" cy="140589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371600" cy="14058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INVOICE_SERVICE (Subclass)</w:t>
      </w:r>
    </w:p>
    <w:p w:rsidR="00000000" w:rsidDel="00000000" w:rsidP="00000000" w:rsidRDefault="00000000" w:rsidRPr="00000000" w14:paraId="000000B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 </w:t>
      </w:r>
      <w:r w:rsidDel="00000000" w:rsidR="00000000" w:rsidRPr="00000000">
        <w:rPr>
          <w:rFonts w:ascii="Times New Roman" w:cs="Times New Roman" w:eastAsia="Times New Roman" w:hAnsi="Times New Roman"/>
          <w:u w:val="single"/>
          <w:rtl w:val="0"/>
        </w:rPr>
        <w:t xml:space="preserve">invoice_service_id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customers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employee (technicians)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389888" cy="1046706"/>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89888" cy="104670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INVOICE_SUPPLY (Subclass)</w:t>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w:t>
      </w:r>
      <w:r w:rsidDel="00000000" w:rsidR="00000000" w:rsidRPr="00000000">
        <w:rPr>
          <w:rFonts w:ascii="Times New Roman" w:cs="Times New Roman" w:eastAsia="Times New Roman" w:hAnsi="Times New Roman"/>
          <w:u w:val="single"/>
          <w:rtl w:val="0"/>
        </w:rPr>
        <w:t xml:space="preserve">invoice_supply_id</w:t>
      </w:r>
      <w:r w:rsidDel="00000000" w:rsidR="00000000" w:rsidRPr="00000000">
        <w:rPr>
          <w:rFonts w:ascii="Times New Roman" w:cs="Times New Roman" w:eastAsia="Times New Roman" w:hAnsi="Times New Roman"/>
          <w:rtl w:val="0"/>
        </w:rPr>
        <w:t xml:space="preserve">, invoice_s_quantity, </w:t>
      </w:r>
      <w:r w:rsidDel="00000000" w:rsidR="00000000" w:rsidRPr="00000000">
        <w:rPr>
          <w:rFonts w:ascii="Times New Roman" w:cs="Times New Roman" w:eastAsia="Times New Roman" w:hAnsi="Times New Roman"/>
          <w:color w:val="ff0000"/>
          <w:rtl w:val="0"/>
        </w:rPr>
        <w:t xml:space="preserve">employee (managers)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supplies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353312" cy="1147746"/>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53312" cy="114774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STORE</w:t>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 </w:t>
      </w:r>
      <w:r w:rsidDel="00000000" w:rsidR="00000000" w:rsidRPr="00000000">
        <w:rPr>
          <w:rFonts w:ascii="Times New Roman" w:cs="Times New Roman" w:eastAsia="Times New Roman" w:hAnsi="Times New Roman"/>
          <w:u w:val="single"/>
          <w:rtl w:val="0"/>
        </w:rPr>
        <w:t xml:space="preserve">store_id</w:t>
      </w:r>
      <w:r w:rsidDel="00000000" w:rsidR="00000000" w:rsidRPr="00000000">
        <w:rPr>
          <w:rFonts w:ascii="Times New Roman" w:cs="Times New Roman" w:eastAsia="Times New Roman" w:hAnsi="Times New Roman"/>
          <w:rtl w:val="0"/>
        </w:rPr>
        <w:t xml:space="preserve">, store_location, </w:t>
      </w:r>
      <w:r w:rsidDel="00000000" w:rsidR="00000000" w:rsidRPr="00000000">
        <w:rPr>
          <w:rFonts w:ascii="Times New Roman" w:cs="Times New Roman" w:eastAsia="Times New Roman" w:hAnsi="Times New Roman"/>
          <w:color w:val="ff0000"/>
          <w:rtl w:val="0"/>
        </w:rPr>
        <w:t xml:space="preserve">employees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 employee (managers)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products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3312" cy="1404704"/>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353312" cy="140470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Entity type: </w:t>
      </w:r>
      <w:r w:rsidDel="00000000" w:rsidR="00000000" w:rsidRPr="00000000">
        <w:rPr>
          <w:rFonts w:ascii="Times New Roman" w:cs="Times New Roman" w:eastAsia="Times New Roman" w:hAnsi="Times New Roman"/>
          <w:rtl w:val="0"/>
        </w:rPr>
        <w:t xml:space="preserve">SUPPLY</w:t>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supply_id</w:t>
      </w:r>
      <w:r w:rsidDel="00000000" w:rsidR="00000000" w:rsidRPr="00000000">
        <w:rPr>
          <w:rFonts w:ascii="Times New Roman" w:cs="Times New Roman" w:eastAsia="Times New Roman" w:hAnsi="Times New Roman"/>
          <w:rtl w:val="0"/>
        </w:rPr>
        <w:t xml:space="preserve">, supply_origin, supply_name, supply_price, supply_quantity, </w:t>
      </w:r>
      <w:r w:rsidDel="00000000" w:rsidR="00000000" w:rsidRPr="00000000">
        <w:rPr>
          <w:rFonts w:ascii="Times New Roman" w:cs="Times New Roman" w:eastAsia="Times New Roman" w:hAnsi="Times New Roman"/>
          <w:color w:val="ff0000"/>
          <w:rtl w:val="0"/>
        </w:rPr>
        <w:t xml:space="preserve">invoice (supplies)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80744" cy="1569417"/>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380744" cy="15694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2</w:t>
      </w:r>
      <w:r w:rsidDel="00000000" w:rsidR="00000000" w:rsidRPr="00000000">
        <w:rPr>
          <w:rFonts w:ascii="Times New Roman" w:cs="Times New Roman" w:eastAsia="Times New Roman" w:hAnsi="Times New Roman"/>
          <w:b w:val="1"/>
          <w:rtl w:val="0"/>
        </w:rPr>
        <w:t xml:space="preserve">: Relationships</w:t>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with the relationships between the entity types, we have 2 class hierarchies which need to be defined.</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 with the superclass which has all its attributes directly related to itself. In our case that is the entity type </w:t>
      </w:r>
      <w:r w:rsidDel="00000000" w:rsidR="00000000" w:rsidRPr="00000000">
        <w:rPr>
          <w:rFonts w:ascii="Times New Roman" w:cs="Times New Roman" w:eastAsia="Times New Roman" w:hAnsi="Times New Roman"/>
          <w:b w:val="1"/>
          <w:rtl w:val="0"/>
        </w:rPr>
        <w:t xml:space="preserve">INVOICE</w:t>
      </w:r>
      <w:r w:rsidDel="00000000" w:rsidR="00000000" w:rsidRPr="00000000">
        <w:rPr>
          <w:rFonts w:ascii="Times New Roman" w:cs="Times New Roman" w:eastAsia="Times New Roman" w:hAnsi="Times New Roman"/>
          <w:rtl w:val="0"/>
        </w:rPr>
        <w:t xml:space="preserve">. It has all its attributes directly related to itself, meaning they will stay unchanged. Also, we can notice that this class hierarchy has 3 subclasses:</w:t>
      </w:r>
    </w:p>
    <w:p w:rsidR="00000000" w:rsidDel="00000000" w:rsidP="00000000" w:rsidRDefault="00000000" w:rsidRPr="00000000" w14:paraId="000000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INVOICE_PRODUCT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INVOICE_SERVICE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INVOICE_SUPPLY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461073"/>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86400" cy="44610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we split this entity type into 1 superclass and 3 subclasses is because we want to have 3 different tables for the different types of invoices which can be created in our database so that we have a clearer overview of the incomes and expenditures of our fictional company. We also believe that this would be more efficient when querying, also, if we had only one table there would be a lot of redundant data.</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table </w:t>
      </w:r>
      <w:r w:rsidDel="00000000" w:rsidR="00000000" w:rsidRPr="00000000">
        <w:rPr>
          <w:rFonts w:ascii="Times New Roman" w:cs="Times New Roman" w:eastAsia="Times New Roman" w:hAnsi="Times New Roman"/>
          <w:b w:val="1"/>
          <w:rtl w:val="0"/>
        </w:rPr>
        <w:t xml:space="preserve">INVOICE_SUPPLY </w:t>
      </w:r>
      <w:r w:rsidDel="00000000" w:rsidR="00000000" w:rsidRPr="00000000">
        <w:rPr>
          <w:rFonts w:ascii="Times New Roman" w:cs="Times New Roman" w:eastAsia="Times New Roman" w:hAnsi="Times New Roman"/>
          <w:rtl w:val="0"/>
        </w:rPr>
        <w:t xml:space="preserve">will be created for the invoices which a manager receives when he purchases supplies for the store which he manages.</w:t>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table </w:t>
      </w:r>
      <w:r w:rsidDel="00000000" w:rsidR="00000000" w:rsidRPr="00000000">
        <w:rPr>
          <w:rFonts w:ascii="Times New Roman" w:cs="Times New Roman" w:eastAsia="Times New Roman" w:hAnsi="Times New Roman"/>
          <w:b w:val="1"/>
          <w:rtl w:val="0"/>
        </w:rPr>
        <w:t xml:space="preserve">INVOICE_SERVICE </w:t>
      </w:r>
      <w:r w:rsidDel="00000000" w:rsidR="00000000" w:rsidRPr="00000000">
        <w:rPr>
          <w:rFonts w:ascii="Times New Roman" w:cs="Times New Roman" w:eastAsia="Times New Roman" w:hAnsi="Times New Roman"/>
          <w:rtl w:val="0"/>
        </w:rPr>
        <w:t xml:space="preserve">will be created for the invoices which are issued by the technicians when they service computers.</w:t>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table </w:t>
      </w:r>
      <w:r w:rsidDel="00000000" w:rsidR="00000000" w:rsidRPr="00000000">
        <w:rPr>
          <w:rFonts w:ascii="Times New Roman" w:cs="Times New Roman" w:eastAsia="Times New Roman" w:hAnsi="Times New Roman"/>
          <w:b w:val="1"/>
          <w:rtl w:val="0"/>
        </w:rPr>
        <w:t xml:space="preserve">INVOICE_PRODUCT </w:t>
      </w:r>
      <w:r w:rsidDel="00000000" w:rsidR="00000000" w:rsidRPr="00000000">
        <w:rPr>
          <w:rFonts w:ascii="Times New Roman" w:cs="Times New Roman" w:eastAsia="Times New Roman" w:hAnsi="Times New Roman"/>
          <w:rtl w:val="0"/>
        </w:rPr>
        <w:t xml:space="preserve">will be created for the invoices which are issued by the clerks for the customers when they purchase our products.</w:t>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these entity types share some common attributes such as date, time and price and that is why they have all been grouped into a class hierarchy. Important to note is that for this class hierarchy we have the </w:t>
      </w:r>
      <w:r w:rsidDel="00000000" w:rsidR="00000000" w:rsidRPr="00000000">
        <w:rPr>
          <w:rFonts w:ascii="Times New Roman" w:cs="Times New Roman" w:eastAsia="Times New Roman" w:hAnsi="Times New Roman"/>
          <w:b w:val="1"/>
          <w:rtl w:val="0"/>
        </w:rPr>
        <w:t xml:space="preserve">COVERING</w:t>
      </w:r>
      <w:r w:rsidDel="00000000" w:rsidR="00000000" w:rsidRPr="00000000">
        <w:rPr>
          <w:rFonts w:ascii="Times New Roman" w:cs="Times New Roman" w:eastAsia="Times New Roman" w:hAnsi="Times New Roman"/>
          <w:rtl w:val="0"/>
        </w:rPr>
        <w:t xml:space="preserve"> constraint.</w:t>
      </w:r>
    </w:p>
    <w:p w:rsidR="00000000" w:rsidDel="00000000" w:rsidP="00000000" w:rsidRDefault="00000000" w:rsidRPr="00000000" w14:paraId="000000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superclass in our database is the </w:t>
      </w:r>
      <w:r w:rsidDel="00000000" w:rsidR="00000000" w:rsidRPr="00000000">
        <w:rPr>
          <w:rFonts w:ascii="Times New Roman" w:cs="Times New Roman" w:eastAsia="Times New Roman" w:hAnsi="Times New Roman"/>
          <w:b w:val="1"/>
          <w:rtl w:val="0"/>
        </w:rPr>
        <w:t xml:space="preserve">EMPLOYEE</w:t>
      </w:r>
      <w:r w:rsidDel="00000000" w:rsidR="00000000" w:rsidRPr="00000000">
        <w:rPr>
          <w:rFonts w:ascii="Times New Roman" w:cs="Times New Roman" w:eastAsia="Times New Roman" w:hAnsi="Times New Roman"/>
          <w:rtl w:val="0"/>
        </w:rPr>
        <w:t xml:space="preserve"> entity type. Since we know that all of our employees must have a position but they can’t have more than one position, this means that for this class hierarchy we have the </w:t>
      </w:r>
      <w:r w:rsidDel="00000000" w:rsidR="00000000" w:rsidRPr="00000000">
        <w:rPr>
          <w:rFonts w:ascii="Times New Roman" w:cs="Times New Roman" w:eastAsia="Times New Roman" w:hAnsi="Times New Roman"/>
          <w:b w:val="1"/>
          <w:rtl w:val="0"/>
        </w:rPr>
        <w:t xml:space="preserve">COVERING</w:t>
      </w:r>
      <w:r w:rsidDel="00000000" w:rsidR="00000000" w:rsidRPr="00000000">
        <w:rPr>
          <w:rFonts w:ascii="Times New Roman" w:cs="Times New Roman" w:eastAsia="Times New Roman" w:hAnsi="Times New Roman"/>
          <w:rtl w:val="0"/>
        </w:rPr>
        <w:t xml:space="preserve"> constraint. This class hierarchy also has 3 subclasses, they are the following:</w:t>
      </w:r>
    </w:p>
    <w:p w:rsidR="00000000" w:rsidDel="00000000" w:rsidP="00000000" w:rsidRDefault="00000000" w:rsidRPr="00000000" w14:paraId="000000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EMPLOYEE_MANAGER, EMPLOYEE_TECHNICIAN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EMPLOYEE_CLERK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461073"/>
            <wp:effectExtent b="0" l="0" r="0" t="0"/>
            <wp:docPr id="2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486400" cy="446107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we split the employee entity type into subclasses is for almost the same reasons as stated for the INVOICE class hierarchy: It is easier to manage the data, for avoiding data redundancy and to have better querying.</w:t>
      </w:r>
    </w:p>
    <w:p w:rsidR="00000000" w:rsidDel="00000000" w:rsidP="00000000" w:rsidRDefault="00000000" w:rsidRPr="00000000" w14:paraId="000000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continue with the relationships between the entity types.</w:t>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EMPLOYEE </w:t>
      </w:r>
      <w:r w:rsidDel="00000000" w:rsidR="00000000" w:rsidRPr="00000000">
        <w:rPr>
          <w:rFonts w:ascii="Times New Roman" w:cs="Times New Roman" w:eastAsia="Times New Roman" w:hAnsi="Times New Roman"/>
          <w:rtl w:val="0"/>
        </w:rPr>
        <w:t xml:space="preserve">entity type we have an attribute which is not directly related to EMPLOYEE called </w:t>
      </w:r>
      <w:r w:rsidDel="00000000" w:rsidR="00000000" w:rsidRPr="00000000">
        <w:rPr>
          <w:rFonts w:ascii="Times New Roman" w:cs="Times New Roman" w:eastAsia="Times New Roman" w:hAnsi="Times New Roman"/>
          <w:color w:val="ff0000"/>
          <w:rtl w:val="0"/>
        </w:rPr>
        <w:t xml:space="preserve">stores</w:t>
      </w:r>
      <w:r w:rsidDel="00000000" w:rsidR="00000000" w:rsidRPr="00000000">
        <w:rPr>
          <w:rFonts w:ascii="Times New Roman" w:cs="Times New Roman" w:eastAsia="Times New Roman" w:hAnsi="Times New Roman"/>
          <w:rtl w:val="0"/>
        </w:rPr>
        <w:t xml:space="preserve">. Since all employees must work in stores, we create a relationship called </w:t>
      </w:r>
      <w:r w:rsidDel="00000000" w:rsidR="00000000" w:rsidRPr="00000000">
        <w:rPr>
          <w:rFonts w:ascii="Times New Roman" w:cs="Times New Roman" w:eastAsia="Times New Roman" w:hAnsi="Times New Roman"/>
          <w:b w:val="1"/>
          <w:rtl w:val="0"/>
        </w:rPr>
        <w:t xml:space="preserve">works_in </w:t>
      </w:r>
      <w:r w:rsidDel="00000000" w:rsidR="00000000" w:rsidRPr="00000000">
        <w:rPr>
          <w:rFonts w:ascii="Times New Roman" w:cs="Times New Roman" w:eastAsia="Times New Roman" w:hAnsi="Times New Roman"/>
          <w:rtl w:val="0"/>
        </w:rPr>
        <w:t xml:space="preserve">between EMPLOYEE and STORE.</w:t>
      </w:r>
    </w:p>
    <w:p w:rsidR="00000000" w:rsidDel="00000000" w:rsidP="00000000" w:rsidRDefault="00000000" w:rsidRPr="00000000" w14:paraId="000000E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6320" cy="2126996"/>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46320" cy="212699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STORE </w:t>
      </w:r>
      <w:r w:rsidDel="00000000" w:rsidR="00000000" w:rsidRPr="00000000">
        <w:rPr>
          <w:rFonts w:ascii="Times New Roman" w:cs="Times New Roman" w:eastAsia="Times New Roman" w:hAnsi="Times New Roman"/>
          <w:rtl w:val="0"/>
        </w:rPr>
        <w:t xml:space="preserve">entity type we see that besides </w:t>
      </w:r>
      <w:r w:rsidDel="00000000" w:rsidR="00000000" w:rsidRPr="00000000">
        <w:rPr>
          <w:rFonts w:ascii="Times New Roman" w:cs="Times New Roman" w:eastAsia="Times New Roman" w:hAnsi="Times New Roman"/>
          <w:color w:val="ff0000"/>
          <w:rtl w:val="0"/>
        </w:rPr>
        <w:t xml:space="preserve">employees </w:t>
      </w:r>
      <w:r w:rsidDel="00000000" w:rsidR="00000000" w:rsidRPr="00000000">
        <w:rPr>
          <w:rFonts w:ascii="Times New Roman" w:cs="Times New Roman" w:eastAsia="Times New Roman" w:hAnsi="Times New Roman"/>
          <w:rtl w:val="0"/>
        </w:rPr>
        <w:t xml:space="preserve">we have 2 other attributes which are not directly related to STORE. They are </w:t>
      </w:r>
      <w:r w:rsidDel="00000000" w:rsidR="00000000" w:rsidRPr="00000000">
        <w:rPr>
          <w:rFonts w:ascii="Times New Roman" w:cs="Times New Roman" w:eastAsia="Times New Roman" w:hAnsi="Times New Roman"/>
          <w:color w:val="ff0000"/>
          <w:rtl w:val="0"/>
        </w:rPr>
        <w:t xml:space="preserve">employee</w:t>
      </w:r>
      <w:r w:rsidDel="00000000" w:rsidR="00000000" w:rsidRPr="00000000">
        <w:rPr>
          <w:rFonts w:ascii="Times New Roman" w:cs="Times New Roman" w:eastAsia="Times New Roman" w:hAnsi="Times New Roman"/>
          <w:color w:val="ff0000"/>
          <w:rtl w:val="0"/>
        </w:rPr>
        <w:t xml:space="preserve"> (managers)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ff0000"/>
          <w:rtl w:val="0"/>
        </w:rPr>
        <w:t xml:space="preserve">products</w:t>
      </w:r>
      <w:r w:rsidDel="00000000" w:rsidR="00000000" w:rsidRPr="00000000">
        <w:rPr>
          <w:rFonts w:ascii="Times New Roman" w:cs="Times New Roman" w:eastAsia="Times New Roman" w:hAnsi="Times New Roman"/>
          <w:rtl w:val="0"/>
        </w:rPr>
        <w:t xml:space="preserve">. Since managers manage one store, we create the relationship called </w:t>
      </w:r>
      <w:r w:rsidDel="00000000" w:rsidR="00000000" w:rsidRPr="00000000">
        <w:rPr>
          <w:rFonts w:ascii="Times New Roman" w:cs="Times New Roman" w:eastAsia="Times New Roman" w:hAnsi="Times New Roman"/>
          <w:b w:val="1"/>
          <w:rtl w:val="0"/>
        </w:rPr>
        <w:t xml:space="preserve">manager_of </w:t>
      </w:r>
      <w:r w:rsidDel="00000000" w:rsidR="00000000" w:rsidRPr="00000000">
        <w:rPr>
          <w:rFonts w:ascii="Times New Roman" w:cs="Times New Roman" w:eastAsia="Times New Roman" w:hAnsi="Times New Roman"/>
          <w:rtl w:val="0"/>
        </w:rPr>
        <w:t xml:space="preserve">between EMPLOYEE_MANAGER and STORE. Also, since products are stored in stores, we create the relationship called </w:t>
      </w:r>
      <w:r w:rsidDel="00000000" w:rsidR="00000000" w:rsidRPr="00000000">
        <w:rPr>
          <w:rFonts w:ascii="Times New Roman" w:cs="Times New Roman" w:eastAsia="Times New Roman" w:hAnsi="Times New Roman"/>
          <w:b w:val="1"/>
          <w:rtl w:val="0"/>
        </w:rPr>
        <w:t xml:space="preserve">stored_in </w:t>
      </w:r>
      <w:r w:rsidDel="00000000" w:rsidR="00000000" w:rsidRPr="00000000">
        <w:rPr>
          <w:rFonts w:ascii="Times New Roman" w:cs="Times New Roman" w:eastAsia="Times New Roman" w:hAnsi="Times New Roman"/>
          <w:rtl w:val="0"/>
        </w:rPr>
        <w:t xml:space="preserve">between PRODUCT and STORE.</w:t>
      </w:r>
    </w:p>
    <w:p w:rsidR="00000000" w:rsidDel="00000000" w:rsidP="00000000" w:rsidRDefault="00000000" w:rsidRPr="00000000" w14:paraId="000000F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1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PRODUCT </w:t>
      </w:r>
      <w:r w:rsidDel="00000000" w:rsidR="00000000" w:rsidRPr="00000000">
        <w:rPr>
          <w:rFonts w:ascii="Times New Roman" w:cs="Times New Roman" w:eastAsia="Times New Roman" w:hAnsi="Times New Roman"/>
          <w:rtl w:val="0"/>
        </w:rPr>
        <w:t xml:space="preserve">entity type we see that besides </w:t>
      </w:r>
      <w:r w:rsidDel="00000000" w:rsidR="00000000" w:rsidRPr="00000000">
        <w:rPr>
          <w:rFonts w:ascii="Times New Roman" w:cs="Times New Roman" w:eastAsia="Times New Roman" w:hAnsi="Times New Roman"/>
          <w:color w:val="ff0000"/>
          <w:rtl w:val="0"/>
        </w:rPr>
        <w:t xml:space="preserve">stores </w:t>
      </w:r>
      <w:r w:rsidDel="00000000" w:rsidR="00000000" w:rsidRPr="00000000">
        <w:rPr>
          <w:rFonts w:ascii="Times New Roman" w:cs="Times New Roman" w:eastAsia="Times New Roman" w:hAnsi="Times New Roman"/>
          <w:rtl w:val="0"/>
        </w:rPr>
        <w:t xml:space="preserve">we have one other attribute which is not directly related to PRODUCT called </w:t>
      </w:r>
      <w:r w:rsidDel="00000000" w:rsidR="00000000" w:rsidRPr="00000000">
        <w:rPr>
          <w:rFonts w:ascii="Times New Roman" w:cs="Times New Roman" w:eastAsia="Times New Roman" w:hAnsi="Times New Roman"/>
          <w:color w:val="ff0000"/>
          <w:rtl w:val="0"/>
        </w:rPr>
        <w:t xml:space="preserve">invoice (products)</w:t>
      </w:r>
      <w:r w:rsidDel="00000000" w:rsidR="00000000" w:rsidRPr="00000000">
        <w:rPr>
          <w:rFonts w:ascii="Times New Roman" w:cs="Times New Roman" w:eastAsia="Times New Roman" w:hAnsi="Times New Roman"/>
          <w:rtl w:val="0"/>
        </w:rPr>
        <w:t xml:space="preserve">. Since product invoices should contain what products have been purchased, we create a relationship called </w:t>
      </w:r>
      <w:r w:rsidDel="00000000" w:rsidR="00000000" w:rsidRPr="00000000">
        <w:rPr>
          <w:rFonts w:ascii="Times New Roman" w:cs="Times New Roman" w:eastAsia="Times New Roman" w:hAnsi="Times New Roman"/>
          <w:b w:val="1"/>
          <w:rtl w:val="0"/>
        </w:rPr>
        <w:t xml:space="preserve">product_description </w:t>
      </w:r>
      <w:r w:rsidDel="00000000" w:rsidR="00000000" w:rsidRPr="00000000">
        <w:rPr>
          <w:rFonts w:ascii="Times New Roman" w:cs="Times New Roman" w:eastAsia="Times New Roman" w:hAnsi="Times New Roman"/>
          <w:rtl w:val="0"/>
        </w:rPr>
        <w:t xml:space="preserve">between INVOICE_PRODUCT and PRODUCT.</w:t>
      </w:r>
    </w:p>
    <w:p w:rsidR="00000000" w:rsidDel="00000000" w:rsidP="00000000" w:rsidRDefault="00000000" w:rsidRPr="00000000" w14:paraId="000000F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SUPPLY </w:t>
      </w:r>
      <w:r w:rsidDel="00000000" w:rsidR="00000000" w:rsidRPr="00000000">
        <w:rPr>
          <w:rFonts w:ascii="Times New Roman" w:cs="Times New Roman" w:eastAsia="Times New Roman" w:hAnsi="Times New Roman"/>
          <w:rtl w:val="0"/>
        </w:rPr>
        <w:t xml:space="preserve">entity type we see that there is only one attribute which is not directly related to SUPPLY called </w:t>
      </w:r>
      <w:r w:rsidDel="00000000" w:rsidR="00000000" w:rsidRPr="00000000">
        <w:rPr>
          <w:rFonts w:ascii="Times New Roman" w:cs="Times New Roman" w:eastAsia="Times New Roman" w:hAnsi="Times New Roman"/>
          <w:color w:val="ff0000"/>
          <w:rtl w:val="0"/>
        </w:rPr>
        <w:t xml:space="preserve">invoice (supplies)</w:t>
      </w:r>
      <w:r w:rsidDel="00000000" w:rsidR="00000000" w:rsidRPr="00000000">
        <w:rPr>
          <w:rFonts w:ascii="Times New Roman" w:cs="Times New Roman" w:eastAsia="Times New Roman" w:hAnsi="Times New Roman"/>
          <w:rtl w:val="0"/>
        </w:rPr>
        <w:t xml:space="preserve">. Since supply invoices should contain what products (supplies) have been purchased, we create a relationship called </w:t>
      </w:r>
      <w:r w:rsidDel="00000000" w:rsidR="00000000" w:rsidRPr="00000000">
        <w:rPr>
          <w:rFonts w:ascii="Times New Roman" w:cs="Times New Roman" w:eastAsia="Times New Roman" w:hAnsi="Times New Roman"/>
          <w:b w:val="1"/>
          <w:rtl w:val="0"/>
        </w:rPr>
        <w:t xml:space="preserve">supply_description </w:t>
      </w:r>
      <w:r w:rsidDel="00000000" w:rsidR="00000000" w:rsidRPr="00000000">
        <w:rPr>
          <w:rFonts w:ascii="Times New Roman" w:cs="Times New Roman" w:eastAsia="Times New Roman" w:hAnsi="Times New Roman"/>
          <w:rtl w:val="0"/>
        </w:rPr>
        <w:t xml:space="preserve">between SUPPLY and INVOICE_SUPPLY. </w:t>
      </w:r>
    </w:p>
    <w:p w:rsidR="00000000" w:rsidDel="00000000" w:rsidP="00000000" w:rsidRDefault="00000000" w:rsidRPr="00000000" w14:paraId="000000F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1930854"/>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029200" cy="193085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INVOICE_SUPPLY </w:t>
      </w:r>
      <w:r w:rsidDel="00000000" w:rsidR="00000000" w:rsidRPr="00000000">
        <w:rPr>
          <w:rFonts w:ascii="Times New Roman" w:cs="Times New Roman" w:eastAsia="Times New Roman" w:hAnsi="Times New Roman"/>
          <w:rtl w:val="0"/>
        </w:rPr>
        <w:t xml:space="preserve">entity type we see that besides </w:t>
      </w:r>
      <w:r w:rsidDel="00000000" w:rsidR="00000000" w:rsidRPr="00000000">
        <w:rPr>
          <w:rFonts w:ascii="Times New Roman" w:cs="Times New Roman" w:eastAsia="Times New Roman" w:hAnsi="Times New Roman"/>
          <w:color w:val="ff0000"/>
          <w:rtl w:val="0"/>
        </w:rPr>
        <w:t xml:space="preserve">supplies </w:t>
      </w:r>
      <w:r w:rsidDel="00000000" w:rsidR="00000000" w:rsidRPr="00000000">
        <w:rPr>
          <w:rFonts w:ascii="Times New Roman" w:cs="Times New Roman" w:eastAsia="Times New Roman" w:hAnsi="Times New Roman"/>
          <w:rtl w:val="0"/>
        </w:rPr>
        <w:t xml:space="preserve">we have one other attribute which is not directly related to INVOICE_SUPPLY called </w:t>
      </w:r>
      <w:r w:rsidDel="00000000" w:rsidR="00000000" w:rsidRPr="00000000">
        <w:rPr>
          <w:rFonts w:ascii="Times New Roman" w:cs="Times New Roman" w:eastAsia="Times New Roman" w:hAnsi="Times New Roman"/>
          <w:color w:val="ff0000"/>
          <w:rtl w:val="0"/>
        </w:rPr>
        <w:t xml:space="preserve">employee (managers)</w:t>
      </w:r>
      <w:r w:rsidDel="00000000" w:rsidR="00000000" w:rsidRPr="00000000">
        <w:rPr>
          <w:rFonts w:ascii="Times New Roman" w:cs="Times New Roman" w:eastAsia="Times New Roman" w:hAnsi="Times New Roman"/>
          <w:rtl w:val="0"/>
        </w:rPr>
        <w:t xml:space="preserve">. Since supply invoices should be issued by managers, we create a relationship called </w:t>
      </w:r>
      <w:r w:rsidDel="00000000" w:rsidR="00000000" w:rsidRPr="00000000">
        <w:rPr>
          <w:rFonts w:ascii="Times New Roman" w:cs="Times New Roman" w:eastAsia="Times New Roman" w:hAnsi="Times New Roman"/>
          <w:b w:val="1"/>
          <w:rtl w:val="0"/>
        </w:rPr>
        <w:t xml:space="preserve">issued_supply</w:t>
      </w:r>
      <w:r w:rsidDel="00000000" w:rsidR="00000000" w:rsidRPr="00000000">
        <w:rPr>
          <w:rFonts w:ascii="Times New Roman" w:cs="Times New Roman" w:eastAsia="Times New Roman" w:hAnsi="Times New Roman"/>
          <w:rtl w:val="0"/>
        </w:rPr>
        <w:t xml:space="preserve"> between INVOICE_SUPPLY and EMPLOYEE_MANAGER.</w:t>
      </w:r>
    </w:p>
    <w:p w:rsidR="00000000" w:rsidDel="00000000" w:rsidP="00000000" w:rsidRDefault="00000000" w:rsidRPr="00000000" w14:paraId="000000F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0970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EMPLOYEE_MANAGER </w:t>
      </w:r>
      <w:r w:rsidDel="00000000" w:rsidR="00000000" w:rsidRPr="00000000">
        <w:rPr>
          <w:rFonts w:ascii="Times New Roman" w:cs="Times New Roman" w:eastAsia="Times New Roman" w:hAnsi="Times New Roman"/>
          <w:rtl w:val="0"/>
        </w:rPr>
        <w:t xml:space="preserve">entity type we have 2 attributes, </w:t>
      </w:r>
      <w:r w:rsidDel="00000000" w:rsidR="00000000" w:rsidRPr="00000000">
        <w:rPr>
          <w:rFonts w:ascii="Times New Roman" w:cs="Times New Roman" w:eastAsia="Times New Roman" w:hAnsi="Times New Roman"/>
          <w:color w:val="ff0000"/>
          <w:rtl w:val="0"/>
        </w:rPr>
        <w:t xml:space="preserve">stores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invoice (supplies)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which are not directly related to EMPLOYEE_MANAGER. Since the relationships </w:t>
      </w:r>
      <w:r w:rsidDel="00000000" w:rsidR="00000000" w:rsidRPr="00000000">
        <w:rPr>
          <w:rFonts w:ascii="Times New Roman" w:cs="Times New Roman" w:eastAsia="Times New Roman" w:hAnsi="Times New Roman"/>
          <w:b w:val="1"/>
          <w:rtl w:val="0"/>
        </w:rPr>
        <w:t xml:space="preserve">manager_of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issued_supply </w:t>
      </w:r>
      <w:r w:rsidDel="00000000" w:rsidR="00000000" w:rsidRPr="00000000">
        <w:rPr>
          <w:rFonts w:ascii="Times New Roman" w:cs="Times New Roman" w:eastAsia="Times New Roman" w:hAnsi="Times New Roman"/>
          <w:rtl w:val="0"/>
        </w:rPr>
        <w:t xml:space="preserve">have already been defined, we will only provide the following diagram:</w:t>
      </w:r>
    </w:p>
    <w:p w:rsidR="00000000" w:rsidDel="00000000" w:rsidP="00000000" w:rsidRDefault="00000000" w:rsidRPr="00000000" w14:paraId="000000F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EMPLOYEE_TECHNICIAN </w:t>
      </w:r>
      <w:r w:rsidDel="00000000" w:rsidR="00000000" w:rsidRPr="00000000">
        <w:rPr>
          <w:rFonts w:ascii="Times New Roman" w:cs="Times New Roman" w:eastAsia="Times New Roman" w:hAnsi="Times New Roman"/>
          <w:rtl w:val="0"/>
        </w:rPr>
        <w:t xml:space="preserve">entity type we see that there is only one attribute which is not directly related to EMPLOYEE_TECHNICIAN called </w:t>
      </w:r>
      <w:r w:rsidDel="00000000" w:rsidR="00000000" w:rsidRPr="00000000">
        <w:rPr>
          <w:rFonts w:ascii="Times New Roman" w:cs="Times New Roman" w:eastAsia="Times New Roman" w:hAnsi="Times New Roman"/>
          <w:color w:val="ff0000"/>
          <w:rtl w:val="0"/>
        </w:rPr>
        <w:t xml:space="preserve">invoice (services)</w:t>
      </w:r>
      <w:r w:rsidDel="00000000" w:rsidR="00000000" w:rsidRPr="00000000">
        <w:rPr>
          <w:rFonts w:ascii="Times New Roman" w:cs="Times New Roman" w:eastAsia="Times New Roman" w:hAnsi="Times New Roman"/>
          <w:rtl w:val="0"/>
        </w:rPr>
        <w:t xml:space="preserve">. Since technicians have to issue invoices when they service a computer, we create a relationship called </w:t>
      </w:r>
      <w:r w:rsidDel="00000000" w:rsidR="00000000" w:rsidRPr="00000000">
        <w:rPr>
          <w:rFonts w:ascii="Times New Roman" w:cs="Times New Roman" w:eastAsia="Times New Roman" w:hAnsi="Times New Roman"/>
          <w:b w:val="1"/>
          <w:rtl w:val="0"/>
        </w:rPr>
        <w:t xml:space="preserve">issued_service </w:t>
      </w:r>
      <w:r w:rsidDel="00000000" w:rsidR="00000000" w:rsidRPr="00000000">
        <w:rPr>
          <w:rFonts w:ascii="Times New Roman" w:cs="Times New Roman" w:eastAsia="Times New Roman" w:hAnsi="Times New Roman"/>
          <w:rtl w:val="0"/>
        </w:rPr>
        <w:t xml:space="preserve">between EMPLOYEE_TECHNICIAN and INVOICE_SERVICE.</w:t>
      </w:r>
    </w:p>
    <w:p w:rsidR="00000000" w:rsidDel="00000000" w:rsidP="00000000" w:rsidRDefault="00000000" w:rsidRPr="00000000" w14:paraId="000000F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0640" cy="1167865"/>
            <wp:effectExtent b="0" l="0" r="0" t="0"/>
            <wp:docPr id="3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120640" cy="116786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INVOICE_SERVICE </w:t>
      </w:r>
      <w:r w:rsidDel="00000000" w:rsidR="00000000" w:rsidRPr="00000000">
        <w:rPr>
          <w:rFonts w:ascii="Times New Roman" w:cs="Times New Roman" w:eastAsia="Times New Roman" w:hAnsi="Times New Roman"/>
          <w:rtl w:val="0"/>
        </w:rPr>
        <w:t xml:space="preserve">entity type we see that besides </w:t>
      </w:r>
      <w:r w:rsidDel="00000000" w:rsidR="00000000" w:rsidRPr="00000000">
        <w:rPr>
          <w:rFonts w:ascii="Times New Roman" w:cs="Times New Roman" w:eastAsia="Times New Roman" w:hAnsi="Times New Roman"/>
          <w:color w:val="ff0000"/>
          <w:rtl w:val="0"/>
        </w:rPr>
        <w:t xml:space="preserve">employee (technicians) </w:t>
      </w:r>
      <w:r w:rsidDel="00000000" w:rsidR="00000000" w:rsidRPr="00000000">
        <w:rPr>
          <w:rFonts w:ascii="Times New Roman" w:cs="Times New Roman" w:eastAsia="Times New Roman" w:hAnsi="Times New Roman"/>
          <w:rtl w:val="0"/>
        </w:rPr>
        <w:t xml:space="preserve">we have one other attribute which is not directly related to INVOICE_SERVICE called </w:t>
      </w:r>
      <w:r w:rsidDel="00000000" w:rsidR="00000000" w:rsidRPr="00000000">
        <w:rPr>
          <w:rFonts w:ascii="Times New Roman" w:cs="Times New Roman" w:eastAsia="Times New Roman" w:hAnsi="Times New Roman"/>
          <w:color w:val="ff0000"/>
          <w:rtl w:val="0"/>
        </w:rPr>
        <w:t xml:space="preserve">customers</w:t>
      </w:r>
      <w:r w:rsidDel="00000000" w:rsidR="00000000" w:rsidRPr="00000000">
        <w:rPr>
          <w:rFonts w:ascii="Times New Roman" w:cs="Times New Roman" w:eastAsia="Times New Roman" w:hAnsi="Times New Roman"/>
          <w:rtl w:val="0"/>
        </w:rPr>
        <w:t xml:space="preserve">. Since customers receive invoices for their serviced computers, we create a relationship called </w:t>
      </w:r>
      <w:r w:rsidDel="00000000" w:rsidR="00000000" w:rsidRPr="00000000">
        <w:rPr>
          <w:rFonts w:ascii="Times New Roman" w:cs="Times New Roman" w:eastAsia="Times New Roman" w:hAnsi="Times New Roman"/>
          <w:b w:val="1"/>
          <w:rtl w:val="0"/>
        </w:rPr>
        <w:t xml:space="preserve">customer_service</w:t>
      </w:r>
      <w:r w:rsidDel="00000000" w:rsidR="00000000" w:rsidRPr="00000000">
        <w:rPr>
          <w:rFonts w:ascii="Times New Roman" w:cs="Times New Roman" w:eastAsia="Times New Roman" w:hAnsi="Times New Roman"/>
          <w:rtl w:val="0"/>
        </w:rPr>
        <w:t xml:space="preserve"> between INVOICE_SERVICE and CUSTOMER.</w:t>
      </w:r>
    </w:p>
    <w:p w:rsidR="00000000" w:rsidDel="00000000" w:rsidP="00000000" w:rsidRDefault="00000000" w:rsidRPr="00000000" w14:paraId="0000010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INVOICE_PRODUCT </w:t>
      </w:r>
      <w:r w:rsidDel="00000000" w:rsidR="00000000" w:rsidRPr="00000000">
        <w:rPr>
          <w:rFonts w:ascii="Times New Roman" w:cs="Times New Roman" w:eastAsia="Times New Roman" w:hAnsi="Times New Roman"/>
          <w:rtl w:val="0"/>
        </w:rPr>
        <w:t xml:space="preserve">entity type we see that besides </w:t>
      </w:r>
      <w:r w:rsidDel="00000000" w:rsidR="00000000" w:rsidRPr="00000000">
        <w:rPr>
          <w:rFonts w:ascii="Times New Roman" w:cs="Times New Roman" w:eastAsia="Times New Roman" w:hAnsi="Times New Roman"/>
          <w:color w:val="ff0000"/>
          <w:rtl w:val="0"/>
        </w:rPr>
        <w:t xml:space="preserve">products </w:t>
      </w:r>
      <w:r w:rsidDel="00000000" w:rsidR="00000000" w:rsidRPr="00000000">
        <w:rPr>
          <w:rFonts w:ascii="Times New Roman" w:cs="Times New Roman" w:eastAsia="Times New Roman" w:hAnsi="Times New Roman"/>
          <w:rtl w:val="0"/>
        </w:rPr>
        <w:t xml:space="preserve">we have 2 other attributes which are not directly related to INVOICE_PRODUCT called </w:t>
      </w:r>
      <w:r w:rsidDel="00000000" w:rsidR="00000000" w:rsidRPr="00000000">
        <w:rPr>
          <w:rFonts w:ascii="Times New Roman" w:cs="Times New Roman" w:eastAsia="Times New Roman" w:hAnsi="Times New Roman"/>
          <w:color w:val="ff0000"/>
          <w:rtl w:val="0"/>
        </w:rPr>
        <w:t xml:space="preserve">customers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employee</w:t>
      </w:r>
      <w:r w:rsidDel="00000000" w:rsidR="00000000" w:rsidRPr="00000000">
        <w:rPr>
          <w:rFonts w:ascii="Times New Roman" w:cs="Times New Roman" w:eastAsia="Times New Roman" w:hAnsi="Times New Roman"/>
          <w:color w:val="ff0000"/>
          <w:rtl w:val="0"/>
        </w:rPr>
        <w:t xml:space="preserve"> (clerks)</w:t>
      </w:r>
      <w:r w:rsidDel="00000000" w:rsidR="00000000" w:rsidRPr="00000000">
        <w:rPr>
          <w:rFonts w:ascii="Times New Roman" w:cs="Times New Roman" w:eastAsia="Times New Roman" w:hAnsi="Times New Roman"/>
          <w:rtl w:val="0"/>
        </w:rPr>
        <w:t xml:space="preserve">. Since customers receive invoices for their purchased computers, we create a relationship called </w:t>
      </w:r>
      <w:r w:rsidDel="00000000" w:rsidR="00000000" w:rsidRPr="00000000">
        <w:rPr>
          <w:rFonts w:ascii="Times New Roman" w:cs="Times New Roman" w:eastAsia="Times New Roman" w:hAnsi="Times New Roman"/>
          <w:b w:val="1"/>
          <w:rtl w:val="0"/>
        </w:rPr>
        <w:t xml:space="preserve">customer_product</w:t>
      </w:r>
      <w:r w:rsidDel="00000000" w:rsidR="00000000" w:rsidRPr="00000000">
        <w:rPr>
          <w:rFonts w:ascii="Times New Roman" w:cs="Times New Roman" w:eastAsia="Times New Roman" w:hAnsi="Times New Roman"/>
          <w:rtl w:val="0"/>
        </w:rPr>
        <w:t xml:space="preserve"> between INVOICE_PRODUCT and CUSTOMER. Also, since clerks issue product invoices, we create a relationship called </w:t>
      </w:r>
      <w:r w:rsidDel="00000000" w:rsidR="00000000" w:rsidRPr="00000000">
        <w:rPr>
          <w:rFonts w:ascii="Times New Roman" w:cs="Times New Roman" w:eastAsia="Times New Roman" w:hAnsi="Times New Roman"/>
          <w:b w:val="1"/>
          <w:rtl w:val="0"/>
        </w:rPr>
        <w:t xml:space="preserve">issued_product </w:t>
      </w:r>
      <w:r w:rsidDel="00000000" w:rsidR="00000000" w:rsidRPr="00000000">
        <w:rPr>
          <w:rFonts w:ascii="Times New Roman" w:cs="Times New Roman" w:eastAsia="Times New Roman" w:hAnsi="Times New Roman"/>
          <w:rtl w:val="0"/>
        </w:rPr>
        <w:t xml:space="preserve">between INVOICE_PRODUCT and EMPLOYEE_CLERK.</w:t>
      </w:r>
    </w:p>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EMPLOYEE_CLERK </w:t>
      </w:r>
      <w:r w:rsidDel="00000000" w:rsidR="00000000" w:rsidRPr="00000000">
        <w:rPr>
          <w:rFonts w:ascii="Times New Roman" w:cs="Times New Roman" w:eastAsia="Times New Roman" w:hAnsi="Times New Roman"/>
          <w:rtl w:val="0"/>
        </w:rPr>
        <w:t xml:space="preserve">entity type we see that there is only one attribute which is not directly related to EMPLOYEE_CLERK called </w:t>
      </w:r>
      <w:r w:rsidDel="00000000" w:rsidR="00000000" w:rsidRPr="00000000">
        <w:rPr>
          <w:rFonts w:ascii="Times New Roman" w:cs="Times New Roman" w:eastAsia="Times New Roman" w:hAnsi="Times New Roman"/>
          <w:color w:val="ff0000"/>
          <w:rtl w:val="0"/>
        </w:rPr>
        <w:t xml:space="preserve">invoice (products)</w:t>
      </w:r>
      <w:r w:rsidDel="00000000" w:rsidR="00000000" w:rsidRPr="00000000">
        <w:rPr>
          <w:rFonts w:ascii="Times New Roman" w:cs="Times New Roman" w:eastAsia="Times New Roman" w:hAnsi="Times New Roman"/>
          <w:rtl w:val="0"/>
        </w:rPr>
        <w:t xml:space="preserve">. Since clerks have to issue invoices when they sell products, we create a relationship called </w:t>
      </w:r>
      <w:r w:rsidDel="00000000" w:rsidR="00000000" w:rsidRPr="00000000">
        <w:rPr>
          <w:rFonts w:ascii="Times New Roman" w:cs="Times New Roman" w:eastAsia="Times New Roman" w:hAnsi="Times New Roman"/>
          <w:b w:val="1"/>
          <w:rtl w:val="0"/>
        </w:rPr>
        <w:t xml:space="preserve">issued_product </w:t>
      </w:r>
      <w:r w:rsidDel="00000000" w:rsidR="00000000" w:rsidRPr="00000000">
        <w:rPr>
          <w:rFonts w:ascii="Times New Roman" w:cs="Times New Roman" w:eastAsia="Times New Roman" w:hAnsi="Times New Roman"/>
          <w:rtl w:val="0"/>
        </w:rPr>
        <w:t xml:space="preserve">between EMPLOYEE_CLERK and INVOICE_PRODUCT.</w:t>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1681896"/>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486400" cy="16818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CUSTOMER </w:t>
      </w:r>
      <w:r w:rsidDel="00000000" w:rsidR="00000000" w:rsidRPr="00000000">
        <w:rPr>
          <w:rFonts w:ascii="Times New Roman" w:cs="Times New Roman" w:eastAsia="Times New Roman" w:hAnsi="Times New Roman"/>
          <w:rtl w:val="0"/>
        </w:rPr>
        <w:t xml:space="preserve">entity type we have 2 attributes, </w:t>
      </w:r>
      <w:r w:rsidDel="00000000" w:rsidR="00000000" w:rsidRPr="00000000">
        <w:rPr>
          <w:rFonts w:ascii="Times New Roman" w:cs="Times New Roman" w:eastAsia="Times New Roman" w:hAnsi="Times New Roman"/>
          <w:color w:val="ff0000"/>
          <w:rtl w:val="0"/>
        </w:rPr>
        <w:t xml:space="preserve">invoice (products)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invoice (services)</w:t>
      </w:r>
      <w:r w:rsidDel="00000000" w:rsidR="00000000" w:rsidRPr="00000000">
        <w:rPr>
          <w:rFonts w:ascii="Times New Roman" w:cs="Times New Roman" w:eastAsia="Times New Roman" w:hAnsi="Times New Roman"/>
          <w:rtl w:val="0"/>
        </w:rPr>
        <w:t xml:space="preserve">, which are not directly related to CUSTOMER. Since the relationships </w:t>
      </w:r>
      <w:r w:rsidDel="00000000" w:rsidR="00000000" w:rsidRPr="00000000">
        <w:rPr>
          <w:rFonts w:ascii="Times New Roman" w:cs="Times New Roman" w:eastAsia="Times New Roman" w:hAnsi="Times New Roman"/>
          <w:b w:val="1"/>
          <w:rtl w:val="0"/>
        </w:rPr>
        <w:t xml:space="preserve">customer_service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customer_product </w:t>
      </w:r>
      <w:r w:rsidDel="00000000" w:rsidR="00000000" w:rsidRPr="00000000">
        <w:rPr>
          <w:rFonts w:ascii="Times New Roman" w:cs="Times New Roman" w:eastAsia="Times New Roman" w:hAnsi="Times New Roman"/>
          <w:rtl w:val="0"/>
        </w:rPr>
        <w:t xml:space="preserve">have already been defined, we will only provide the following diagram:</w:t>
      </w:r>
    </w:p>
    <w:p w:rsidR="00000000" w:rsidDel="00000000" w:rsidP="00000000" w:rsidRDefault="00000000" w:rsidRPr="00000000" w14:paraId="0000010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3</w:t>
      </w:r>
      <w:r w:rsidDel="00000000" w:rsidR="00000000" w:rsidRPr="00000000">
        <w:rPr>
          <w:rFonts w:ascii="Times New Roman" w:cs="Times New Roman" w:eastAsia="Times New Roman" w:hAnsi="Times New Roman"/>
          <w:b w:val="1"/>
          <w:rtl w:val="0"/>
        </w:rPr>
        <w:t xml:space="preserve">: Cardinality and participation</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step of the conceptual design we define the constraints of the relationships by determining the cardinality and participation.</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works_in</w:t>
      </w:r>
      <w:r w:rsidDel="00000000" w:rsidR="00000000" w:rsidRPr="00000000">
        <w:rPr>
          <w:rFonts w:ascii="Times New Roman" w:cs="Times New Roman" w:eastAsia="Times New Roman" w:hAnsi="Times New Roman"/>
          <w:rtl w:val="0"/>
        </w:rPr>
        <w:t xml:space="preserve"> relationship we have the entity types STORE and EMPLOYEE. Since one employee must work in only one store we say that this is total participation with cardinality one to many (1:N). Since every store must have employees, this means total participation on both sides.</w:t>
      </w:r>
    </w:p>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1807814"/>
            <wp:effectExtent b="0" l="0" r="0" t="0"/>
            <wp:docPr id="1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86400" cy="180781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stored_in</w:t>
      </w:r>
      <w:r w:rsidDel="00000000" w:rsidR="00000000" w:rsidRPr="00000000">
        <w:rPr>
          <w:rFonts w:ascii="Times New Roman" w:cs="Times New Roman" w:eastAsia="Times New Roman" w:hAnsi="Times New Roman"/>
          <w:rtl w:val="0"/>
        </w:rPr>
        <w:t xml:space="preserve"> relationship we have a many to many cardinality (M:N) with partial participation on both sides. The reasoning behind this is that one many products can be stored in many stores and many stores can have many products.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manager_of</w:t>
      </w:r>
      <w:r w:rsidDel="00000000" w:rsidR="00000000" w:rsidRPr="00000000">
        <w:rPr>
          <w:rFonts w:ascii="Times New Roman" w:cs="Times New Roman" w:eastAsia="Times New Roman" w:hAnsi="Times New Roman"/>
          <w:rtl w:val="0"/>
        </w:rPr>
        <w:t xml:space="preserve"> relationship we have a one to one cardinality (1:1) with total participation on both sides. The reasoning behind this is that one store must have only one manager (can’t have no manager) and one manager can manage only one store (can’t manage no stores).</w:t>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607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product_description </w:t>
      </w:r>
      <w:r w:rsidDel="00000000" w:rsidR="00000000" w:rsidRPr="00000000">
        <w:rPr>
          <w:rFonts w:ascii="Times New Roman" w:cs="Times New Roman" w:eastAsia="Times New Roman" w:hAnsi="Times New Roman"/>
          <w:rtl w:val="0"/>
        </w:rPr>
        <w:t xml:space="preserve">relationship we have a many to many cardinality (M:N) with partial participation on both sides. The reasoning behind this is that one product can appear on many product invoices and one product invoice can have many products. </w:t>
      </w:r>
    </w:p>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033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supply_description </w:t>
      </w:r>
      <w:r w:rsidDel="00000000" w:rsidR="00000000" w:rsidRPr="00000000">
        <w:rPr>
          <w:rFonts w:ascii="Times New Roman" w:cs="Times New Roman" w:eastAsia="Times New Roman" w:hAnsi="Times New Roman"/>
          <w:rtl w:val="0"/>
        </w:rPr>
        <w:t xml:space="preserve">relationship we have a many to many cardinality (M:N) with partial participation on both sides. The reasoning behind this is that one supply (product which the manager purchases) can appear on many supply invoices and one invoice can have many supplies. </w:t>
      </w:r>
    </w:p>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6320" cy="1489795"/>
            <wp:effectExtent b="0" l="0" r="0" t="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846320" cy="148979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issued_supply </w:t>
      </w:r>
      <w:r w:rsidDel="00000000" w:rsidR="00000000" w:rsidRPr="00000000">
        <w:rPr>
          <w:rFonts w:ascii="Times New Roman" w:cs="Times New Roman" w:eastAsia="Times New Roman" w:hAnsi="Times New Roman"/>
          <w:rtl w:val="0"/>
        </w:rPr>
        <w:t xml:space="preserve">relationship we have a one to many cardinality (1:N) with the key constraint and total participation on the INVOICE_SUPPLY side. This means that one supply invoice can be issued by (belong to) one manager, whereas one manager can issue many supply invoices.</w:t>
      </w:r>
    </w:p>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3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issued_service </w:t>
      </w:r>
      <w:r w:rsidDel="00000000" w:rsidR="00000000" w:rsidRPr="00000000">
        <w:rPr>
          <w:rFonts w:ascii="Times New Roman" w:cs="Times New Roman" w:eastAsia="Times New Roman" w:hAnsi="Times New Roman"/>
          <w:rtl w:val="0"/>
        </w:rPr>
        <w:t xml:space="preserve">relationship we have a one to many cardinality (1:N) with the key constraint and total participation on the INVOICE_SERVICE side. This means that one service invoice can be created by one technician, whereas one technician can issue many service invoices.</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1050744"/>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029200" cy="105074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issued_product</w:t>
      </w:r>
      <w:r w:rsidDel="00000000" w:rsidR="00000000" w:rsidRPr="00000000">
        <w:rPr>
          <w:rFonts w:ascii="Times New Roman" w:cs="Times New Roman" w:eastAsia="Times New Roman" w:hAnsi="Times New Roman"/>
          <w:rtl w:val="0"/>
        </w:rPr>
        <w:t xml:space="preserve"> relationship we have a one to many cardinality (1:N) with the key constraint and total participation on the INVOICE_PRODUCT side. This means that one product invoice can be issued by one clerk, whereas one clerk can issue many product invoices.</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3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customer_service </w:t>
      </w:r>
      <w:r w:rsidDel="00000000" w:rsidR="00000000" w:rsidRPr="00000000">
        <w:rPr>
          <w:rFonts w:ascii="Times New Roman" w:cs="Times New Roman" w:eastAsia="Times New Roman" w:hAnsi="Times New Roman"/>
          <w:rtl w:val="0"/>
        </w:rPr>
        <w:t xml:space="preserve">relationship we have a one to many cardinality (1:N) with the key constraint and total participation on the INVOICE_SERVICE side. This means that one service invoice can belong only to one customer, whereas one customer can issue many service invoices (bring many computers for servicing).</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customer_product</w:t>
      </w:r>
      <w:r w:rsidDel="00000000" w:rsidR="00000000" w:rsidRPr="00000000">
        <w:rPr>
          <w:rFonts w:ascii="Times New Roman" w:cs="Times New Roman" w:eastAsia="Times New Roman" w:hAnsi="Times New Roman"/>
          <w:rtl w:val="0"/>
        </w:rPr>
        <w:t xml:space="preserve"> relationship we have a one to many cardinality (1:N) with the key constraint and total participation on the INVOICE_PRODUCT side. This means that one product invoice can belong only to one customer, whereas one customer can issue many product invoices (buy many products).</w:t>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4</w:t>
      </w:r>
      <w:r w:rsidDel="00000000" w:rsidR="00000000" w:rsidRPr="00000000">
        <w:rPr>
          <w:rFonts w:ascii="Times New Roman" w:cs="Times New Roman" w:eastAsia="Times New Roman" w:hAnsi="Times New Roman"/>
          <w:b w:val="1"/>
          <w:rtl w:val="0"/>
        </w:rPr>
        <w:t xml:space="preserve">: Refinement</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of the project we haven’t done any refining of the database. We will do this step in the final part of the project.</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(current) conceptual design (E-R diagram) of the database:</w:t>
      </w:r>
    </w:p>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11600"/>
            <wp:effectExtent b="0" l="0" r="0" t="0"/>
            <wp:docPr id="2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a better quality image check out the attached files</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Relational design</w:t>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1</w:t>
      </w:r>
      <w:r w:rsidDel="00000000" w:rsidR="00000000" w:rsidRPr="00000000">
        <w:rPr>
          <w:rFonts w:ascii="Times New Roman" w:cs="Times New Roman" w:eastAsia="Times New Roman" w:hAnsi="Times New Roman"/>
          <w:b w:val="1"/>
          <w:rtl w:val="0"/>
        </w:rPr>
        <w:t xml:space="preserve">: Strong entity types</w:t>
      </w:r>
    </w:p>
    <w:p w:rsidR="00000000" w:rsidDel="00000000" w:rsidP="00000000" w:rsidRDefault="00000000" w:rsidRPr="00000000" w14:paraId="0000013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bl>
      <w:tblPr>
        <w:tblStyle w:val="Table1"/>
        <w:tblW w:w="9435.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275"/>
        <w:gridCol w:w="1635"/>
        <w:gridCol w:w="1725"/>
        <w:gridCol w:w="1740"/>
        <w:gridCol w:w="1575"/>
        <w:gridCol w:w="1485"/>
        <w:tblGridChange w:id="0">
          <w:tblGrid>
            <w:gridCol w:w="1275"/>
            <w:gridCol w:w="1635"/>
            <w:gridCol w:w="1725"/>
            <w:gridCol w:w="1740"/>
            <w:gridCol w:w="1575"/>
            <w:gridCol w:w="1485"/>
          </w:tblGrid>
        </w:tblGridChange>
      </w:tblGrid>
      <w:tr>
        <w:trPr>
          <w:cantSplit w:val="0"/>
          <w:trHeight w:val="465" w:hRule="atLeast"/>
          <w:tblHeader w:val="0"/>
        </w:trPr>
        <w:tc>
          <w:tcPr/>
          <w:p w:rsidR="00000000" w:rsidDel="00000000" w:rsidP="00000000" w:rsidRDefault="00000000" w:rsidRPr="00000000" w14:paraId="00000138">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employee_id</w:t>
            </w:r>
          </w:p>
        </w:tc>
        <w:tc>
          <w:tcPr/>
          <w:p w:rsidR="00000000" w:rsidDel="00000000" w:rsidP="00000000" w:rsidRDefault="00000000" w:rsidRPr="00000000" w14:paraId="0000013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employee_ssn</w:t>
            </w:r>
          </w:p>
        </w:tc>
        <w:tc>
          <w:tcPr/>
          <w:p w:rsidR="00000000" w:rsidDel="00000000" w:rsidP="00000000" w:rsidRDefault="00000000" w:rsidRPr="00000000" w14:paraId="0000013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employee_fname</w:t>
            </w:r>
          </w:p>
        </w:tc>
        <w:tc>
          <w:tcPr/>
          <w:p w:rsidR="00000000" w:rsidDel="00000000" w:rsidP="00000000" w:rsidRDefault="00000000" w:rsidRPr="00000000" w14:paraId="0000013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Employee_lname</w:t>
            </w:r>
          </w:p>
        </w:tc>
        <w:tc>
          <w:tcPr/>
          <w:p w:rsidR="00000000" w:rsidDel="00000000" w:rsidP="00000000" w:rsidRDefault="00000000" w:rsidRPr="00000000" w14:paraId="0000013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employee_salary</w:t>
            </w:r>
          </w:p>
        </w:tc>
        <w:tc>
          <w:tcPr/>
          <w:p w:rsidR="00000000" w:rsidDel="00000000" w:rsidP="00000000" w:rsidRDefault="00000000" w:rsidRPr="00000000" w14:paraId="0000013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working_hours</w:t>
            </w:r>
          </w:p>
        </w:tc>
      </w:tr>
    </w:tbl>
    <w:p w:rsidR="00000000" w:rsidDel="00000000" w:rsidP="00000000" w:rsidRDefault="00000000" w:rsidRPr="00000000" w14:paraId="0000013E">
      <w:pPr>
        <w:spacing w:after="160" w:line="259"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w:t>
      </w:r>
      <w:r w:rsidDel="00000000" w:rsidR="00000000" w:rsidRPr="00000000">
        <w:rPr>
          <w:rtl w:val="0"/>
        </w:rPr>
      </w:r>
    </w:p>
    <w:tbl>
      <w:tblPr>
        <w:tblStyle w:val="Table2"/>
        <w:tblW w:w="2910.0" w:type="dxa"/>
        <w:jc w:val="left"/>
        <w:tblInd w:w="-6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80"/>
        <w:gridCol w:w="1530"/>
        <w:tblGridChange w:id="0">
          <w:tblGrid>
            <w:gridCol w:w="1380"/>
            <w:gridCol w:w="1530"/>
          </w:tblGrid>
        </w:tblGridChange>
      </w:tblGrid>
      <w:tr>
        <w:trPr>
          <w:cantSplit w:val="0"/>
          <w:trHeight w:val="420" w:hRule="atLeast"/>
          <w:tblHeader w:val="0"/>
        </w:trPr>
        <w:tc>
          <w:tcPr/>
          <w:p w:rsidR="00000000" w:rsidDel="00000000" w:rsidP="00000000" w:rsidRDefault="00000000" w:rsidRPr="00000000" w14:paraId="00000140">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store_id</w:t>
            </w:r>
          </w:p>
        </w:tc>
        <w:tc>
          <w:tcPr/>
          <w:p w:rsidR="00000000" w:rsidDel="00000000" w:rsidP="00000000" w:rsidRDefault="00000000" w:rsidRPr="00000000" w14:paraId="0000014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store_location</w:t>
            </w:r>
          </w:p>
        </w:tc>
      </w:tr>
    </w:tbl>
    <w:p w:rsidR="00000000" w:rsidDel="00000000" w:rsidP="00000000" w:rsidRDefault="00000000" w:rsidRPr="00000000" w14:paraId="00000142">
      <w:pPr>
        <w:spacing w:after="160" w:line="259"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w:t>
      </w:r>
      <w:r w:rsidDel="00000000" w:rsidR="00000000" w:rsidRPr="00000000">
        <w:rPr>
          <w:rtl w:val="0"/>
        </w:rPr>
      </w:r>
    </w:p>
    <w:tbl>
      <w:tblPr>
        <w:tblStyle w:val="Table3"/>
        <w:tblW w:w="6225.0" w:type="dxa"/>
        <w:jc w:val="left"/>
        <w:tblInd w:w="-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50"/>
        <w:gridCol w:w="1515"/>
        <w:gridCol w:w="1695"/>
        <w:gridCol w:w="1665"/>
        <w:tblGridChange w:id="0">
          <w:tblGrid>
            <w:gridCol w:w="1350"/>
            <w:gridCol w:w="1515"/>
            <w:gridCol w:w="1695"/>
            <w:gridCol w:w="1665"/>
          </w:tblGrid>
        </w:tblGridChange>
      </w:tblGrid>
      <w:tr>
        <w:trPr>
          <w:cantSplit w:val="0"/>
          <w:trHeight w:val="480" w:hRule="atLeast"/>
          <w:tblHeader w:val="0"/>
        </w:trPr>
        <w:tc>
          <w:tcPr/>
          <w:p w:rsidR="00000000" w:rsidDel="00000000" w:rsidP="00000000" w:rsidRDefault="00000000" w:rsidRPr="00000000" w14:paraId="00000144">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product_id</w:t>
            </w:r>
          </w:p>
        </w:tc>
        <w:tc>
          <w:tcPr/>
          <w:p w:rsidR="00000000" w:rsidDel="00000000" w:rsidP="00000000" w:rsidRDefault="00000000" w:rsidRPr="00000000" w14:paraId="000001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product_name</w:t>
            </w:r>
          </w:p>
        </w:tc>
        <w:tc>
          <w:tcPr/>
          <w:p w:rsidR="00000000" w:rsidDel="00000000" w:rsidP="00000000" w:rsidRDefault="00000000" w:rsidRPr="00000000" w14:paraId="000001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product_price</w:t>
            </w:r>
          </w:p>
        </w:tc>
        <w:tc>
          <w:tcPr/>
          <w:p w:rsidR="00000000" w:rsidDel="00000000" w:rsidP="00000000" w:rsidRDefault="00000000" w:rsidRPr="00000000" w14:paraId="000001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product_quantity</w:t>
            </w:r>
          </w:p>
        </w:tc>
      </w:tr>
    </w:tbl>
    <w:p w:rsidR="00000000" w:rsidDel="00000000" w:rsidP="00000000" w:rsidRDefault="00000000" w:rsidRPr="00000000" w14:paraId="00000148">
      <w:pPr>
        <w:spacing w:after="160" w:line="25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w:t>
      </w:r>
      <w:r w:rsidDel="00000000" w:rsidR="00000000" w:rsidRPr="00000000">
        <w:rPr>
          <w:rtl w:val="0"/>
        </w:rPr>
      </w:r>
    </w:p>
    <w:tbl>
      <w:tblPr>
        <w:tblStyle w:val="Table4"/>
        <w:tblW w:w="7830.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35"/>
        <w:gridCol w:w="1530"/>
        <w:gridCol w:w="1695"/>
        <w:gridCol w:w="1695"/>
        <w:gridCol w:w="1575"/>
        <w:tblGridChange w:id="0">
          <w:tblGrid>
            <w:gridCol w:w="1335"/>
            <w:gridCol w:w="1530"/>
            <w:gridCol w:w="1695"/>
            <w:gridCol w:w="1695"/>
            <w:gridCol w:w="1575"/>
          </w:tblGrid>
        </w:tblGridChange>
      </w:tblGrid>
      <w:tr>
        <w:trPr>
          <w:cantSplit w:val="0"/>
          <w:trHeight w:val="435" w:hRule="atLeast"/>
          <w:tblHeader w:val="0"/>
        </w:trPr>
        <w:tc>
          <w:tcPr/>
          <w:p w:rsidR="00000000" w:rsidDel="00000000" w:rsidP="00000000" w:rsidRDefault="00000000" w:rsidRPr="00000000" w14:paraId="0000014A">
            <w:pPr>
              <w:spacing w:line="240" w:lineRule="auto"/>
              <w:jc w:val="left"/>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supply_id</w:t>
            </w:r>
          </w:p>
        </w:tc>
        <w:tc>
          <w:tcPr/>
          <w:p w:rsidR="00000000" w:rsidDel="00000000" w:rsidP="00000000" w:rsidRDefault="00000000" w:rsidRPr="00000000" w14:paraId="0000014B">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supply_origin</w:t>
            </w:r>
          </w:p>
        </w:tc>
        <w:tc>
          <w:tcPr/>
          <w:p w:rsidR="00000000" w:rsidDel="00000000" w:rsidP="00000000" w:rsidRDefault="00000000" w:rsidRPr="00000000" w14:paraId="0000014C">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supply_name</w:t>
            </w:r>
          </w:p>
        </w:tc>
        <w:tc>
          <w:tcPr/>
          <w:p w:rsidR="00000000" w:rsidDel="00000000" w:rsidP="00000000" w:rsidRDefault="00000000" w:rsidRPr="00000000" w14:paraId="0000014D">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supply_price</w:t>
            </w:r>
          </w:p>
        </w:tc>
        <w:tc>
          <w:tcPr/>
          <w:p w:rsidR="00000000" w:rsidDel="00000000" w:rsidP="00000000" w:rsidRDefault="00000000" w:rsidRPr="00000000" w14:paraId="0000014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supply_quantity</w:t>
            </w:r>
          </w:p>
        </w:tc>
      </w:tr>
    </w:tbl>
    <w:p w:rsidR="00000000" w:rsidDel="00000000" w:rsidP="00000000" w:rsidRDefault="00000000" w:rsidRPr="00000000" w14:paraId="0000014F">
      <w:pPr>
        <w:spacing w:after="160" w:line="259"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r w:rsidDel="00000000" w:rsidR="00000000" w:rsidRPr="00000000">
        <w:rPr>
          <w:rtl w:val="0"/>
        </w:rPr>
      </w:r>
    </w:p>
    <w:tbl>
      <w:tblPr>
        <w:tblStyle w:val="Table5"/>
        <w:tblW w:w="9525.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215"/>
        <w:gridCol w:w="1545"/>
        <w:gridCol w:w="1545"/>
        <w:gridCol w:w="1815"/>
        <w:gridCol w:w="1800"/>
        <w:gridCol w:w="1605"/>
        <w:tblGridChange w:id="0">
          <w:tblGrid>
            <w:gridCol w:w="1215"/>
            <w:gridCol w:w="1545"/>
            <w:gridCol w:w="1545"/>
            <w:gridCol w:w="1815"/>
            <w:gridCol w:w="1800"/>
            <w:gridCol w:w="1605"/>
          </w:tblGrid>
        </w:tblGridChange>
      </w:tblGrid>
      <w:tr>
        <w:trPr>
          <w:cantSplit w:val="0"/>
          <w:trHeight w:val="431.953125" w:hRule="atLeast"/>
          <w:tblHeader w:val="0"/>
        </w:trPr>
        <w:tc>
          <w:tcPr/>
          <w:p w:rsidR="00000000" w:rsidDel="00000000" w:rsidP="00000000" w:rsidRDefault="00000000" w:rsidRPr="00000000" w14:paraId="00000151">
            <w:pPr>
              <w:spacing w:line="240" w:lineRule="auto"/>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customer_id</w:t>
            </w:r>
          </w:p>
        </w:tc>
        <w:tc>
          <w:tcPr/>
          <w:p w:rsidR="00000000" w:rsidDel="00000000" w:rsidP="00000000" w:rsidRDefault="00000000" w:rsidRPr="00000000" w14:paraId="00000152">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customer_fname</w:t>
            </w:r>
          </w:p>
        </w:tc>
        <w:tc>
          <w:tcPr/>
          <w:p w:rsidR="00000000" w:rsidDel="00000000" w:rsidP="00000000" w:rsidRDefault="00000000" w:rsidRPr="00000000" w14:paraId="00000153">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customer_lname</w:t>
            </w:r>
          </w:p>
        </w:tc>
        <w:tc>
          <w:tcPr/>
          <w:p w:rsidR="00000000" w:rsidDel="00000000" w:rsidP="00000000" w:rsidRDefault="00000000" w:rsidRPr="00000000" w14:paraId="00000154">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customer_username</w:t>
            </w:r>
          </w:p>
        </w:tc>
        <w:tc>
          <w:tcPr/>
          <w:p w:rsidR="00000000" w:rsidDel="00000000" w:rsidP="00000000" w:rsidRDefault="00000000" w:rsidRPr="00000000" w14:paraId="00000155">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customer_password</w:t>
            </w:r>
          </w:p>
        </w:tc>
        <w:tc>
          <w:tcPr/>
          <w:p w:rsidR="00000000" w:rsidDel="00000000" w:rsidP="00000000" w:rsidRDefault="00000000" w:rsidRPr="00000000" w14:paraId="00000156">
            <w:pPr>
              <w:spacing w:line="24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customer_birthdate</w:t>
            </w:r>
          </w:p>
        </w:tc>
      </w:tr>
    </w:tbl>
    <w:p w:rsidR="00000000" w:rsidDel="00000000" w:rsidP="00000000" w:rsidRDefault="00000000" w:rsidRPr="00000000" w14:paraId="00000157">
      <w:pPr>
        <w:spacing w:after="160" w:line="259"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w:t>
      </w:r>
      <w:r w:rsidDel="00000000" w:rsidR="00000000" w:rsidRPr="00000000">
        <w:rPr>
          <w:rtl w:val="0"/>
        </w:rPr>
      </w:r>
    </w:p>
    <w:tbl>
      <w:tblPr>
        <w:tblStyle w:val="Table6"/>
        <w:tblW w:w="5340.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080"/>
        <w:gridCol w:w="1440"/>
        <w:gridCol w:w="1440"/>
        <w:gridCol w:w="1380"/>
        <w:tblGridChange w:id="0">
          <w:tblGrid>
            <w:gridCol w:w="1080"/>
            <w:gridCol w:w="1440"/>
            <w:gridCol w:w="1440"/>
            <w:gridCol w:w="1380"/>
          </w:tblGrid>
        </w:tblGridChange>
      </w:tblGrid>
      <w:tr>
        <w:trPr>
          <w:cantSplit w:val="0"/>
          <w:trHeight w:val="450" w:hRule="atLeast"/>
          <w:tblHeader w:val="0"/>
        </w:trPr>
        <w:tc>
          <w:tcPr/>
          <w:p w:rsidR="00000000" w:rsidDel="00000000" w:rsidP="00000000" w:rsidRDefault="00000000" w:rsidRPr="00000000" w14:paraId="00000159">
            <w:pPr>
              <w:spacing w:line="240" w:lineRule="auto"/>
              <w:jc w:val="left"/>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invoice_id</w:t>
            </w:r>
          </w:p>
        </w:tc>
        <w:tc>
          <w:tcPr/>
          <w:p w:rsidR="00000000" w:rsidDel="00000000" w:rsidP="00000000" w:rsidRDefault="00000000" w:rsidRPr="00000000" w14:paraId="0000015A">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invoice_date</w:t>
            </w:r>
          </w:p>
        </w:tc>
        <w:tc>
          <w:tcPr/>
          <w:p w:rsidR="00000000" w:rsidDel="00000000" w:rsidP="00000000" w:rsidRDefault="00000000" w:rsidRPr="00000000" w14:paraId="0000015B">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invoice_time</w:t>
            </w:r>
          </w:p>
        </w:tc>
        <w:tc>
          <w:tcPr/>
          <w:p w:rsidR="00000000" w:rsidDel="00000000" w:rsidP="00000000" w:rsidRDefault="00000000" w:rsidRPr="00000000" w14:paraId="0000015C">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invoice_price</w:t>
            </w:r>
          </w:p>
        </w:tc>
      </w:tr>
    </w:tbl>
    <w:p w:rsidR="00000000" w:rsidDel="00000000" w:rsidP="00000000" w:rsidRDefault="00000000" w:rsidRPr="00000000" w14:paraId="0000015D">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E">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F">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0">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1">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2">
      <w:pPr>
        <w:spacing w:after="160"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2</w:t>
      </w:r>
      <w:r w:rsidDel="00000000" w:rsidR="00000000" w:rsidRPr="00000000">
        <w:rPr>
          <w:rFonts w:ascii="Times New Roman" w:cs="Times New Roman" w:eastAsia="Times New Roman" w:hAnsi="Times New Roman"/>
          <w:b w:val="1"/>
          <w:rtl w:val="0"/>
        </w:rPr>
        <w:t xml:space="preserve">: Sub classes </w:t>
      </w:r>
    </w:p>
    <w:p w:rsidR="00000000" w:rsidDel="00000000" w:rsidP="00000000" w:rsidRDefault="00000000" w:rsidRPr="00000000" w14:paraId="0000016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Subclasses of Employee:</w:t>
      </w:r>
    </w:p>
    <w:p w:rsidR="00000000" w:rsidDel="00000000" w:rsidP="00000000" w:rsidRDefault="00000000" w:rsidRPr="00000000" w14:paraId="00000164">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subclass inherits all attributes of its superclass. The inheritance is done by using the primary key of the superclass as primary key of the subclass and this primary key also at the same time will be a foreign key into the subclass. </w:t>
      </w:r>
      <w:r w:rsidDel="00000000" w:rsidR="00000000" w:rsidRPr="00000000">
        <w:rPr>
          <w:rFonts w:ascii="Times New Roman" w:cs="Times New Roman" w:eastAsia="Times New Roman" w:hAnsi="Times New Roman"/>
          <w:b w:val="1"/>
          <w:rtl w:val="0"/>
        </w:rPr>
        <w:t xml:space="preserve">Manager_id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technician_id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clerk_id</w:t>
      </w:r>
      <w:r w:rsidDel="00000000" w:rsidR="00000000" w:rsidRPr="00000000">
        <w:rPr>
          <w:rFonts w:ascii="Times New Roman" w:cs="Times New Roman" w:eastAsia="Times New Roman" w:hAnsi="Times New Roman"/>
          <w:rtl w:val="0"/>
        </w:rPr>
        <w:t xml:space="preserve"> are the same as </w:t>
      </w:r>
      <w:r w:rsidDel="00000000" w:rsidR="00000000" w:rsidRPr="00000000">
        <w:rPr>
          <w:rFonts w:ascii="Times New Roman" w:cs="Times New Roman" w:eastAsia="Times New Roman" w:hAnsi="Times New Roman"/>
          <w:b w:val="1"/>
          <w:rtl w:val="0"/>
        </w:rPr>
        <w:t xml:space="preserve">employee_id.</w:t>
      </w:r>
    </w:p>
    <w:p w:rsidR="00000000" w:rsidDel="00000000" w:rsidP="00000000" w:rsidRDefault="00000000" w:rsidRPr="00000000" w14:paraId="00000165">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Employee_Manager</w:t>
      </w:r>
    </w:p>
    <w:tbl>
      <w:tblPr>
        <w:tblStyle w:val="Table7"/>
        <w:tblW w:w="1575.0" w:type="dxa"/>
        <w:jc w:val="left"/>
        <w:tblInd w:w="-12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575"/>
        <w:tblGridChange w:id="0">
          <w:tblGrid>
            <w:gridCol w:w="1575"/>
          </w:tblGrid>
        </w:tblGridChange>
      </w:tblGrid>
      <w:tr>
        <w:trPr>
          <w:cantSplit w:val="0"/>
          <w:trHeight w:val="523" w:hRule="atLeast"/>
          <w:tblHeader w:val="0"/>
        </w:trPr>
        <w:tc>
          <w:tcPr/>
          <w:p w:rsidR="00000000" w:rsidDel="00000000" w:rsidP="00000000" w:rsidRDefault="00000000" w:rsidRPr="00000000" w14:paraId="00000167">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manager_id</w:t>
            </w:r>
          </w:p>
        </w:tc>
      </w:tr>
    </w:tbl>
    <w:p w:rsidR="00000000" w:rsidDel="00000000" w:rsidP="00000000" w:rsidRDefault="00000000" w:rsidRPr="00000000" w14:paraId="0000016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Employee_Technician</w:t>
      </w:r>
    </w:p>
    <w:tbl>
      <w:tblPr>
        <w:tblStyle w:val="Table8"/>
        <w:tblW w:w="1590.0" w:type="dxa"/>
        <w:jc w:val="left"/>
        <w:tblInd w:w="-9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590"/>
        <w:tblGridChange w:id="0">
          <w:tblGrid>
            <w:gridCol w:w="1590"/>
          </w:tblGrid>
        </w:tblGridChange>
      </w:tblGrid>
      <w:tr>
        <w:trPr>
          <w:cantSplit w:val="0"/>
          <w:trHeight w:val="523" w:hRule="atLeast"/>
          <w:tblHeader w:val="0"/>
        </w:trPr>
        <w:tc>
          <w:tcPr/>
          <w:p w:rsidR="00000000" w:rsidDel="00000000" w:rsidP="00000000" w:rsidRDefault="00000000" w:rsidRPr="00000000" w14:paraId="0000016A">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technician_id</w:t>
            </w:r>
          </w:p>
        </w:tc>
      </w:tr>
    </w:tbl>
    <w:p w:rsidR="00000000" w:rsidDel="00000000" w:rsidP="00000000" w:rsidRDefault="00000000" w:rsidRPr="00000000" w14:paraId="0000016B">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Employee_Clerk</w:t>
      </w:r>
    </w:p>
    <w:tbl>
      <w:tblPr>
        <w:tblStyle w:val="Table9"/>
        <w:tblW w:w="1155.0" w:type="dxa"/>
        <w:jc w:val="left"/>
        <w:tblInd w:w="-5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155"/>
        <w:tblGridChange w:id="0">
          <w:tblGrid>
            <w:gridCol w:w="1155"/>
          </w:tblGrid>
        </w:tblGridChange>
      </w:tblGrid>
      <w:tr>
        <w:trPr>
          <w:cantSplit w:val="0"/>
          <w:trHeight w:val="523" w:hRule="atLeast"/>
          <w:tblHeader w:val="0"/>
        </w:trPr>
        <w:tc>
          <w:tcPr/>
          <w:p w:rsidR="00000000" w:rsidDel="00000000" w:rsidP="00000000" w:rsidRDefault="00000000" w:rsidRPr="00000000" w14:paraId="0000016D">
            <w:pPr>
              <w:spacing w:line="240" w:lineRule="auto"/>
              <w:ind w:left="-90" w:right="12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clerk_id</w:t>
            </w:r>
          </w:p>
        </w:tc>
      </w:tr>
    </w:tbl>
    <w:p w:rsidR="00000000" w:rsidDel="00000000" w:rsidP="00000000" w:rsidRDefault="00000000" w:rsidRPr="00000000" w14:paraId="0000016E">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160"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Subclasses of Invoice:</w:t>
      </w:r>
    </w:p>
    <w:p w:rsidR="00000000" w:rsidDel="00000000" w:rsidP="00000000" w:rsidRDefault="00000000" w:rsidRPr="00000000" w14:paraId="0000017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Invoice_Supply</w:t>
      </w:r>
    </w:p>
    <w:tbl>
      <w:tblPr>
        <w:tblStyle w:val="Table10"/>
        <w:tblW w:w="4140.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00"/>
        <w:gridCol w:w="2040"/>
        <w:tblGridChange w:id="0">
          <w:tblGrid>
            <w:gridCol w:w="2100"/>
            <w:gridCol w:w="2040"/>
          </w:tblGrid>
        </w:tblGridChange>
      </w:tblGrid>
      <w:tr>
        <w:trPr>
          <w:cantSplit w:val="0"/>
          <w:trHeight w:val="523" w:hRule="atLeast"/>
          <w:tblHeader w:val="0"/>
        </w:trPr>
        <w:tc>
          <w:tcPr/>
          <w:p w:rsidR="00000000" w:rsidDel="00000000" w:rsidP="00000000" w:rsidRDefault="00000000" w:rsidRPr="00000000" w14:paraId="00000172">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Invoice_supply_id</w:t>
            </w:r>
          </w:p>
        </w:tc>
        <w:tc>
          <w:tcPr/>
          <w:p w:rsidR="00000000" w:rsidDel="00000000" w:rsidP="00000000" w:rsidRDefault="00000000" w:rsidRPr="00000000" w14:paraId="00000173">
            <w:pPr>
              <w:spacing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invoice_s_quantity</w:t>
            </w:r>
          </w:p>
        </w:tc>
      </w:tr>
    </w:tbl>
    <w:p w:rsidR="00000000" w:rsidDel="00000000" w:rsidP="00000000" w:rsidRDefault="00000000" w:rsidRPr="00000000" w14:paraId="00000174">
      <w:pPr>
        <w:spacing w:after="160" w:line="25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Invoice_Service</w:t>
      </w:r>
    </w:p>
    <w:tbl>
      <w:tblPr>
        <w:tblStyle w:val="Table11"/>
        <w:tblW w:w="2055.0" w:type="dxa"/>
        <w:jc w:val="left"/>
        <w:tblInd w:w="-2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055"/>
        <w:tblGridChange w:id="0">
          <w:tblGrid>
            <w:gridCol w:w="2055"/>
          </w:tblGrid>
        </w:tblGridChange>
      </w:tblGrid>
      <w:tr>
        <w:trPr>
          <w:cantSplit w:val="0"/>
          <w:trHeight w:val="523" w:hRule="atLeast"/>
          <w:tblHeader w:val="0"/>
        </w:trPr>
        <w:tc>
          <w:tcPr/>
          <w:p w:rsidR="00000000" w:rsidDel="00000000" w:rsidP="00000000" w:rsidRDefault="00000000" w:rsidRPr="00000000" w14:paraId="00000176">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Invoice_service_id</w:t>
            </w:r>
          </w:p>
        </w:tc>
      </w:tr>
    </w:tbl>
    <w:p w:rsidR="00000000" w:rsidDel="00000000" w:rsidP="00000000" w:rsidRDefault="00000000" w:rsidRPr="00000000" w14:paraId="00000177">
      <w:pPr>
        <w:spacing w:after="160" w:line="25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Invoice_Product</w:t>
      </w:r>
    </w:p>
    <w:tbl>
      <w:tblPr>
        <w:tblStyle w:val="Table12"/>
        <w:tblW w:w="4395.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30"/>
        <w:gridCol w:w="2265"/>
        <w:tblGridChange w:id="0">
          <w:tblGrid>
            <w:gridCol w:w="2130"/>
            <w:gridCol w:w="2265"/>
          </w:tblGrid>
        </w:tblGridChange>
      </w:tblGrid>
      <w:tr>
        <w:trPr>
          <w:cantSplit w:val="0"/>
          <w:trHeight w:val="523" w:hRule="atLeast"/>
          <w:tblHeader w:val="0"/>
        </w:trPr>
        <w:tc>
          <w:tcPr/>
          <w:p w:rsidR="00000000" w:rsidDel="00000000" w:rsidP="00000000" w:rsidRDefault="00000000" w:rsidRPr="00000000" w14:paraId="00000179">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Invoice_product_id</w:t>
            </w:r>
          </w:p>
        </w:tc>
        <w:tc>
          <w:tcPr/>
          <w:p w:rsidR="00000000" w:rsidDel="00000000" w:rsidP="00000000" w:rsidRDefault="00000000" w:rsidRPr="00000000" w14:paraId="000001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invoice_p_quantity</w:t>
            </w:r>
          </w:p>
        </w:tc>
      </w:tr>
    </w:tbl>
    <w:p w:rsidR="00000000" w:rsidDel="00000000" w:rsidP="00000000" w:rsidRDefault="00000000" w:rsidRPr="00000000" w14:paraId="0000017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after="160" w:line="259"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u w:val="single"/>
          <w:rtl w:val="0"/>
        </w:rPr>
        <w:t xml:space="preserve">Step 3</w:t>
      </w:r>
      <w:r w:rsidDel="00000000" w:rsidR="00000000" w:rsidRPr="00000000">
        <w:rPr>
          <w:rFonts w:ascii="Times New Roman" w:cs="Times New Roman" w:eastAsia="Times New Roman" w:hAnsi="Times New Roman"/>
          <w:b w:val="1"/>
          <w:rtl w:val="0"/>
        </w:rPr>
        <w:t xml:space="preserve">: Relationships</w:t>
      </w:r>
      <w:r w:rsidDel="00000000" w:rsidR="00000000" w:rsidRPr="00000000">
        <w:rPr>
          <w:rtl w:val="0"/>
        </w:rPr>
      </w:r>
    </w:p>
    <w:p w:rsidR="00000000" w:rsidDel="00000000" w:rsidP="00000000" w:rsidRDefault="00000000" w:rsidRPr="00000000" w14:paraId="0000017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Works_In: </w:t>
      </w:r>
      <w:r w:rsidDel="00000000" w:rsidR="00000000" w:rsidRPr="00000000">
        <w:rPr>
          <w:rFonts w:ascii="Times New Roman" w:cs="Times New Roman" w:eastAsia="Times New Roman" w:hAnsi="Times New Roman"/>
          <w:rtl w:val="0"/>
        </w:rPr>
        <w:t xml:space="preserve">1:N relationship between </w:t>
      </w:r>
      <w:r w:rsidDel="00000000" w:rsidR="00000000" w:rsidRPr="00000000">
        <w:rPr>
          <w:rFonts w:ascii="Times New Roman" w:cs="Times New Roman" w:eastAsia="Times New Roman" w:hAnsi="Times New Roman"/>
          <w:b w:val="1"/>
          <w:rtl w:val="0"/>
        </w:rPr>
        <w:t xml:space="preserve">Store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Employee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Employee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Store</w:t>
      </w:r>
      <w:r w:rsidDel="00000000" w:rsidR="00000000" w:rsidRPr="00000000">
        <w:rPr>
          <w:rFonts w:ascii="Times New Roman" w:cs="Times New Roman" w:eastAsia="Times New Roman" w:hAnsi="Times New Roman"/>
          <w:rtl w:val="0"/>
        </w:rPr>
        <w:t xml:space="preserve"> have total participation and </w:t>
      </w:r>
      <w:r w:rsidDel="00000000" w:rsidR="00000000" w:rsidRPr="00000000">
        <w:rPr>
          <w:rFonts w:ascii="Times New Roman" w:cs="Times New Roman" w:eastAsia="Times New Roman" w:hAnsi="Times New Roman"/>
          <w:b w:val="1"/>
          <w:rtl w:val="0"/>
        </w:rPr>
        <w:t xml:space="preserve">Employee</w:t>
      </w:r>
      <w:r w:rsidDel="00000000" w:rsidR="00000000" w:rsidRPr="00000000">
        <w:rPr>
          <w:rFonts w:ascii="Times New Roman" w:cs="Times New Roman" w:eastAsia="Times New Roman" w:hAnsi="Times New Roman"/>
          <w:rtl w:val="0"/>
        </w:rPr>
        <w:t xml:space="preserve"> has a key constraint on the relationship.</w:t>
      </w:r>
    </w:p>
    <w:p w:rsidR="00000000" w:rsidDel="00000000" w:rsidP="00000000" w:rsidRDefault="00000000" w:rsidRPr="00000000" w14:paraId="0000017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bl>
      <w:tblPr>
        <w:tblStyle w:val="Table13"/>
        <w:tblW w:w="9675.0" w:type="dxa"/>
        <w:jc w:val="center"/>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245"/>
        <w:gridCol w:w="1365"/>
        <w:gridCol w:w="1590"/>
        <w:gridCol w:w="1605"/>
        <w:gridCol w:w="1575"/>
        <w:gridCol w:w="1440"/>
        <w:gridCol w:w="855"/>
        <w:tblGridChange w:id="0">
          <w:tblGrid>
            <w:gridCol w:w="1245"/>
            <w:gridCol w:w="1365"/>
            <w:gridCol w:w="1590"/>
            <w:gridCol w:w="1605"/>
            <w:gridCol w:w="1575"/>
            <w:gridCol w:w="1440"/>
            <w:gridCol w:w="855"/>
          </w:tblGrid>
        </w:tblGridChange>
      </w:tblGrid>
      <w:tr>
        <w:trPr>
          <w:cantSplit w:val="0"/>
          <w:trHeight w:val="523" w:hRule="atLeast"/>
          <w:tblHeader w:val="0"/>
        </w:trPr>
        <w:tc>
          <w:tcPr>
            <w:tcBorders>
              <w:left w:color="000000" w:space="0" w:sz="4" w:val="single"/>
            </w:tcBorders>
          </w:tcPr>
          <w:p w:rsidR="00000000" w:rsidDel="00000000" w:rsidP="00000000" w:rsidRDefault="00000000" w:rsidRPr="00000000" w14:paraId="00000180">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employee_id</w:t>
            </w:r>
          </w:p>
        </w:tc>
        <w:tc>
          <w:tcPr/>
          <w:p w:rsidR="00000000" w:rsidDel="00000000" w:rsidP="00000000" w:rsidRDefault="00000000" w:rsidRPr="00000000" w14:paraId="000001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employee_ssn</w:t>
            </w:r>
          </w:p>
        </w:tc>
        <w:tc>
          <w:tcPr/>
          <w:p w:rsidR="00000000" w:rsidDel="00000000" w:rsidP="00000000" w:rsidRDefault="00000000" w:rsidRPr="00000000" w14:paraId="0000018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employee_fname</w:t>
            </w:r>
          </w:p>
        </w:tc>
        <w:tc>
          <w:tcPr/>
          <w:p w:rsidR="00000000" w:rsidDel="00000000" w:rsidP="00000000" w:rsidRDefault="00000000" w:rsidRPr="00000000" w14:paraId="0000018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employee_lname</w:t>
            </w:r>
          </w:p>
        </w:tc>
        <w:tc>
          <w:tcPr/>
          <w:p w:rsidR="00000000" w:rsidDel="00000000" w:rsidP="00000000" w:rsidRDefault="00000000" w:rsidRPr="00000000" w14:paraId="0000018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employee_salary</w:t>
            </w:r>
          </w:p>
        </w:tc>
        <w:tc>
          <w:tcPr/>
          <w:p w:rsidR="00000000" w:rsidDel="00000000" w:rsidP="00000000" w:rsidRDefault="00000000" w:rsidRPr="00000000" w14:paraId="00000185">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working_hours</w:t>
            </w:r>
          </w:p>
        </w:tc>
        <w:tc>
          <w:tcPr>
            <w:tcBorders>
              <w:right w:color="666666" w:space="0" w:sz="4" w:val="single"/>
            </w:tcBorders>
            <w:shd w:fill="fce5cd" w:val="clear"/>
          </w:tcPr>
          <w:p w:rsidR="00000000" w:rsidDel="00000000" w:rsidP="00000000" w:rsidRDefault="00000000" w:rsidRPr="00000000" w14:paraId="00000186">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store_id</w:t>
            </w:r>
          </w:p>
        </w:tc>
      </w:tr>
    </w:tbl>
    <w:p w:rsidR="00000000" w:rsidDel="00000000" w:rsidP="00000000" w:rsidRDefault="00000000" w:rsidRPr="00000000" w14:paraId="00000187">
      <w:pPr>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Stored_In: </w:t>
      </w:r>
      <w:r w:rsidDel="00000000" w:rsidR="00000000" w:rsidRPr="00000000">
        <w:rPr>
          <w:rFonts w:ascii="Times New Roman" w:cs="Times New Roman" w:eastAsia="Times New Roman" w:hAnsi="Times New Roman"/>
          <w:rtl w:val="0"/>
        </w:rPr>
        <w:t xml:space="preserve">M:N between </w:t>
      </w:r>
      <w:r w:rsidDel="00000000" w:rsidR="00000000" w:rsidRPr="00000000">
        <w:rPr>
          <w:rFonts w:ascii="Times New Roman" w:cs="Times New Roman" w:eastAsia="Times New Roman" w:hAnsi="Times New Roman"/>
          <w:b w:val="1"/>
          <w:rtl w:val="0"/>
        </w:rPr>
        <w:t xml:space="preserve">Product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Store</w:t>
      </w:r>
      <w:r w:rsidDel="00000000" w:rsidR="00000000" w:rsidRPr="00000000">
        <w:rPr>
          <w:rFonts w:ascii="Times New Roman" w:cs="Times New Roman" w:eastAsia="Times New Roman" w:hAnsi="Times New Roman"/>
          <w:rtl w:val="0"/>
        </w:rPr>
        <w:t xml:space="preserve"> a new table stored_in is created which contains the primary key of the</w:t>
      </w:r>
      <w:r w:rsidDel="00000000" w:rsidR="00000000" w:rsidRPr="00000000">
        <w:rPr>
          <w:rFonts w:ascii="Times New Roman" w:cs="Times New Roman" w:eastAsia="Times New Roman" w:hAnsi="Times New Roman"/>
          <w:b w:val="1"/>
          <w:rtl w:val="0"/>
        </w:rPr>
        <w:t xml:space="preserve"> Product</w:t>
      </w:r>
      <w:r w:rsidDel="00000000" w:rsidR="00000000" w:rsidRPr="00000000">
        <w:rPr>
          <w:rFonts w:ascii="Times New Roman" w:cs="Times New Roman" w:eastAsia="Times New Roman" w:hAnsi="Times New Roman"/>
          <w:rtl w:val="0"/>
        </w:rPr>
        <w:t xml:space="preserve"> entity and</w:t>
      </w:r>
      <w:r w:rsidDel="00000000" w:rsidR="00000000" w:rsidRPr="00000000">
        <w:rPr>
          <w:rFonts w:ascii="Times New Roman" w:cs="Times New Roman" w:eastAsia="Times New Roman" w:hAnsi="Times New Roman"/>
          <w:b w:val="1"/>
          <w:rtl w:val="0"/>
        </w:rPr>
        <w:t xml:space="preserve"> Store </w:t>
      </w:r>
      <w:r w:rsidDel="00000000" w:rsidR="00000000" w:rsidRPr="00000000">
        <w:rPr>
          <w:rFonts w:ascii="Times New Roman" w:cs="Times New Roman" w:eastAsia="Times New Roman" w:hAnsi="Times New Roman"/>
          <w:rtl w:val="0"/>
        </w:rPr>
        <w:t xml:space="preserve">entity.</w:t>
      </w:r>
    </w:p>
    <w:p w:rsidR="00000000" w:rsidDel="00000000" w:rsidP="00000000" w:rsidRDefault="00000000" w:rsidRPr="00000000" w14:paraId="0000018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stored_in</w:t>
      </w:r>
    </w:p>
    <w:tbl>
      <w:tblPr>
        <w:tblStyle w:val="Table14"/>
        <w:tblW w:w="2475.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20"/>
        <w:gridCol w:w="1155"/>
        <w:tblGridChange w:id="0">
          <w:tblGrid>
            <w:gridCol w:w="1320"/>
            <w:gridCol w:w="1155"/>
          </w:tblGrid>
        </w:tblGridChange>
      </w:tblGrid>
      <w:tr>
        <w:trPr>
          <w:cantSplit w:val="0"/>
          <w:trHeight w:val="523" w:hRule="atLeast"/>
          <w:tblHeader w:val="0"/>
        </w:trPr>
        <w:tc>
          <w:tcPr/>
          <w:p w:rsidR="00000000" w:rsidDel="00000000" w:rsidP="00000000" w:rsidRDefault="00000000" w:rsidRPr="00000000" w14:paraId="0000018A">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product_id</w:t>
            </w:r>
          </w:p>
        </w:tc>
        <w:tc>
          <w:tcPr/>
          <w:p w:rsidR="00000000" w:rsidDel="00000000" w:rsidP="00000000" w:rsidRDefault="00000000" w:rsidRPr="00000000" w14:paraId="0000018B">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store_id</w:t>
            </w:r>
          </w:p>
        </w:tc>
      </w:tr>
    </w:tbl>
    <w:p w:rsidR="00000000" w:rsidDel="00000000" w:rsidP="00000000" w:rsidRDefault="00000000" w:rsidRPr="00000000" w14:paraId="0000018C">
      <w:pPr>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product_Description: </w:t>
      </w:r>
      <w:r w:rsidDel="00000000" w:rsidR="00000000" w:rsidRPr="00000000">
        <w:rPr>
          <w:rFonts w:ascii="Times New Roman" w:cs="Times New Roman" w:eastAsia="Times New Roman" w:hAnsi="Times New Roman"/>
          <w:rtl w:val="0"/>
        </w:rPr>
        <w:t xml:space="preserve">M:N between </w:t>
      </w:r>
      <w:r w:rsidDel="00000000" w:rsidR="00000000" w:rsidRPr="00000000">
        <w:rPr>
          <w:rFonts w:ascii="Times New Roman" w:cs="Times New Roman" w:eastAsia="Times New Roman" w:hAnsi="Times New Roman"/>
          <w:b w:val="1"/>
          <w:rtl w:val="0"/>
        </w:rPr>
        <w:t xml:space="preserve">Product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Invocie_Product</w:t>
      </w:r>
      <w:r w:rsidDel="00000000" w:rsidR="00000000" w:rsidRPr="00000000">
        <w:rPr>
          <w:rFonts w:ascii="Times New Roman" w:cs="Times New Roman" w:eastAsia="Times New Roman" w:hAnsi="Times New Roman"/>
          <w:rtl w:val="0"/>
        </w:rPr>
        <w:t xml:space="preserve"> a new table product_description is created which contains the primary key of the</w:t>
      </w:r>
      <w:r w:rsidDel="00000000" w:rsidR="00000000" w:rsidRPr="00000000">
        <w:rPr>
          <w:rFonts w:ascii="Times New Roman" w:cs="Times New Roman" w:eastAsia="Times New Roman" w:hAnsi="Times New Roman"/>
          <w:b w:val="1"/>
          <w:rtl w:val="0"/>
        </w:rPr>
        <w:t xml:space="preserve"> Product</w:t>
      </w:r>
      <w:r w:rsidDel="00000000" w:rsidR="00000000" w:rsidRPr="00000000">
        <w:rPr>
          <w:rFonts w:ascii="Times New Roman" w:cs="Times New Roman" w:eastAsia="Times New Roman" w:hAnsi="Times New Roman"/>
          <w:rtl w:val="0"/>
        </w:rPr>
        <w:t xml:space="preserve"> entity and </w:t>
      </w:r>
      <w:r w:rsidDel="00000000" w:rsidR="00000000" w:rsidRPr="00000000">
        <w:rPr>
          <w:rFonts w:ascii="Times New Roman" w:cs="Times New Roman" w:eastAsia="Times New Roman" w:hAnsi="Times New Roman"/>
          <w:b w:val="1"/>
          <w:rtl w:val="0"/>
        </w:rPr>
        <w:t xml:space="preserve">Invoice_Product</w:t>
      </w:r>
      <w:r w:rsidDel="00000000" w:rsidR="00000000" w:rsidRPr="00000000">
        <w:rPr>
          <w:rFonts w:ascii="Times New Roman" w:cs="Times New Roman" w:eastAsia="Times New Roman" w:hAnsi="Times New Roman"/>
          <w:rtl w:val="0"/>
        </w:rPr>
        <w:t xml:space="preserve"> entity.</w:t>
      </w:r>
    </w:p>
    <w:p w:rsidR="00000000" w:rsidDel="00000000" w:rsidP="00000000" w:rsidRDefault="00000000" w:rsidRPr="00000000" w14:paraId="0000018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product_description</w:t>
      </w:r>
    </w:p>
    <w:tbl>
      <w:tblPr>
        <w:tblStyle w:val="Table15"/>
        <w:tblW w:w="3480.0" w:type="dxa"/>
        <w:jc w:val="left"/>
        <w:tblInd w:w="-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95"/>
        <w:gridCol w:w="2085"/>
        <w:tblGridChange w:id="0">
          <w:tblGrid>
            <w:gridCol w:w="1395"/>
            <w:gridCol w:w="2085"/>
          </w:tblGrid>
        </w:tblGridChange>
      </w:tblGrid>
      <w:tr>
        <w:trPr>
          <w:cantSplit w:val="0"/>
          <w:trHeight w:val="523" w:hRule="atLeast"/>
          <w:tblHeader w:val="0"/>
        </w:trPr>
        <w:tc>
          <w:tcPr/>
          <w:p w:rsidR="00000000" w:rsidDel="00000000" w:rsidP="00000000" w:rsidRDefault="00000000" w:rsidRPr="00000000" w14:paraId="0000018F">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product_id</w:t>
            </w:r>
          </w:p>
        </w:tc>
        <w:tc>
          <w:tcPr/>
          <w:p w:rsidR="00000000" w:rsidDel="00000000" w:rsidP="00000000" w:rsidRDefault="00000000" w:rsidRPr="00000000" w14:paraId="00000190">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invoice_product_id</w:t>
            </w:r>
          </w:p>
        </w:tc>
      </w:tr>
    </w:tbl>
    <w:p w:rsidR="00000000" w:rsidDel="00000000" w:rsidP="00000000" w:rsidRDefault="00000000" w:rsidRPr="00000000" w14:paraId="00000191">
      <w:pPr>
        <w:spacing w:after="160" w:line="259"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manager_of: </w:t>
      </w:r>
      <w:r w:rsidDel="00000000" w:rsidR="00000000" w:rsidRPr="00000000">
        <w:rPr>
          <w:rFonts w:ascii="Times New Roman" w:cs="Times New Roman" w:eastAsia="Times New Roman" w:hAnsi="Times New Roman"/>
          <w:rtl w:val="0"/>
        </w:rPr>
        <w:t xml:space="preserve">1:1 relationship between </w:t>
      </w:r>
      <w:r w:rsidDel="00000000" w:rsidR="00000000" w:rsidRPr="00000000">
        <w:rPr>
          <w:rFonts w:ascii="Times New Roman" w:cs="Times New Roman" w:eastAsia="Times New Roman" w:hAnsi="Times New Roman"/>
          <w:b w:val="1"/>
          <w:rtl w:val="0"/>
        </w:rPr>
        <w:t xml:space="preserve">Store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Employee_Manager </w:t>
      </w:r>
      <w:r w:rsidDel="00000000" w:rsidR="00000000" w:rsidRPr="00000000">
        <w:rPr>
          <w:rFonts w:ascii="Times New Roman" w:cs="Times New Roman" w:eastAsia="Times New Roman" w:hAnsi="Times New Roman"/>
          <w:rtl w:val="0"/>
        </w:rPr>
        <w:t xml:space="preserve">we can take the primary key of either entity and make it a foreign key for the other entity.</w:t>
      </w:r>
    </w:p>
    <w:p w:rsidR="00000000" w:rsidDel="00000000" w:rsidP="00000000" w:rsidRDefault="00000000" w:rsidRPr="00000000" w14:paraId="0000019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Employee_Manager</w:t>
      </w:r>
    </w:p>
    <w:tbl>
      <w:tblPr>
        <w:tblStyle w:val="Table16"/>
        <w:tblW w:w="2850.0" w:type="dxa"/>
        <w:jc w:val="left"/>
        <w:tblInd w:w="-2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365"/>
        <w:gridCol w:w="1485"/>
        <w:tblGridChange w:id="0">
          <w:tblGrid>
            <w:gridCol w:w="1365"/>
            <w:gridCol w:w="1485"/>
          </w:tblGrid>
        </w:tblGridChange>
      </w:tblGrid>
      <w:tr>
        <w:trPr>
          <w:cantSplit w:val="0"/>
          <w:trHeight w:val="523" w:hRule="atLeast"/>
          <w:tblHeader w:val="0"/>
        </w:trPr>
        <w:tc>
          <w:tcPr/>
          <w:p w:rsidR="00000000" w:rsidDel="00000000" w:rsidP="00000000" w:rsidRDefault="00000000" w:rsidRPr="00000000" w14:paraId="00000194">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manager_id</w:t>
            </w:r>
          </w:p>
        </w:tc>
        <w:tc>
          <w:tcPr>
            <w:tcBorders>
              <w:right w:color="666666" w:space="0" w:sz="4" w:val="single"/>
            </w:tcBorders>
            <w:shd w:fill="fce5cd" w:val="clear"/>
          </w:tcPr>
          <w:p w:rsidR="00000000" w:rsidDel="00000000" w:rsidP="00000000" w:rsidRDefault="00000000" w:rsidRPr="00000000" w14:paraId="000001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store_id</w:t>
            </w:r>
          </w:p>
        </w:tc>
      </w:tr>
    </w:tbl>
    <w:p w:rsidR="00000000" w:rsidDel="00000000" w:rsidP="00000000" w:rsidRDefault="00000000" w:rsidRPr="00000000" w14:paraId="00000196">
      <w:pPr>
        <w:spacing w:after="160"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supply_description</w:t>
      </w:r>
      <w:r w:rsidDel="00000000" w:rsidR="00000000" w:rsidRPr="00000000">
        <w:rPr>
          <w:rFonts w:ascii="Times New Roman" w:cs="Times New Roman" w:eastAsia="Times New Roman" w:hAnsi="Times New Roman"/>
          <w:rtl w:val="0"/>
        </w:rPr>
        <w:t xml:space="preserve">: M:N between </w:t>
      </w:r>
      <w:r w:rsidDel="00000000" w:rsidR="00000000" w:rsidRPr="00000000">
        <w:rPr>
          <w:rFonts w:ascii="Times New Roman" w:cs="Times New Roman" w:eastAsia="Times New Roman" w:hAnsi="Times New Roman"/>
          <w:b w:val="1"/>
          <w:rtl w:val="0"/>
        </w:rPr>
        <w:t xml:space="preserve">Supply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Invoice_Supply</w:t>
      </w:r>
      <w:r w:rsidDel="00000000" w:rsidR="00000000" w:rsidRPr="00000000">
        <w:rPr>
          <w:rFonts w:ascii="Times New Roman" w:cs="Times New Roman" w:eastAsia="Times New Roman" w:hAnsi="Times New Roman"/>
          <w:rtl w:val="0"/>
        </w:rPr>
        <w:t xml:space="preserve"> a new table supply_description is created which contains the primary key of the Supply entity and Invoice_Supply entity.</w:t>
      </w:r>
    </w:p>
    <w:p w:rsidR="00000000" w:rsidDel="00000000" w:rsidP="00000000" w:rsidRDefault="00000000" w:rsidRPr="00000000" w14:paraId="0000019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supply_description</w:t>
      </w:r>
    </w:p>
    <w:tbl>
      <w:tblPr>
        <w:tblStyle w:val="Table17"/>
        <w:tblW w:w="3285.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1215"/>
        <w:gridCol w:w="2070"/>
        <w:tblGridChange w:id="0">
          <w:tblGrid>
            <w:gridCol w:w="1215"/>
            <w:gridCol w:w="2070"/>
          </w:tblGrid>
        </w:tblGridChange>
      </w:tblGrid>
      <w:tr>
        <w:trPr>
          <w:cantSplit w:val="0"/>
          <w:trHeight w:val="523" w:hRule="atLeast"/>
          <w:tblHeader w:val="0"/>
        </w:trPr>
        <w:tc>
          <w:tcPr/>
          <w:p w:rsidR="00000000" w:rsidDel="00000000" w:rsidP="00000000" w:rsidRDefault="00000000" w:rsidRPr="00000000" w14:paraId="00000199">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supply_id</w:t>
            </w:r>
          </w:p>
        </w:tc>
        <w:tc>
          <w:tcPr/>
          <w:p w:rsidR="00000000" w:rsidDel="00000000" w:rsidP="00000000" w:rsidRDefault="00000000" w:rsidRPr="00000000" w14:paraId="0000019A">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Invoice_supply_id</w:t>
            </w:r>
          </w:p>
        </w:tc>
      </w:tr>
    </w:tbl>
    <w:p w:rsidR="00000000" w:rsidDel="00000000" w:rsidP="00000000" w:rsidRDefault="00000000" w:rsidRPr="00000000" w14:paraId="0000019B">
      <w:pPr>
        <w:spacing w:after="160" w:line="259"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issued_supply</w:t>
      </w:r>
      <w:r w:rsidDel="00000000" w:rsidR="00000000" w:rsidRPr="00000000">
        <w:rPr>
          <w:rFonts w:ascii="Times New Roman" w:cs="Times New Roman" w:eastAsia="Times New Roman" w:hAnsi="Times New Roman"/>
          <w:rtl w:val="0"/>
        </w:rPr>
        <w:t xml:space="preserve">: 1:N relationship between </w:t>
      </w:r>
      <w:r w:rsidDel="00000000" w:rsidR="00000000" w:rsidRPr="00000000">
        <w:rPr>
          <w:rFonts w:ascii="Times New Roman" w:cs="Times New Roman" w:eastAsia="Times New Roman" w:hAnsi="Times New Roman"/>
          <w:b w:val="1"/>
          <w:rtl w:val="0"/>
        </w:rPr>
        <w:t xml:space="preserve">Employee_Manager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Invoice_Supply</w:t>
      </w:r>
      <w:r w:rsidDel="00000000" w:rsidR="00000000" w:rsidRPr="00000000">
        <w:rPr>
          <w:rFonts w:ascii="Times New Roman" w:cs="Times New Roman" w:eastAsia="Times New Roman" w:hAnsi="Times New Roman"/>
          <w:rtl w:val="0"/>
        </w:rPr>
        <w:t xml:space="preserve">, the primary key of </w:t>
      </w:r>
      <w:r w:rsidDel="00000000" w:rsidR="00000000" w:rsidRPr="00000000">
        <w:rPr>
          <w:rFonts w:ascii="Times New Roman" w:cs="Times New Roman" w:eastAsia="Times New Roman" w:hAnsi="Times New Roman"/>
          <w:b w:val="1"/>
          <w:rtl w:val="0"/>
        </w:rPr>
        <w:t xml:space="preserve">Employee_Manager</w:t>
      </w:r>
      <w:r w:rsidDel="00000000" w:rsidR="00000000" w:rsidRPr="00000000">
        <w:rPr>
          <w:rFonts w:ascii="Times New Roman" w:cs="Times New Roman" w:eastAsia="Times New Roman" w:hAnsi="Times New Roman"/>
          <w:rtl w:val="0"/>
        </w:rPr>
        <w:t xml:space="preserve"> goes to </w:t>
      </w:r>
      <w:r w:rsidDel="00000000" w:rsidR="00000000" w:rsidRPr="00000000">
        <w:rPr>
          <w:rFonts w:ascii="Times New Roman" w:cs="Times New Roman" w:eastAsia="Times New Roman" w:hAnsi="Times New Roman"/>
          <w:b w:val="1"/>
          <w:rtl w:val="0"/>
        </w:rPr>
        <w:t xml:space="preserve">Invoice_Supply </w:t>
      </w:r>
      <w:r w:rsidDel="00000000" w:rsidR="00000000" w:rsidRPr="00000000">
        <w:rPr>
          <w:rFonts w:ascii="Times New Roman" w:cs="Times New Roman" w:eastAsia="Times New Roman" w:hAnsi="Times New Roman"/>
          <w:rtl w:val="0"/>
        </w:rPr>
        <w:t xml:space="preserve">as a foreign key.</w:t>
      </w:r>
    </w:p>
    <w:p w:rsidR="00000000" w:rsidDel="00000000" w:rsidP="00000000" w:rsidRDefault="00000000" w:rsidRPr="00000000" w14:paraId="0000019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Invoice_Supply</w:t>
      </w:r>
    </w:p>
    <w:tbl>
      <w:tblPr>
        <w:tblStyle w:val="Table18"/>
        <w:tblW w:w="5610.0" w:type="dxa"/>
        <w:jc w:val="left"/>
        <w:tblInd w:w="1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040"/>
        <w:gridCol w:w="2085"/>
        <w:gridCol w:w="1485"/>
        <w:tblGridChange w:id="0">
          <w:tblGrid>
            <w:gridCol w:w="2040"/>
            <w:gridCol w:w="2085"/>
            <w:gridCol w:w="1485"/>
          </w:tblGrid>
        </w:tblGridChange>
      </w:tblGrid>
      <w:tr>
        <w:trPr>
          <w:cantSplit w:val="0"/>
          <w:trHeight w:val="523" w:hRule="atLeast"/>
          <w:tblHeader w:val="0"/>
        </w:trPr>
        <w:tc>
          <w:tcPr/>
          <w:p w:rsidR="00000000" w:rsidDel="00000000" w:rsidP="00000000" w:rsidRDefault="00000000" w:rsidRPr="00000000" w14:paraId="0000019E">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Invoice_supply_id</w:t>
            </w:r>
          </w:p>
        </w:tc>
        <w:tc>
          <w:tcPr/>
          <w:p w:rsidR="00000000" w:rsidDel="00000000" w:rsidP="00000000" w:rsidRDefault="00000000" w:rsidRPr="00000000" w14:paraId="000001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Invoice_s_quantity</w:t>
            </w:r>
          </w:p>
        </w:tc>
        <w:tc>
          <w:tcPr>
            <w:tcBorders>
              <w:right w:color="666666" w:space="0" w:sz="4" w:val="single"/>
            </w:tcBorders>
            <w:shd w:fill="fce5cd" w:val="clear"/>
          </w:tcPr>
          <w:p w:rsidR="00000000" w:rsidDel="00000000" w:rsidP="00000000" w:rsidRDefault="00000000" w:rsidRPr="00000000" w14:paraId="000001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manager_id</w:t>
            </w:r>
          </w:p>
        </w:tc>
      </w:tr>
    </w:tbl>
    <w:p w:rsidR="00000000" w:rsidDel="00000000" w:rsidP="00000000" w:rsidRDefault="00000000" w:rsidRPr="00000000" w14:paraId="000001A1">
      <w:pPr>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issued_service</w:t>
      </w:r>
      <w:r w:rsidDel="00000000" w:rsidR="00000000" w:rsidRPr="00000000">
        <w:rPr>
          <w:rFonts w:ascii="Times New Roman" w:cs="Times New Roman" w:eastAsia="Times New Roman" w:hAnsi="Times New Roman"/>
          <w:rtl w:val="0"/>
        </w:rPr>
        <w:t xml:space="preserve">: 1:N relationship between </w:t>
      </w:r>
      <w:r w:rsidDel="00000000" w:rsidR="00000000" w:rsidRPr="00000000">
        <w:rPr>
          <w:rFonts w:ascii="Times New Roman" w:cs="Times New Roman" w:eastAsia="Times New Roman" w:hAnsi="Times New Roman"/>
          <w:b w:val="1"/>
          <w:rtl w:val="0"/>
        </w:rPr>
        <w:t xml:space="preserve">Employee_Technician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Invoice_Service</w:t>
      </w:r>
      <w:r w:rsidDel="00000000" w:rsidR="00000000" w:rsidRPr="00000000">
        <w:rPr>
          <w:rFonts w:ascii="Times New Roman" w:cs="Times New Roman" w:eastAsia="Times New Roman" w:hAnsi="Times New Roman"/>
          <w:rtl w:val="0"/>
        </w:rPr>
        <w:t xml:space="preserve">, the primary key of </w:t>
      </w:r>
      <w:r w:rsidDel="00000000" w:rsidR="00000000" w:rsidRPr="00000000">
        <w:rPr>
          <w:rFonts w:ascii="Times New Roman" w:cs="Times New Roman" w:eastAsia="Times New Roman" w:hAnsi="Times New Roman"/>
          <w:b w:val="1"/>
          <w:rtl w:val="0"/>
        </w:rPr>
        <w:t xml:space="preserve">Employee_Technician</w:t>
      </w:r>
      <w:r w:rsidDel="00000000" w:rsidR="00000000" w:rsidRPr="00000000">
        <w:rPr>
          <w:rFonts w:ascii="Times New Roman" w:cs="Times New Roman" w:eastAsia="Times New Roman" w:hAnsi="Times New Roman"/>
          <w:rtl w:val="0"/>
        </w:rPr>
        <w:t xml:space="preserve"> goes to </w:t>
      </w:r>
      <w:r w:rsidDel="00000000" w:rsidR="00000000" w:rsidRPr="00000000">
        <w:rPr>
          <w:rFonts w:ascii="Times New Roman" w:cs="Times New Roman" w:eastAsia="Times New Roman" w:hAnsi="Times New Roman"/>
          <w:b w:val="1"/>
          <w:rtl w:val="0"/>
        </w:rPr>
        <w:t xml:space="preserve">Invoice_Service </w:t>
      </w:r>
      <w:r w:rsidDel="00000000" w:rsidR="00000000" w:rsidRPr="00000000">
        <w:rPr>
          <w:rFonts w:ascii="Times New Roman" w:cs="Times New Roman" w:eastAsia="Times New Roman" w:hAnsi="Times New Roman"/>
          <w:rtl w:val="0"/>
        </w:rPr>
        <w:t xml:space="preserve">as a foreign key.</w:t>
      </w:r>
    </w:p>
    <w:p w:rsidR="00000000" w:rsidDel="00000000" w:rsidP="00000000" w:rsidRDefault="00000000" w:rsidRPr="00000000" w14:paraId="000001A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Invoice_Service</w:t>
      </w:r>
    </w:p>
    <w:tbl>
      <w:tblPr>
        <w:tblStyle w:val="Table19"/>
        <w:tblW w:w="3945.0" w:type="dxa"/>
        <w:jc w:val="left"/>
        <w:tblInd w:w="-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30"/>
        <w:gridCol w:w="1815"/>
        <w:tblGridChange w:id="0">
          <w:tblGrid>
            <w:gridCol w:w="2130"/>
            <w:gridCol w:w="1815"/>
          </w:tblGrid>
        </w:tblGridChange>
      </w:tblGrid>
      <w:tr>
        <w:trPr>
          <w:cantSplit w:val="0"/>
          <w:trHeight w:val="523" w:hRule="atLeast"/>
          <w:tblHeader w:val="0"/>
        </w:trPr>
        <w:tc>
          <w:tcPr/>
          <w:p w:rsidR="00000000" w:rsidDel="00000000" w:rsidP="00000000" w:rsidRDefault="00000000" w:rsidRPr="00000000" w14:paraId="000001A5">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Invoice_service_id</w:t>
            </w:r>
          </w:p>
        </w:tc>
        <w:tc>
          <w:tcPr>
            <w:tcBorders>
              <w:right w:color="666666" w:space="0" w:sz="4" w:val="single"/>
            </w:tcBorders>
            <w:shd w:fill="fce5cd" w:val="clear"/>
          </w:tcPr>
          <w:p w:rsidR="00000000" w:rsidDel="00000000" w:rsidP="00000000" w:rsidRDefault="00000000" w:rsidRPr="00000000" w14:paraId="000001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technician_id</w:t>
            </w:r>
          </w:p>
        </w:tc>
      </w:tr>
    </w:tbl>
    <w:p w:rsidR="00000000" w:rsidDel="00000000" w:rsidP="00000000" w:rsidRDefault="00000000" w:rsidRPr="00000000" w14:paraId="000001A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customer_service</w:t>
      </w:r>
      <w:r w:rsidDel="00000000" w:rsidR="00000000" w:rsidRPr="00000000">
        <w:rPr>
          <w:rFonts w:ascii="Times New Roman" w:cs="Times New Roman" w:eastAsia="Times New Roman" w:hAnsi="Times New Roman"/>
          <w:rtl w:val="0"/>
        </w:rPr>
        <w:t xml:space="preserve">: 1:N relationship between </w:t>
      </w: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Invoice_Service</w:t>
      </w:r>
      <w:r w:rsidDel="00000000" w:rsidR="00000000" w:rsidRPr="00000000">
        <w:rPr>
          <w:rFonts w:ascii="Times New Roman" w:cs="Times New Roman" w:eastAsia="Times New Roman" w:hAnsi="Times New Roman"/>
          <w:rtl w:val="0"/>
        </w:rPr>
        <w:t xml:space="preserve">, the primary key of </w:t>
      </w: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goes to </w:t>
      </w:r>
      <w:r w:rsidDel="00000000" w:rsidR="00000000" w:rsidRPr="00000000">
        <w:rPr>
          <w:rFonts w:ascii="Times New Roman" w:cs="Times New Roman" w:eastAsia="Times New Roman" w:hAnsi="Times New Roman"/>
          <w:b w:val="1"/>
          <w:rtl w:val="0"/>
        </w:rPr>
        <w:t xml:space="preserve">Invoice_Service</w:t>
      </w:r>
      <w:r w:rsidDel="00000000" w:rsidR="00000000" w:rsidRPr="00000000">
        <w:rPr>
          <w:rFonts w:ascii="Times New Roman" w:cs="Times New Roman" w:eastAsia="Times New Roman" w:hAnsi="Times New Roman"/>
          <w:rtl w:val="0"/>
        </w:rPr>
        <w:t xml:space="preserve"> as a foreign key.</w:t>
      </w:r>
    </w:p>
    <w:p w:rsidR="00000000" w:rsidDel="00000000" w:rsidP="00000000" w:rsidRDefault="00000000" w:rsidRPr="00000000" w14:paraId="000001A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Invoice_Service</w:t>
      </w:r>
    </w:p>
    <w:tbl>
      <w:tblPr>
        <w:tblStyle w:val="Table20"/>
        <w:tblW w:w="5355.0" w:type="dxa"/>
        <w:jc w:val="left"/>
        <w:tblInd w:w="-2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30"/>
        <w:gridCol w:w="1770"/>
        <w:gridCol w:w="1455"/>
        <w:tblGridChange w:id="0">
          <w:tblGrid>
            <w:gridCol w:w="2130"/>
            <w:gridCol w:w="1770"/>
            <w:gridCol w:w="1455"/>
          </w:tblGrid>
        </w:tblGridChange>
      </w:tblGrid>
      <w:tr>
        <w:trPr>
          <w:cantSplit w:val="0"/>
          <w:trHeight w:val="523" w:hRule="atLeast"/>
          <w:tblHeader w:val="0"/>
        </w:trPr>
        <w:tc>
          <w:tcPr/>
          <w:p w:rsidR="00000000" w:rsidDel="00000000" w:rsidP="00000000" w:rsidRDefault="00000000" w:rsidRPr="00000000" w14:paraId="000001AA">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Invoice_service_id</w:t>
            </w:r>
          </w:p>
        </w:tc>
        <w:tc>
          <w:tcPr>
            <w:shd w:fill="fce5cd" w:val="clear"/>
          </w:tcPr>
          <w:p w:rsidR="00000000" w:rsidDel="00000000" w:rsidP="00000000" w:rsidRDefault="00000000" w:rsidRPr="00000000" w14:paraId="000001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technician_id</w:t>
            </w:r>
          </w:p>
        </w:tc>
        <w:tc>
          <w:tcPr>
            <w:tcBorders>
              <w:right w:color="666666" w:space="0" w:sz="4" w:val="single"/>
            </w:tcBorders>
            <w:shd w:fill="fce5cd" w:val="clear"/>
          </w:tcPr>
          <w:p w:rsidR="00000000" w:rsidDel="00000000" w:rsidP="00000000" w:rsidRDefault="00000000" w:rsidRPr="00000000" w14:paraId="000001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customer_id</w:t>
            </w:r>
          </w:p>
        </w:tc>
      </w:tr>
    </w:tbl>
    <w:p w:rsidR="00000000" w:rsidDel="00000000" w:rsidP="00000000" w:rsidRDefault="00000000" w:rsidRPr="00000000" w14:paraId="000001A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customer_product</w:t>
      </w:r>
      <w:r w:rsidDel="00000000" w:rsidR="00000000" w:rsidRPr="00000000">
        <w:rPr>
          <w:rFonts w:ascii="Times New Roman" w:cs="Times New Roman" w:eastAsia="Times New Roman" w:hAnsi="Times New Roman"/>
          <w:rtl w:val="0"/>
        </w:rPr>
        <w:t xml:space="preserve">: 1:N relationship between </w:t>
      </w: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Invoice_Product</w:t>
      </w:r>
      <w:r w:rsidDel="00000000" w:rsidR="00000000" w:rsidRPr="00000000">
        <w:rPr>
          <w:rFonts w:ascii="Times New Roman" w:cs="Times New Roman" w:eastAsia="Times New Roman" w:hAnsi="Times New Roman"/>
          <w:rtl w:val="0"/>
        </w:rPr>
        <w:t xml:space="preserve">, the primary key of </w:t>
      </w: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goes to I</w:t>
      </w:r>
      <w:r w:rsidDel="00000000" w:rsidR="00000000" w:rsidRPr="00000000">
        <w:rPr>
          <w:rFonts w:ascii="Times New Roman" w:cs="Times New Roman" w:eastAsia="Times New Roman" w:hAnsi="Times New Roman"/>
          <w:b w:val="1"/>
          <w:rtl w:val="0"/>
        </w:rPr>
        <w:t xml:space="preserve">nvoice_Product</w:t>
      </w:r>
      <w:r w:rsidDel="00000000" w:rsidR="00000000" w:rsidRPr="00000000">
        <w:rPr>
          <w:rFonts w:ascii="Times New Roman" w:cs="Times New Roman" w:eastAsia="Times New Roman" w:hAnsi="Times New Roman"/>
          <w:rtl w:val="0"/>
        </w:rPr>
        <w:t xml:space="preserve"> as a foreign key.</w:t>
      </w:r>
    </w:p>
    <w:p w:rsidR="00000000" w:rsidDel="00000000" w:rsidP="00000000" w:rsidRDefault="00000000" w:rsidRPr="00000000" w14:paraId="000001A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Invoice_Product</w:t>
      </w:r>
    </w:p>
    <w:tbl>
      <w:tblPr>
        <w:tblStyle w:val="Table21"/>
        <w:tblW w:w="5850.0" w:type="dxa"/>
        <w:jc w:val="left"/>
        <w:tblInd w:w="-35.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175"/>
        <w:gridCol w:w="2130"/>
        <w:gridCol w:w="1545"/>
        <w:tblGridChange w:id="0">
          <w:tblGrid>
            <w:gridCol w:w="2175"/>
            <w:gridCol w:w="2130"/>
            <w:gridCol w:w="1545"/>
          </w:tblGrid>
        </w:tblGridChange>
      </w:tblGrid>
      <w:tr>
        <w:trPr>
          <w:cantSplit w:val="0"/>
          <w:trHeight w:val="523" w:hRule="atLeast"/>
          <w:tblHeader w:val="0"/>
        </w:trPr>
        <w:tc>
          <w:tcPr/>
          <w:p w:rsidR="00000000" w:rsidDel="00000000" w:rsidP="00000000" w:rsidRDefault="00000000" w:rsidRPr="00000000" w14:paraId="000001B0">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invoice_product_id</w:t>
            </w:r>
          </w:p>
        </w:tc>
        <w:tc>
          <w:tcPr/>
          <w:p w:rsidR="00000000" w:rsidDel="00000000" w:rsidP="00000000" w:rsidRDefault="00000000" w:rsidRPr="00000000" w14:paraId="000001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invoice_p_quantity</w:t>
            </w:r>
          </w:p>
        </w:tc>
        <w:tc>
          <w:tcPr>
            <w:tcBorders>
              <w:right w:color="666666" w:space="0" w:sz="4" w:val="single"/>
            </w:tcBorders>
            <w:shd w:fill="fce5cd" w:val="clear"/>
          </w:tcPr>
          <w:p w:rsidR="00000000" w:rsidDel="00000000" w:rsidP="00000000" w:rsidRDefault="00000000" w:rsidRPr="00000000" w14:paraId="000001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customer_id</w:t>
            </w:r>
          </w:p>
        </w:tc>
      </w:tr>
    </w:tbl>
    <w:p w:rsidR="00000000" w:rsidDel="00000000" w:rsidP="00000000" w:rsidRDefault="00000000" w:rsidRPr="00000000" w14:paraId="000001B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Issued_product</w:t>
      </w:r>
      <w:r w:rsidDel="00000000" w:rsidR="00000000" w:rsidRPr="00000000">
        <w:rPr>
          <w:rFonts w:ascii="Times New Roman" w:cs="Times New Roman" w:eastAsia="Times New Roman" w:hAnsi="Times New Roman"/>
          <w:rtl w:val="0"/>
        </w:rPr>
        <w:t xml:space="preserve">: 1:N relationship between </w:t>
      </w:r>
      <w:r w:rsidDel="00000000" w:rsidR="00000000" w:rsidRPr="00000000">
        <w:rPr>
          <w:rFonts w:ascii="Times New Roman" w:cs="Times New Roman" w:eastAsia="Times New Roman" w:hAnsi="Times New Roman"/>
          <w:b w:val="1"/>
          <w:rtl w:val="0"/>
        </w:rPr>
        <w:t xml:space="preserve">Employee_Clerk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Invoice_Product</w:t>
      </w:r>
      <w:r w:rsidDel="00000000" w:rsidR="00000000" w:rsidRPr="00000000">
        <w:rPr>
          <w:rFonts w:ascii="Times New Roman" w:cs="Times New Roman" w:eastAsia="Times New Roman" w:hAnsi="Times New Roman"/>
          <w:rtl w:val="0"/>
        </w:rPr>
        <w:t xml:space="preserve">, the primary key of </w:t>
      </w:r>
      <w:r w:rsidDel="00000000" w:rsidR="00000000" w:rsidRPr="00000000">
        <w:rPr>
          <w:rFonts w:ascii="Times New Roman" w:cs="Times New Roman" w:eastAsia="Times New Roman" w:hAnsi="Times New Roman"/>
          <w:b w:val="1"/>
          <w:rtl w:val="0"/>
        </w:rPr>
        <w:t xml:space="preserve">Employee_Clerk</w:t>
      </w:r>
      <w:r w:rsidDel="00000000" w:rsidR="00000000" w:rsidRPr="00000000">
        <w:rPr>
          <w:rFonts w:ascii="Times New Roman" w:cs="Times New Roman" w:eastAsia="Times New Roman" w:hAnsi="Times New Roman"/>
          <w:rtl w:val="0"/>
        </w:rPr>
        <w:t xml:space="preserve"> goes to </w:t>
      </w:r>
      <w:r w:rsidDel="00000000" w:rsidR="00000000" w:rsidRPr="00000000">
        <w:rPr>
          <w:rFonts w:ascii="Times New Roman" w:cs="Times New Roman" w:eastAsia="Times New Roman" w:hAnsi="Times New Roman"/>
          <w:b w:val="1"/>
          <w:rtl w:val="0"/>
        </w:rPr>
        <w:t xml:space="preserve">Invoice_Product</w:t>
      </w:r>
      <w:r w:rsidDel="00000000" w:rsidR="00000000" w:rsidRPr="00000000">
        <w:rPr>
          <w:rFonts w:ascii="Times New Roman" w:cs="Times New Roman" w:eastAsia="Times New Roman" w:hAnsi="Times New Roman"/>
          <w:rtl w:val="0"/>
        </w:rPr>
        <w:t xml:space="preserve"> as a foreign key.</w:t>
      </w:r>
    </w:p>
    <w:p w:rsidR="00000000" w:rsidDel="00000000" w:rsidP="00000000" w:rsidRDefault="00000000" w:rsidRPr="00000000" w14:paraId="000001B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Invoice_Product</w:t>
      </w:r>
    </w:p>
    <w:tbl>
      <w:tblPr>
        <w:tblStyle w:val="Table22"/>
        <w:tblW w:w="7185.0" w:type="dxa"/>
        <w:jc w:val="left"/>
        <w:tblInd w:w="-20.0" w:type="dxa"/>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400"/>
      </w:tblPr>
      <w:tblGrid>
        <w:gridCol w:w="2265"/>
        <w:gridCol w:w="2220"/>
        <w:gridCol w:w="1455"/>
        <w:gridCol w:w="1245"/>
        <w:tblGridChange w:id="0">
          <w:tblGrid>
            <w:gridCol w:w="2265"/>
            <w:gridCol w:w="2220"/>
            <w:gridCol w:w="1455"/>
            <w:gridCol w:w="1245"/>
          </w:tblGrid>
        </w:tblGridChange>
      </w:tblGrid>
      <w:tr>
        <w:trPr>
          <w:cantSplit w:val="0"/>
          <w:trHeight w:val="523" w:hRule="atLeast"/>
          <w:tblHeader w:val="0"/>
        </w:trPr>
        <w:tc>
          <w:tcPr/>
          <w:p w:rsidR="00000000" w:rsidDel="00000000" w:rsidP="00000000" w:rsidRDefault="00000000" w:rsidRPr="00000000" w14:paraId="000001B6">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invoice_product_id</w:t>
            </w:r>
          </w:p>
        </w:tc>
        <w:tc>
          <w:tcPr/>
          <w:p w:rsidR="00000000" w:rsidDel="00000000" w:rsidP="00000000" w:rsidRDefault="00000000" w:rsidRPr="00000000" w14:paraId="000001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invoice_p_quantity</w:t>
            </w:r>
          </w:p>
        </w:tc>
        <w:tc>
          <w:tcPr>
            <w:shd w:fill="fce5cd" w:val="clear"/>
          </w:tcPr>
          <w:p w:rsidR="00000000" w:rsidDel="00000000" w:rsidP="00000000" w:rsidRDefault="00000000" w:rsidRPr="00000000" w14:paraId="000001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customer_id</w:t>
            </w:r>
          </w:p>
        </w:tc>
        <w:tc>
          <w:tcPr>
            <w:tcBorders>
              <w:right w:color="666666" w:space="0" w:sz="4" w:val="single"/>
            </w:tcBorders>
            <w:shd w:fill="fce5cd" w:val="clear"/>
          </w:tcPr>
          <w:p w:rsidR="00000000" w:rsidDel="00000000" w:rsidP="00000000" w:rsidRDefault="00000000" w:rsidRPr="00000000" w14:paraId="000001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clerk_id</w:t>
            </w:r>
          </w:p>
        </w:tc>
      </w:tr>
    </w:tbl>
    <w:p w:rsidR="00000000" w:rsidDel="00000000" w:rsidP="00000000" w:rsidRDefault="00000000" w:rsidRPr="00000000" w14:paraId="000001B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after="160" w:line="259"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BC">
      <w:pPr>
        <w:spacing w:after="160" w:line="259"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BD">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Step 4</w:t>
      </w:r>
      <w:r w:rsidDel="00000000" w:rsidR="00000000" w:rsidRPr="00000000">
        <w:rPr>
          <w:rFonts w:ascii="Times New Roman" w:cs="Times New Roman" w:eastAsia="Times New Roman" w:hAnsi="Times New Roman"/>
          <w:b w:val="1"/>
          <w:rtl w:val="0"/>
        </w:rPr>
        <w:t xml:space="preserve">: Final Solution</w:t>
      </w:r>
    </w:p>
    <w:p w:rsidR="00000000" w:rsidDel="00000000" w:rsidP="00000000" w:rsidRDefault="00000000" w:rsidRPr="00000000" w14:paraId="000001BE">
      <w:pPr>
        <w:spacing w:line="259" w:lineRule="auto"/>
        <w:ind w:left="-1085" w:right="-997"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6461068" cy="6529388"/>
            <wp:effectExtent b="0" l="0" r="0" t="0"/>
            <wp:docPr id="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6461068"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59" w:lineRule="auto"/>
        <w:ind w:left="-1085" w:right="-997"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0">
      <w:pPr>
        <w:spacing w:line="259" w:lineRule="auto"/>
        <w:ind w:left="-1085" w:right="-997"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1">
      <w:pPr>
        <w:spacing w:line="259" w:lineRule="auto"/>
        <w:ind w:left="-1085" w:right="-997"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SQL code and implementation</w:t>
      </w: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--CREATION OF DATABASE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DATABASE OneZero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USE OneZero</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--CREATION OF TABLES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Employee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employee_id int not null,</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employee_ssn int,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employee_fname varchar(20),</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employee_lname varchar(20),</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employee_salary money,</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working_hours int,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store_id int not null</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Employee_Manager</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manager_id int not null,</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store_id int not null</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Employee_Technician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technician_id int not null</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Employee_Clerk</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clerk_id int not null</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Invoice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invoice_id int not null,</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invoice_datetime date,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invoice_time time,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invoice_price money</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Invoice_Supply</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invoice_supply_id int not null,</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invoice_s_quantity int,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manager_id int not null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Invoice_Service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invoice_service_id int not null,</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technician_id int not null,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customer_id int not null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Invoice_Product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invoice_product_id int not null,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invoice_product_quantity int,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customer_id int not null,</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clerk_id int not null</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Store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store_id int not null,</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store_location varchar(50)</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Product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product_id int not null,</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product_name varchar(50),</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product_price money,</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product_quantity int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Customer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customer_id int not null,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customer_fname varchar(20),</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customer_lname varchar(20),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customer_username varchar(20),</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customer_password varchar(20),</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customer_birthdate date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Supply</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supply_id int not null,</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supply_origin varchar(20),</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supply_name varchar(20),</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supply_price money,</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supply_quantity int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stored_in</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product_id int not null,</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store_id int not null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product_description</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product_id int not null,</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invoice_product_id int not null</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CREATE TABLE supply_description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supply_id int not null,</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invoice_supply_id int not null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--ASSIGNMENT OF CONSTRAINTS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--PRIMARY KEYS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PK_Employee PRIMARY KEY (employee_id);</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Employee_Manager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PK_Employee_Manager PRIMARY KEY (manager_id);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Employee_Technician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PK_Employee_Technician PRIMARY KEY (technician_id);</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Employee_Clerk</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PK_Employee_Clerk PRIMARY KEY (clerk_id);</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PK_Invoice PRIMARY KEY (invoice_id);</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Invoice_Supply</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PK_Invoice_Supply PRIMARY KEY (invoice_supply_id);</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Invoice_Service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PK_Invoice_Service PRIMARY KEY (invoice_service_id);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Invoice_Product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PK_Invoice_Product PRIMARY KEY (invoice_product_id);</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Store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PK_Store PRIMARY KEY (store_id);</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Product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PK_Product PRIMARY KEY (product_id);</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Customer</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PK_Customer PRIMARY KEY (customer_id);</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Supply</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PK_Supply PRIMARY KEY (supply_id);</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stored_in</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PK_stored_in PRIMARY KEY (product_id, store_id);</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product_description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PK_product_description PRIMARY KEY (product_id, invoice_product_id);</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supply_description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ADD CONSTRAINT PK_supply_description PRIMARY KEY (supply_id, invoice_supply_id);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 ADD CONSTRAINT FK_EmployeeStore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(store_id) REFERENCES Store;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Employee_Manager ADD CONSTRAINT FK_ManagerEmployee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(manager_id) REFERENCES Employee;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Employee_Manager ADD CONSTRAINT FK_ManagerStore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(store_id) REFERENCES Store;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Employee_Technician ADD CONSTRAINT FK_TechnicianEmployee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(technician_id) REFERENCES Employee;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Employee_Clerk ADD CONSTRAINT FK_ClerkEmployee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(clerk_id) REFERENCES Employee;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Invoice_Supply ADD CONSTRAINT FK_Invoice_SupplyInvoice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(invoice_supply_id) REFERENCES Invoice;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Invoice_Supply ADD CONSTRAINT FK_Invoice_SupplyManager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(manager_id) REFERENCES Employee_Manager;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Invoice_Service ADD CONSTRAINT FK_Invoice_ServiceInvoice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(invoice_service_id) REFERENCES Invoice;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Invoice_Service ADD CONSTRAINT FK_Invoice_ServiceTechnician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(technician_id) REFERENCES Employee_Technician;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Invoice_Service ADD CONSTRAINT FK_Invoice_ServiceCustomer</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(customer_id) REFERENCES Customer;</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Invoice_Product ADD CONSTRAINT FK_Invoice_ProductInvoice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(invoice_product_id) REFERENCES Invoice;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Invoice_Product ADD CONSTRAINT FK_Invoice_ProductCustomer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(customer_id) REFERENCES Customer;</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Invoice_Product ADD CONSTRAINT FK_Invoice_ProductClerk</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(clerk_id) REFERENCES Employee_Clerk;</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stored_in ADD CONSTRAINT FK_stored_inProduct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(product_id) REFERENCES Product;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stored_in ADD CONSTRAINT FK_stored_inStore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(store_id) REFERENCES Store;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product_description ADD CONSTRAINT FK_product_descriptionProduct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(product_id) REFERENCES Product;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product_description ADD CONSTRAINT FK_product_descriptionInvoice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(invoice_product_id) REFERENCES Invoice_Product;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supply_description ADD CONSTRAINT FK_supply_descriptionSupply</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(supply_id) REFERENCES Supply;</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supply_description ADD CONSTRAINT FK_supply_descriptionInvoice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FOREIGN KEY (invoice_supply_id) REFERENCES Invoice_Supply;</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--UNIQUE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ALTER TABLE Employee_Manager ADD CONSTRAINT UQ_Employee_ManagerStore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UNIQUE (store_id);</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Mono" w:cs="IBM Plex Mono" w:eastAsia="IBM Plex Mono" w:hAnsi="IBM Plex Mono"/>
              </w:rPr>
            </w:pPr>
            <w:r w:rsidDel="00000000" w:rsidR="00000000" w:rsidRPr="00000000">
              <w:rPr>
                <w:rFonts w:ascii="IBM Plex Mono" w:cs="IBM Plex Mono" w:eastAsia="IBM Plex Mono" w:hAnsi="IBM Plex Mono"/>
                <w:rtl w:val="0"/>
              </w:rPr>
              <w:t xml:space="preserve">GO</w:t>
            </w:r>
          </w:p>
        </w:tc>
      </w:tr>
    </w:tbl>
    <w:p w:rsidR="00000000" w:rsidDel="00000000" w:rsidP="00000000" w:rsidRDefault="00000000" w:rsidRPr="00000000" w14:paraId="000002C1">
      <w:pPr>
        <w:jc w:val="left"/>
        <w:rPr>
          <w:rFonts w:ascii="Times New Roman" w:cs="Times New Roman" w:eastAsia="Times New Roman" w:hAnsi="Times New Roman"/>
          <w:highlight w:val="yellow"/>
        </w:rPr>
      </w:pP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IBM Plex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3.png"/><Relationship Id="rId42" Type="http://schemas.openxmlformats.org/officeDocument/2006/relationships/header" Target="header1.xml"/><Relationship Id="rId41" Type="http://schemas.openxmlformats.org/officeDocument/2006/relationships/image" Target="media/image36.png"/><Relationship Id="rId22" Type="http://schemas.openxmlformats.org/officeDocument/2006/relationships/image" Target="media/image34.png"/><Relationship Id="rId21" Type="http://schemas.openxmlformats.org/officeDocument/2006/relationships/image" Target="media/image8.png"/><Relationship Id="rId43" Type="http://schemas.openxmlformats.org/officeDocument/2006/relationships/footer" Target="footer1.xml"/><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6.png"/><Relationship Id="rId7" Type="http://schemas.openxmlformats.org/officeDocument/2006/relationships/image" Target="media/image2.png"/><Relationship Id="rId8" Type="http://schemas.openxmlformats.org/officeDocument/2006/relationships/image" Target="media/image21.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22.png"/><Relationship Id="rId32" Type="http://schemas.openxmlformats.org/officeDocument/2006/relationships/image" Target="media/image24.png"/><Relationship Id="rId13" Type="http://schemas.openxmlformats.org/officeDocument/2006/relationships/image" Target="media/image17.png"/><Relationship Id="rId35" Type="http://schemas.openxmlformats.org/officeDocument/2006/relationships/image" Target="media/image32.png"/><Relationship Id="rId12" Type="http://schemas.openxmlformats.org/officeDocument/2006/relationships/image" Target="media/image14.png"/><Relationship Id="rId34" Type="http://schemas.openxmlformats.org/officeDocument/2006/relationships/image" Target="media/image5.png"/><Relationship Id="rId15" Type="http://schemas.openxmlformats.org/officeDocument/2006/relationships/image" Target="media/image4.png"/><Relationship Id="rId37" Type="http://schemas.openxmlformats.org/officeDocument/2006/relationships/image" Target="media/image6.png"/><Relationship Id="rId14" Type="http://schemas.openxmlformats.org/officeDocument/2006/relationships/image" Target="media/image12.png"/><Relationship Id="rId36" Type="http://schemas.openxmlformats.org/officeDocument/2006/relationships/image" Target="media/image30.png"/><Relationship Id="rId17" Type="http://schemas.openxmlformats.org/officeDocument/2006/relationships/image" Target="media/image1.png"/><Relationship Id="rId39" Type="http://schemas.openxmlformats.org/officeDocument/2006/relationships/image" Target="media/image28.png"/><Relationship Id="rId16" Type="http://schemas.openxmlformats.org/officeDocument/2006/relationships/image" Target="media/image10.png"/><Relationship Id="rId38" Type="http://schemas.openxmlformats.org/officeDocument/2006/relationships/image" Target="media/image29.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IBMPlexMono-regular.ttf"/><Relationship Id="rId2" Type="http://schemas.openxmlformats.org/officeDocument/2006/relationships/font" Target="fonts/IBMPlexMono-bold.ttf"/><Relationship Id="rId3" Type="http://schemas.openxmlformats.org/officeDocument/2006/relationships/font" Target="fonts/IBMPlexMono-italic.ttf"/><Relationship Id="rId4" Type="http://schemas.openxmlformats.org/officeDocument/2006/relationships/font" Target="fonts/IBMPlex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