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2C8" w:rsidRPr="00516833" w:rsidRDefault="002052C8" w:rsidP="008C5482">
      <w:pPr>
        <w:pStyle w:val="Heading2"/>
        <w:spacing w:before="0" w:line="240" w:lineRule="auto"/>
        <w:rPr>
          <w:rFonts w:asciiTheme="minorHAnsi" w:hAnsiTheme="minorHAnsi" w:cs="Arial"/>
        </w:rPr>
      </w:pPr>
      <w:bookmarkStart w:id="0" w:name="_Toc404592027"/>
      <w:r w:rsidRPr="00516833">
        <w:rPr>
          <w:rFonts w:asciiTheme="minorHAnsi" w:hAnsiTheme="minorHAnsi" w:cs="Arial"/>
        </w:rPr>
        <w:t>Coding Standards</w:t>
      </w:r>
      <w:bookmarkEnd w:id="0"/>
    </w:p>
    <w:p w:rsidR="002052C8" w:rsidRPr="00516833" w:rsidRDefault="002052C8" w:rsidP="008C5482">
      <w:pPr>
        <w:spacing w:line="240" w:lineRule="auto"/>
        <w:rPr>
          <w:rFonts w:cs="Arial"/>
        </w:rPr>
      </w:pPr>
    </w:p>
    <w:p w:rsidR="002052C8" w:rsidRPr="00E110C4" w:rsidRDefault="002052C8" w:rsidP="008C5482">
      <w:pPr>
        <w:pStyle w:val="Heading3"/>
        <w:spacing w:before="0" w:line="240" w:lineRule="auto"/>
        <w:rPr>
          <w:rFonts w:asciiTheme="minorHAnsi" w:hAnsiTheme="minorHAnsi" w:cs="Arial"/>
          <w:sz w:val="40"/>
          <w:szCs w:val="40"/>
        </w:rPr>
      </w:pPr>
      <w:bookmarkStart w:id="1" w:name="h.umcu79au9nna" w:colFirst="0" w:colLast="0"/>
      <w:bookmarkStart w:id="2" w:name="_Toc404592028"/>
      <w:bookmarkEnd w:id="1"/>
      <w:r w:rsidRPr="00E110C4">
        <w:rPr>
          <w:rFonts w:asciiTheme="minorHAnsi" w:hAnsiTheme="minorHAnsi" w:cs="Arial"/>
          <w:sz w:val="40"/>
          <w:szCs w:val="40"/>
        </w:rPr>
        <w:t>General</w:t>
      </w:r>
      <w:bookmarkEnd w:id="2"/>
    </w:p>
    <w:p w:rsidR="002052C8" w:rsidRPr="00516833" w:rsidRDefault="002052C8" w:rsidP="008C5482">
      <w:pPr>
        <w:spacing w:line="240" w:lineRule="auto"/>
        <w:rPr>
          <w:rFonts w:cs="Arial"/>
        </w:rPr>
      </w:pPr>
    </w:p>
    <w:p w:rsidR="002052C8" w:rsidRPr="00516833" w:rsidRDefault="002052C8" w:rsidP="008C5482">
      <w:pPr>
        <w:spacing w:line="240" w:lineRule="auto"/>
        <w:rPr>
          <w:rFonts w:cs="Arial"/>
        </w:rPr>
      </w:pPr>
      <w:r w:rsidRPr="00516833">
        <w:rPr>
          <w:rFonts w:cs="Arial"/>
          <w:b/>
          <w:sz w:val="24"/>
        </w:rPr>
        <w:t>Use vertically aligned curly brackets</w:t>
      </w:r>
    </w:p>
    <w:p w:rsidR="008C5482" w:rsidRPr="008C5482" w:rsidRDefault="008C5482" w:rsidP="008C54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8C54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/>
        </w:rPr>
        <w:t>if</w:t>
      </w:r>
      <w:r w:rsidRPr="008C548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8C54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8C548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x </w:t>
      </w:r>
      <w:r w:rsidRPr="008C54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</w:p>
    <w:p w:rsidR="008C5482" w:rsidRPr="008C5482" w:rsidRDefault="008C5482" w:rsidP="008C54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8C54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{</w:t>
      </w:r>
    </w:p>
    <w:p w:rsidR="008C5482" w:rsidRPr="008C5482" w:rsidRDefault="008C5482" w:rsidP="008C54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8C548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8C548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//Code here</w:t>
      </w:r>
    </w:p>
    <w:p w:rsidR="008C5482" w:rsidRPr="008C5482" w:rsidRDefault="008C5482" w:rsidP="008C54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C54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}</w:t>
      </w:r>
    </w:p>
    <w:p w:rsidR="002052C8" w:rsidRPr="00516833" w:rsidRDefault="002052C8" w:rsidP="008C5482">
      <w:pPr>
        <w:spacing w:line="240" w:lineRule="auto"/>
        <w:rPr>
          <w:rFonts w:cs="Arial"/>
        </w:rPr>
      </w:pPr>
    </w:p>
    <w:p w:rsidR="002052C8" w:rsidRPr="00516833" w:rsidRDefault="002052C8" w:rsidP="008C5482">
      <w:pPr>
        <w:spacing w:line="240" w:lineRule="auto"/>
        <w:rPr>
          <w:rFonts w:cs="Arial"/>
        </w:rPr>
      </w:pPr>
      <w:r w:rsidRPr="00516833">
        <w:rPr>
          <w:rFonts w:cs="Arial"/>
          <w:b/>
          <w:sz w:val="24"/>
        </w:rPr>
        <w:t>The else statement starts on the line after the closing brackets of the previous statement</w:t>
      </w:r>
    </w:p>
    <w:p w:rsidR="008C5482" w:rsidRPr="008C5482" w:rsidRDefault="008C5482" w:rsidP="008C54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8C54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/>
        </w:rPr>
        <w:t>if</w:t>
      </w:r>
      <w:r w:rsidRPr="008C548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8C54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8C548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x </w:t>
      </w:r>
      <w:r w:rsidRPr="008C54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</w:p>
    <w:p w:rsidR="008C5482" w:rsidRPr="008C5482" w:rsidRDefault="008C5482" w:rsidP="008C54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8C54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{</w:t>
      </w:r>
    </w:p>
    <w:p w:rsidR="008C5482" w:rsidRPr="008C5482" w:rsidRDefault="008C5482" w:rsidP="008C54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8C548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8C548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//Code here</w:t>
      </w:r>
    </w:p>
    <w:p w:rsidR="008C5482" w:rsidRPr="008C5482" w:rsidRDefault="008C5482" w:rsidP="008C54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C54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}</w:t>
      </w:r>
    </w:p>
    <w:p w:rsidR="0028145E" w:rsidRPr="0028145E" w:rsidRDefault="0028145E" w:rsidP="00281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81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/>
        </w:rPr>
        <w:t>else</w:t>
      </w:r>
    </w:p>
    <w:p w:rsidR="0028145E" w:rsidRPr="0028145E" w:rsidRDefault="0028145E" w:rsidP="00281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{</w:t>
      </w:r>
    </w:p>
    <w:p w:rsidR="002052C8" w:rsidRDefault="0028145E" w:rsidP="00E110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}</w:t>
      </w:r>
    </w:p>
    <w:p w:rsidR="00E110C4" w:rsidRDefault="00E110C4" w:rsidP="00E110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:rsidR="00E110C4" w:rsidRDefault="00E110C4" w:rsidP="00E110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pict>
          <v:rect id="_x0000_i1025" style="width:468pt;height:1pt" o:hralign="center" o:hrstd="t" o:hrnoshade="t" o:hr="t" fillcolor="black [3213]" stroked="f"/>
        </w:pict>
      </w:r>
    </w:p>
    <w:p w:rsidR="00E110C4" w:rsidRPr="00E110C4" w:rsidRDefault="00E110C4" w:rsidP="00E110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:rsidR="00E110C4" w:rsidRDefault="00E110C4" w:rsidP="008C5482">
      <w:pPr>
        <w:spacing w:line="240" w:lineRule="auto"/>
        <w:rPr>
          <w:rFonts w:cs="Arial"/>
          <w:b/>
          <w:sz w:val="24"/>
        </w:rPr>
      </w:pPr>
    </w:p>
    <w:p w:rsidR="002052C8" w:rsidRPr="00516833" w:rsidRDefault="002052C8" w:rsidP="008C5482">
      <w:pPr>
        <w:spacing w:line="240" w:lineRule="auto"/>
        <w:rPr>
          <w:rFonts w:cs="Arial"/>
        </w:rPr>
      </w:pPr>
      <w:r w:rsidRPr="00516833">
        <w:rPr>
          <w:rFonts w:cs="Arial"/>
          <w:b/>
          <w:sz w:val="24"/>
        </w:rPr>
        <w:t xml:space="preserve">Pad parenthesized expressions AND operator usage with spaces </w:t>
      </w:r>
    </w:p>
    <w:p w:rsidR="0028145E" w:rsidRPr="0028145E" w:rsidRDefault="0028145E" w:rsidP="00281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8145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public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28145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void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Add 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28145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x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,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28145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y 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);</w:t>
      </w:r>
    </w:p>
    <w:p w:rsidR="0028145E" w:rsidRPr="0028145E" w:rsidRDefault="0028145E" w:rsidP="00281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8145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x 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28145E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28145E" w:rsidRPr="0028145E" w:rsidRDefault="0028145E" w:rsidP="00281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8145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x 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28145E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28145E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28145E" w:rsidRDefault="0028145E" w:rsidP="00281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:rsidR="0028145E" w:rsidRPr="0028145E" w:rsidRDefault="0028145E" w:rsidP="00281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cs="Arial"/>
          <w:b/>
          <w:sz w:val="24"/>
        </w:rPr>
        <w:t>Instead of</w:t>
      </w:r>
    </w:p>
    <w:p w:rsidR="0028145E" w:rsidRPr="0028145E" w:rsidRDefault="0028145E" w:rsidP="00281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:rsidR="0028145E" w:rsidRPr="0028145E" w:rsidRDefault="0028145E" w:rsidP="00281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8145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public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28145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void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Add 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28145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x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,</w:t>
      </w:r>
      <w:r w:rsidRPr="0028145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y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);</w:t>
      </w:r>
    </w:p>
    <w:p w:rsidR="0028145E" w:rsidRPr="0028145E" w:rsidRDefault="0028145E" w:rsidP="00281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8145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x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28145E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28145E" w:rsidRPr="0028145E" w:rsidRDefault="0028145E" w:rsidP="002814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28145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28145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x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28145E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28145E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</w:t>
      </w:r>
      <w:r w:rsidRPr="00281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E110C4" w:rsidRDefault="002052C8" w:rsidP="008C5482">
      <w:pPr>
        <w:spacing w:line="240" w:lineRule="auto"/>
        <w:rPr>
          <w:rFonts w:cs="Arial"/>
          <w:b/>
          <w:sz w:val="24"/>
        </w:rPr>
      </w:pPr>
      <w:r w:rsidRPr="00516833">
        <w:rPr>
          <w:rFonts w:cs="Arial"/>
          <w:b/>
          <w:sz w:val="24"/>
        </w:rPr>
        <w:tab/>
      </w:r>
    </w:p>
    <w:p w:rsidR="002052C8" w:rsidRPr="00516833" w:rsidRDefault="00E110C4" w:rsidP="008C5482">
      <w:pPr>
        <w:spacing w:line="240" w:lineRule="auto"/>
        <w:rPr>
          <w:rFonts w:cs="Arial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pict>
          <v:rect id="_x0000_i1028" style="width:468pt;height:1pt" o:hralign="center" o:hrstd="t" o:hrnoshade="t" o:hr="t" fillcolor="black [3213]" stroked="f"/>
        </w:pict>
      </w:r>
    </w:p>
    <w:p w:rsidR="00E110C4" w:rsidRDefault="00E110C4" w:rsidP="008C5482">
      <w:pPr>
        <w:spacing w:line="240" w:lineRule="auto"/>
        <w:rPr>
          <w:rFonts w:cs="Arial"/>
          <w:b/>
          <w:sz w:val="24"/>
        </w:rPr>
      </w:pPr>
    </w:p>
    <w:p w:rsidR="002052C8" w:rsidRPr="00516833" w:rsidRDefault="002052C8" w:rsidP="008C5482">
      <w:pPr>
        <w:spacing w:line="240" w:lineRule="auto"/>
        <w:rPr>
          <w:rFonts w:cs="Arial"/>
        </w:rPr>
      </w:pPr>
      <w:r w:rsidRPr="00516833">
        <w:rPr>
          <w:rFonts w:cs="Arial"/>
          <w:b/>
          <w:sz w:val="24"/>
        </w:rPr>
        <w:t>Use precision specification for floating point values unless there is</w:t>
      </w:r>
      <w:r w:rsidRPr="00516833">
        <w:rPr>
          <w:rFonts w:cs="Arial"/>
          <w:b/>
          <w:sz w:val="24"/>
        </w:rPr>
        <w:br/>
        <w:t>an explicit need for a double.</w:t>
      </w:r>
      <w:r w:rsidRPr="00516833">
        <w:rPr>
          <w:rFonts w:cs="Arial"/>
          <w:b/>
          <w:sz w:val="24"/>
        </w:rPr>
        <w:br/>
      </w:r>
      <w:r w:rsidRPr="00516833">
        <w:rPr>
          <w:rFonts w:cs="Arial"/>
          <w:b/>
          <w:sz w:val="24"/>
        </w:rPr>
        <w:tab/>
      </w:r>
      <w:r w:rsidRPr="00516833">
        <w:rPr>
          <w:rFonts w:cs="Arial"/>
          <w:b/>
          <w:sz w:val="24"/>
        </w:rPr>
        <w:tab/>
      </w:r>
      <w:r w:rsidRPr="00516833">
        <w:rPr>
          <w:rFonts w:cs="Arial"/>
          <w:b/>
          <w:sz w:val="24"/>
        </w:rPr>
        <w:tab/>
      </w:r>
      <w:r w:rsidRPr="00516833">
        <w:rPr>
          <w:rFonts w:cs="Arial"/>
          <w:b/>
          <w:sz w:val="24"/>
        </w:rPr>
        <w:tab/>
      </w:r>
    </w:p>
    <w:p w:rsidR="00E110C4" w:rsidRPr="00E110C4" w:rsidRDefault="00E110C4" w:rsidP="00E11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E110C4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float</w:t>
      </w:r>
      <w:r w:rsidRPr="00E110C4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f </w:t>
      </w:r>
      <w:r w:rsidRPr="00E110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E110C4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E110C4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0.5f</w:t>
      </w:r>
      <w:r w:rsidRPr="00E110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C531DB" w:rsidRDefault="00C531DB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:rsidR="00C531DB" w:rsidRDefault="00C531DB" w:rsidP="008C5482">
      <w:pPr>
        <w:spacing w:line="240" w:lineRule="auto"/>
        <w:rPr>
          <w:rFonts w:cs="Arial"/>
          <w:b/>
          <w:sz w:val="24"/>
        </w:rPr>
      </w:pPr>
    </w:p>
    <w:p w:rsidR="002052C8" w:rsidRPr="00516833" w:rsidRDefault="002052C8" w:rsidP="008C5482">
      <w:pPr>
        <w:spacing w:line="240" w:lineRule="auto"/>
        <w:rPr>
          <w:rFonts w:cs="Arial"/>
          <w:b/>
        </w:rPr>
      </w:pPr>
      <w:r w:rsidRPr="00516833">
        <w:rPr>
          <w:rFonts w:cs="Arial"/>
          <w:b/>
          <w:sz w:val="24"/>
        </w:rPr>
        <w:t>Instead of</w:t>
      </w:r>
      <w:r w:rsidRPr="00516833">
        <w:rPr>
          <w:rFonts w:cs="Arial"/>
          <w:b/>
          <w:sz w:val="24"/>
        </w:rPr>
        <w:tab/>
      </w:r>
      <w:r w:rsidRPr="00516833">
        <w:rPr>
          <w:rFonts w:cs="Arial"/>
          <w:b/>
          <w:sz w:val="24"/>
        </w:rPr>
        <w:tab/>
      </w:r>
      <w:r w:rsidRPr="00516833">
        <w:rPr>
          <w:rFonts w:cs="Arial"/>
          <w:b/>
          <w:sz w:val="24"/>
        </w:rPr>
        <w:tab/>
      </w:r>
    </w:p>
    <w:p w:rsidR="00E110C4" w:rsidRDefault="00E110C4" w:rsidP="00E110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 w:rsidRPr="00E110C4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float</w:t>
      </w:r>
      <w:r w:rsidRPr="00E110C4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f </w:t>
      </w:r>
      <w:r w:rsidRPr="00E110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E110C4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</w:t>
      </w:r>
      <w:r w:rsidRPr="00E110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E110C4" w:rsidRPr="00E110C4" w:rsidRDefault="00E110C4" w:rsidP="00E11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2052C8" w:rsidRPr="00516833" w:rsidRDefault="002052C8" w:rsidP="008C5482">
      <w:pPr>
        <w:spacing w:line="240" w:lineRule="auto"/>
        <w:rPr>
          <w:rFonts w:cs="Arial"/>
          <w:b/>
        </w:rPr>
      </w:pPr>
      <w:r w:rsidRPr="00516833">
        <w:rPr>
          <w:rFonts w:cs="Arial"/>
          <w:b/>
          <w:sz w:val="24"/>
        </w:rPr>
        <w:t>And</w:t>
      </w:r>
      <w:r w:rsidRPr="00516833">
        <w:rPr>
          <w:rFonts w:cs="Arial"/>
          <w:b/>
          <w:sz w:val="24"/>
        </w:rPr>
        <w:tab/>
      </w:r>
      <w:r w:rsidRPr="00516833">
        <w:rPr>
          <w:rFonts w:cs="Arial"/>
          <w:b/>
          <w:sz w:val="24"/>
        </w:rPr>
        <w:tab/>
      </w:r>
    </w:p>
    <w:p w:rsidR="002052C8" w:rsidRDefault="002052C8" w:rsidP="008C5482">
      <w:pPr>
        <w:spacing w:line="240" w:lineRule="auto"/>
        <w:rPr>
          <w:rFonts w:cs="Arial"/>
          <w:sz w:val="24"/>
        </w:rPr>
      </w:pPr>
      <w:r w:rsidRPr="00516833">
        <w:rPr>
          <w:rFonts w:cs="Arial"/>
          <w:sz w:val="24"/>
        </w:rPr>
        <w:t>float f = 1.0f;</w:t>
      </w:r>
      <w:r w:rsidRPr="00516833">
        <w:rPr>
          <w:rFonts w:cs="Arial"/>
          <w:sz w:val="24"/>
        </w:rPr>
        <w:tab/>
      </w:r>
    </w:p>
    <w:p w:rsidR="00E110C4" w:rsidRPr="00E110C4" w:rsidRDefault="00E110C4" w:rsidP="00E11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E110C4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float</w:t>
      </w:r>
      <w:r w:rsidRPr="00E110C4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f </w:t>
      </w:r>
      <w:r w:rsidRPr="00E110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E110C4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1.0</w:t>
      </w:r>
      <w:r w:rsidRPr="00E110C4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f</w:t>
      </w:r>
      <w:r w:rsidRPr="00E110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E110C4" w:rsidRPr="00516833" w:rsidRDefault="00E110C4" w:rsidP="008C5482">
      <w:pPr>
        <w:spacing w:line="240" w:lineRule="auto"/>
        <w:rPr>
          <w:rFonts w:cs="Arial"/>
        </w:rPr>
      </w:pPr>
    </w:p>
    <w:p w:rsidR="002052C8" w:rsidRPr="00516833" w:rsidRDefault="002052C8" w:rsidP="008C5482">
      <w:pPr>
        <w:spacing w:line="240" w:lineRule="auto"/>
        <w:rPr>
          <w:rFonts w:cs="Arial"/>
          <w:b/>
        </w:rPr>
      </w:pPr>
      <w:r w:rsidRPr="00516833">
        <w:rPr>
          <w:rFonts w:cs="Arial"/>
          <w:b/>
          <w:sz w:val="24"/>
        </w:rPr>
        <w:t>Instead of</w:t>
      </w:r>
    </w:p>
    <w:p w:rsidR="00E110C4" w:rsidRPr="00E110C4" w:rsidRDefault="00E110C4" w:rsidP="00E11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E110C4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float</w:t>
      </w:r>
      <w:r w:rsidRPr="00E110C4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f </w:t>
      </w:r>
      <w:r w:rsidRPr="00E110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E110C4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</w:t>
      </w:r>
      <w:r w:rsidRPr="00E110C4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f</w:t>
      </w:r>
      <w:r w:rsidRPr="00E110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2052C8" w:rsidRDefault="002052C8" w:rsidP="008C5482">
      <w:pPr>
        <w:spacing w:line="240" w:lineRule="auto"/>
        <w:rPr>
          <w:rFonts w:cs="Arial"/>
          <w:sz w:val="24"/>
        </w:rPr>
      </w:pPr>
      <w:r w:rsidRPr="00516833">
        <w:rPr>
          <w:rFonts w:cs="Arial"/>
          <w:sz w:val="24"/>
        </w:rPr>
        <w:tab/>
      </w:r>
      <w:r w:rsidRPr="00516833">
        <w:rPr>
          <w:rFonts w:cs="Arial"/>
          <w:sz w:val="24"/>
        </w:rPr>
        <w:tab/>
      </w:r>
      <w:r w:rsidRPr="00516833">
        <w:rPr>
          <w:rFonts w:cs="Arial"/>
          <w:sz w:val="24"/>
        </w:rPr>
        <w:tab/>
      </w:r>
    </w:p>
    <w:p w:rsidR="00E110C4" w:rsidRDefault="00E110C4" w:rsidP="008C5482">
      <w:pPr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pict>
          <v:rect id="_x0000_i1029" style="width:468pt;height:1pt" o:hralign="center" o:hrstd="t" o:hrnoshade="t" o:hr="t" fillcolor="black [3213]" stroked="f"/>
        </w:pict>
      </w:r>
    </w:p>
    <w:p w:rsidR="00E110C4" w:rsidRDefault="00E110C4" w:rsidP="008C5482">
      <w:pPr>
        <w:spacing w:line="240" w:lineRule="auto"/>
        <w:rPr>
          <w:rFonts w:cs="Arial"/>
        </w:rPr>
      </w:pPr>
    </w:p>
    <w:p w:rsidR="006A7B99" w:rsidRPr="006A7B99" w:rsidRDefault="006A7B99" w:rsidP="008C5482">
      <w:pPr>
        <w:spacing w:line="240" w:lineRule="auto"/>
        <w:rPr>
          <w:rFonts w:cs="Arial"/>
          <w:b/>
          <w:sz w:val="28"/>
          <w:szCs w:val="28"/>
        </w:rPr>
      </w:pPr>
      <w:r w:rsidRPr="006A7B99">
        <w:rPr>
          <w:rFonts w:cs="Arial"/>
          <w:b/>
          <w:sz w:val="28"/>
          <w:szCs w:val="28"/>
        </w:rPr>
        <w:t>FOR JAVA</w:t>
      </w:r>
    </w:p>
    <w:p w:rsidR="002052C8" w:rsidRPr="00516833" w:rsidRDefault="006A7B99" w:rsidP="008C5482">
      <w:pPr>
        <w:spacing w:line="240" w:lineRule="auto"/>
        <w:rPr>
          <w:rFonts w:cs="Arial"/>
        </w:rPr>
      </w:pPr>
      <w:r>
        <w:rPr>
          <w:rFonts w:cs="Arial"/>
          <w:b/>
          <w:sz w:val="24"/>
        </w:rPr>
        <w:t xml:space="preserve">Use </w:t>
      </w:r>
      <w:r w:rsidR="00FA1D9E">
        <w:rPr>
          <w:rFonts w:cs="Arial"/>
          <w:b/>
          <w:sz w:val="24"/>
        </w:rPr>
        <w:t>c</w:t>
      </w:r>
      <w:r>
        <w:rPr>
          <w:rFonts w:cs="Arial"/>
          <w:b/>
          <w:sz w:val="24"/>
        </w:rPr>
        <w:t>amelCase</w:t>
      </w:r>
      <w:r w:rsidR="002052C8" w:rsidRPr="00516833">
        <w:rPr>
          <w:rFonts w:cs="Arial"/>
          <w:b/>
          <w:sz w:val="24"/>
        </w:rPr>
        <w:t xml:space="preserve"> for function </w:t>
      </w:r>
      <w:r>
        <w:rPr>
          <w:rFonts w:cs="Arial"/>
          <w:b/>
          <w:sz w:val="24"/>
        </w:rPr>
        <w:t>names</w:t>
      </w:r>
      <w:r w:rsidR="00374460">
        <w:rPr>
          <w:rFonts w:cs="Arial"/>
          <w:b/>
          <w:sz w:val="24"/>
        </w:rPr>
        <w:t xml:space="preserve"> and variable names</w:t>
      </w:r>
      <w:r>
        <w:rPr>
          <w:rFonts w:cs="Arial"/>
          <w:b/>
          <w:sz w:val="24"/>
        </w:rPr>
        <w:t xml:space="preserve"> </w:t>
      </w:r>
      <w:r w:rsidR="00FA1D9E">
        <w:rPr>
          <w:rFonts w:cs="Arial"/>
          <w:b/>
          <w:sz w:val="24"/>
        </w:rPr>
        <w:t xml:space="preserve">(camelCase </w:t>
      </w:r>
      <w:r w:rsidR="002052C8" w:rsidRPr="00516833">
        <w:rPr>
          <w:rFonts w:cs="Arial"/>
          <w:b/>
          <w:sz w:val="24"/>
        </w:rPr>
        <w:t xml:space="preserve">means first letter of each word is </w:t>
      </w:r>
      <w:r w:rsidR="00FA1D9E">
        <w:rPr>
          <w:rFonts w:cs="Arial"/>
          <w:b/>
          <w:sz w:val="24"/>
        </w:rPr>
        <w:t>lower case. Subsequent words start with upper case</w:t>
      </w:r>
      <w:r w:rsidR="00374460">
        <w:rPr>
          <w:rFonts w:cs="Arial"/>
          <w:b/>
          <w:sz w:val="24"/>
        </w:rPr>
        <w:t xml:space="preserve"> </w:t>
      </w:r>
      <w:r w:rsidR="00374460" w:rsidRPr="00374460">
        <w:rPr>
          <w:rFonts w:cs="Arial"/>
          <w:i/>
          <w:sz w:val="24"/>
        </w:rPr>
        <w:t>e.g. additionNotSubtraction()</w:t>
      </w:r>
      <w:r w:rsidR="00374460">
        <w:rPr>
          <w:rFonts w:cs="Arial"/>
          <w:b/>
          <w:sz w:val="24"/>
        </w:rPr>
        <w:t xml:space="preserve"> </w:t>
      </w:r>
      <w:r w:rsidR="002052C8" w:rsidRPr="00516833">
        <w:rPr>
          <w:rFonts w:cs="Arial"/>
          <w:b/>
          <w:sz w:val="24"/>
        </w:rPr>
        <w:t xml:space="preserve">) </w:t>
      </w:r>
    </w:p>
    <w:p w:rsidR="002052C8" w:rsidRPr="00374460" w:rsidRDefault="002052C8" w:rsidP="008C5482">
      <w:pPr>
        <w:spacing w:line="240" w:lineRule="auto"/>
        <w:rPr>
          <w:rFonts w:cs="Arial"/>
          <w:b/>
          <w:sz w:val="28"/>
        </w:rPr>
      </w:pPr>
    </w:p>
    <w:p w:rsidR="00374460" w:rsidRPr="00E20EDC" w:rsidRDefault="00374460" w:rsidP="00E20EDC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b/>
          <w:sz w:val="28"/>
        </w:rPr>
      </w:pPr>
      <w:r w:rsidRPr="00E20EDC">
        <w:rPr>
          <w:rFonts w:cs="Arial"/>
          <w:b/>
          <w:sz w:val="28"/>
        </w:rPr>
        <w:t>Function Names</w:t>
      </w:r>
    </w:p>
    <w:p w:rsidR="00374460" w:rsidRDefault="00374460" w:rsidP="003744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 w:rsidRPr="0037446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void</w:t>
      </w:r>
      <w:r w:rsidRPr="0037446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foo </w:t>
      </w:r>
      <w:r w:rsidRPr="00374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37446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37446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void</w:t>
      </w:r>
      <w:r w:rsidRPr="0037446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374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);</w:t>
      </w:r>
    </w:p>
    <w:p w:rsidR="00374460" w:rsidRPr="00374460" w:rsidRDefault="00374460" w:rsidP="00374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374460" w:rsidRDefault="002052C8" w:rsidP="00374460">
      <w:pPr>
        <w:spacing w:after="0" w:line="240" w:lineRule="auto"/>
        <w:rPr>
          <w:rFonts w:cs="Arial"/>
          <w:b/>
          <w:sz w:val="24"/>
        </w:rPr>
      </w:pPr>
      <w:r w:rsidRPr="00516833">
        <w:rPr>
          <w:rFonts w:cs="Arial"/>
          <w:b/>
          <w:sz w:val="24"/>
        </w:rPr>
        <w:t>instead of</w:t>
      </w:r>
    </w:p>
    <w:p w:rsidR="00374460" w:rsidRPr="00374460" w:rsidRDefault="00374460" w:rsidP="00374460">
      <w:pPr>
        <w:spacing w:after="0" w:line="240" w:lineRule="auto"/>
        <w:rPr>
          <w:rFonts w:cs="Arial"/>
          <w:b/>
          <w:sz w:val="24"/>
        </w:rPr>
      </w:pPr>
    </w:p>
    <w:p w:rsidR="00374460" w:rsidRPr="00374460" w:rsidRDefault="00374460" w:rsidP="00374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7446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void</w:t>
      </w:r>
      <w:r w:rsidRPr="0037446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F</w:t>
      </w:r>
      <w:r w:rsidRPr="0037446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oo </w:t>
      </w:r>
      <w:r w:rsidRPr="00374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37446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37446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void</w:t>
      </w:r>
      <w:r w:rsidRPr="0037446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374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);</w:t>
      </w:r>
    </w:p>
    <w:p w:rsidR="002052C8" w:rsidRDefault="002052C8" w:rsidP="008C5482">
      <w:pPr>
        <w:spacing w:line="240" w:lineRule="auto"/>
        <w:rPr>
          <w:rFonts w:cs="Arial"/>
        </w:rPr>
      </w:pPr>
    </w:p>
    <w:p w:rsidR="00374460" w:rsidRPr="00E20EDC" w:rsidRDefault="00374460" w:rsidP="00E20EDC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b/>
          <w:sz w:val="28"/>
        </w:rPr>
      </w:pPr>
      <w:r w:rsidRPr="00E20EDC">
        <w:rPr>
          <w:rFonts w:cs="Arial"/>
          <w:b/>
          <w:sz w:val="28"/>
        </w:rPr>
        <w:t xml:space="preserve">Variable </w:t>
      </w:r>
      <w:r w:rsidRPr="00E20EDC">
        <w:rPr>
          <w:rFonts w:cs="Arial"/>
          <w:b/>
          <w:sz w:val="28"/>
        </w:rPr>
        <w:t>Names</w:t>
      </w:r>
    </w:p>
    <w:p w:rsidR="00374460" w:rsidRDefault="00374460" w:rsidP="003744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 w:rsidRPr="0037446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float</w:t>
      </w:r>
      <w:r w:rsidRPr="0037446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maxDistanceFromPlane</w:t>
      </w:r>
      <w:r w:rsidRPr="00374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374460" w:rsidRPr="00374460" w:rsidRDefault="00374460" w:rsidP="003744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:rsidR="00374460" w:rsidRPr="00374460" w:rsidRDefault="002052C8" w:rsidP="00374460">
      <w:pPr>
        <w:spacing w:line="240" w:lineRule="auto"/>
        <w:rPr>
          <w:rFonts w:cs="Arial"/>
          <w:b/>
          <w:sz w:val="24"/>
        </w:rPr>
      </w:pPr>
      <w:r w:rsidRPr="00516833">
        <w:rPr>
          <w:rFonts w:cs="Arial"/>
          <w:b/>
          <w:sz w:val="24"/>
        </w:rPr>
        <w:t>instead of</w:t>
      </w:r>
    </w:p>
    <w:p w:rsidR="00CC5522" w:rsidRPr="00CC5522" w:rsidRDefault="00374460" w:rsidP="00CC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 w:rsidRPr="0037446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float</w:t>
      </w:r>
      <w:r w:rsidRPr="0037446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maxDistanceFromPlane</w:t>
      </w:r>
      <w:r w:rsidR="00CB39E9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;</w:t>
      </w:r>
    </w:p>
    <w:p w:rsidR="00CB39E9" w:rsidRDefault="00CB39E9">
      <w:pPr>
        <w:rPr>
          <w:rFonts w:cs="Arial"/>
        </w:rPr>
      </w:pPr>
      <w:r>
        <w:rPr>
          <w:rFonts w:cs="Arial"/>
        </w:rPr>
        <w:br w:type="page"/>
      </w:r>
    </w:p>
    <w:p w:rsidR="00CC5522" w:rsidRDefault="00CC5522" w:rsidP="008C5482">
      <w:pPr>
        <w:spacing w:line="240" w:lineRule="auto"/>
        <w:rPr>
          <w:rFonts w:cs="Arial"/>
        </w:rPr>
      </w:pPr>
    </w:p>
    <w:p w:rsidR="00CC5522" w:rsidRPr="00516833" w:rsidRDefault="00CC5522" w:rsidP="00347D39">
      <w:pPr>
        <w:spacing w:before="240" w:line="240" w:lineRule="auto"/>
        <w:rPr>
          <w:rFonts w:cs="Arial"/>
        </w:rPr>
      </w:pPr>
      <w:r>
        <w:rPr>
          <w:rFonts w:cs="Arial"/>
          <w:b/>
          <w:sz w:val="24"/>
        </w:rPr>
        <w:t>Use PascalCase for class names (PascalCase means the first letter is uppercase</w:t>
      </w:r>
      <w:r w:rsidR="00347D39">
        <w:rPr>
          <w:rFonts w:cs="Arial"/>
          <w:b/>
          <w:sz w:val="24"/>
        </w:rPr>
        <w:t>. Subsequent words also start with an uppercase)</w:t>
      </w:r>
      <w:r>
        <w:rPr>
          <w:rFonts w:cs="Arial"/>
        </w:rPr>
        <w:br/>
      </w:r>
    </w:p>
    <w:p w:rsidR="00C54518" w:rsidRPr="00CC5522" w:rsidRDefault="00E20EDC" w:rsidP="00CC5522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b/>
          <w:sz w:val="28"/>
        </w:rPr>
      </w:pPr>
      <w:r>
        <w:rPr>
          <w:rFonts w:cs="Arial"/>
          <w:b/>
          <w:sz w:val="28"/>
        </w:rPr>
        <w:t>Class Names</w:t>
      </w:r>
    </w:p>
    <w:p w:rsidR="001E1AD3" w:rsidRDefault="00C54518" w:rsidP="001E1A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br/>
      </w:r>
      <w:r w:rsidR="001E1AD3" w:rsidRPr="001E1AD3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class</w:t>
      </w:r>
      <w:r w:rsidR="001E1AD3" w:rsidRPr="001E1AD3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BaseObject</w:t>
      </w:r>
    </w:p>
    <w:p w:rsidR="001E1AD3" w:rsidRPr="001E1AD3" w:rsidRDefault="001E1AD3" w:rsidP="001E1A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CC5522" w:rsidRDefault="002052C8" w:rsidP="00CC5522">
      <w:pPr>
        <w:spacing w:after="0" w:line="240" w:lineRule="auto"/>
        <w:rPr>
          <w:rFonts w:cs="Arial"/>
          <w:b/>
          <w:sz w:val="24"/>
        </w:rPr>
      </w:pPr>
      <w:r w:rsidRPr="00516833">
        <w:rPr>
          <w:rFonts w:cs="Arial"/>
          <w:b/>
          <w:sz w:val="24"/>
        </w:rPr>
        <w:t>instead of</w:t>
      </w:r>
    </w:p>
    <w:p w:rsidR="00CC5522" w:rsidRPr="00CC5522" w:rsidRDefault="00CC5522" w:rsidP="00CC5522">
      <w:pPr>
        <w:spacing w:after="0" w:line="240" w:lineRule="auto"/>
        <w:rPr>
          <w:rFonts w:cs="Arial"/>
          <w:b/>
          <w:sz w:val="24"/>
        </w:rPr>
      </w:pPr>
    </w:p>
    <w:p w:rsidR="001E1AD3" w:rsidRDefault="001E1AD3" w:rsidP="00CC5522">
      <w:pPr>
        <w:shd w:val="clear" w:color="auto" w:fill="FFFFFF"/>
        <w:tabs>
          <w:tab w:val="left" w:pos="2625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1E1AD3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class</w:t>
      </w:r>
      <w:r w:rsidRPr="001E1AD3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</w:t>
      </w:r>
      <w:r w:rsidRPr="001E1AD3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aseObject</w:t>
      </w:r>
      <w:r w:rsidR="00CC55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</w:p>
    <w:p w:rsidR="00AB65B0" w:rsidRDefault="00AB65B0" w:rsidP="00CC5522">
      <w:pPr>
        <w:shd w:val="clear" w:color="auto" w:fill="FFFFFF"/>
        <w:tabs>
          <w:tab w:val="left" w:pos="2625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:rsidR="00CC5522" w:rsidRDefault="00CC5522" w:rsidP="00CC5522">
      <w:pPr>
        <w:shd w:val="clear" w:color="auto" w:fill="FFFFFF"/>
        <w:tabs>
          <w:tab w:val="left" w:pos="26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CC5522" w:rsidRDefault="00CC5522" w:rsidP="00CC5522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b/>
          <w:sz w:val="28"/>
        </w:rPr>
      </w:pPr>
      <w:r>
        <w:rPr>
          <w:rFonts w:cs="Arial"/>
          <w:b/>
          <w:sz w:val="28"/>
        </w:rPr>
        <w:t>C</w:t>
      </w:r>
      <w:r>
        <w:rPr>
          <w:rFonts w:cs="Arial"/>
          <w:b/>
          <w:sz w:val="28"/>
        </w:rPr>
        <w:t>onstants</w:t>
      </w:r>
    </w:p>
    <w:p w:rsidR="00CC5522" w:rsidRPr="00CC5522" w:rsidRDefault="00CC5522" w:rsidP="00CC5522">
      <w:pPr>
        <w:spacing w:line="240" w:lineRule="auto"/>
        <w:rPr>
          <w:rFonts w:cs="Arial"/>
        </w:rPr>
      </w:pPr>
      <w:r w:rsidRPr="00CC5522">
        <w:rPr>
          <w:rFonts w:cs="Arial"/>
          <w:b/>
          <w:sz w:val="24"/>
        </w:rPr>
        <w:t>Constants should be written in uppercase characters separated by underscores. You may also include digits when appropriate but NOT AS THE FIRST CHARACTER</w:t>
      </w:r>
    </w:p>
    <w:p w:rsidR="00CC5522" w:rsidRDefault="00CC5522" w:rsidP="00CC5522">
      <w:pPr>
        <w:pStyle w:val="ListParagraph"/>
        <w:spacing w:line="240" w:lineRule="auto"/>
        <w:ind w:left="0"/>
        <w:rPr>
          <w:rFonts w:cs="Arial"/>
          <w:b/>
          <w:sz w:val="28"/>
        </w:rPr>
      </w:pPr>
    </w:p>
    <w:p w:rsidR="00CC5522" w:rsidRPr="00CC5522" w:rsidRDefault="00CC5522" w:rsidP="00CC5522">
      <w:pPr>
        <w:pStyle w:val="ListParagraph"/>
        <w:spacing w:line="240" w:lineRule="auto"/>
        <w:ind w:left="0"/>
        <w:rPr>
          <w:rFonts w:cs="Arial"/>
          <w:b/>
          <w:sz w:val="28"/>
        </w:rPr>
      </w:pPr>
      <w:r>
        <w:rPr>
          <w:rFonts w:cs="Arial"/>
          <w:b/>
          <w:sz w:val="24"/>
        </w:rPr>
        <w:t xml:space="preserve">Constants should </w:t>
      </w:r>
    </w:p>
    <w:p w:rsidR="00CC5522" w:rsidRDefault="00CC5522" w:rsidP="00CC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CC5522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static</w:t>
      </w:r>
      <w:r w:rsidRPr="00CC55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CC5522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final</w:t>
      </w:r>
      <w:r w:rsidRPr="00CC55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CC5522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CC55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NUMBER_OF_NOOBS</w:t>
      </w:r>
      <w:r w:rsidR="008B4E4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;</w:t>
      </w:r>
    </w:p>
    <w:p w:rsidR="00CC5522" w:rsidRPr="00CC5522" w:rsidRDefault="00CC5522" w:rsidP="00CC5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CC5522" w:rsidRDefault="00CC5522" w:rsidP="00CC5522">
      <w:pPr>
        <w:spacing w:after="0" w:line="240" w:lineRule="auto"/>
        <w:rPr>
          <w:rFonts w:cs="Arial"/>
          <w:b/>
          <w:sz w:val="24"/>
        </w:rPr>
      </w:pPr>
      <w:r w:rsidRPr="00516833">
        <w:rPr>
          <w:rFonts w:cs="Arial"/>
          <w:b/>
          <w:sz w:val="24"/>
        </w:rPr>
        <w:t>instead of</w:t>
      </w:r>
    </w:p>
    <w:p w:rsidR="00CC5522" w:rsidRPr="00CC5522" w:rsidRDefault="00CC5522" w:rsidP="00CC5522">
      <w:pPr>
        <w:spacing w:after="0" w:line="240" w:lineRule="auto"/>
        <w:rPr>
          <w:rFonts w:cs="Arial"/>
          <w:b/>
          <w:sz w:val="24"/>
        </w:rPr>
      </w:pPr>
    </w:p>
    <w:p w:rsidR="00CC5522" w:rsidRPr="00CC5522" w:rsidRDefault="00CC5522" w:rsidP="00CC5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C5522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static</w:t>
      </w:r>
      <w:r w:rsidRPr="00CC55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CC5522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final</w:t>
      </w:r>
      <w:r w:rsidRPr="00CC55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CC5522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CC55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numberOfNoobs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;</w:t>
      </w:r>
    </w:p>
    <w:p w:rsidR="00CC5522" w:rsidRPr="00CC5522" w:rsidRDefault="00CC5522" w:rsidP="00CC5522">
      <w:pPr>
        <w:shd w:val="clear" w:color="auto" w:fill="FFFFFF"/>
        <w:tabs>
          <w:tab w:val="left" w:pos="26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2052C8" w:rsidRPr="00516833" w:rsidRDefault="002052C8" w:rsidP="008C5482">
      <w:pPr>
        <w:spacing w:line="240" w:lineRule="auto"/>
        <w:rPr>
          <w:rFonts w:cs="Arial"/>
        </w:rPr>
      </w:pPr>
    </w:p>
    <w:p w:rsidR="002052C8" w:rsidRPr="00516833" w:rsidRDefault="00CC5522" w:rsidP="008C5482">
      <w:pPr>
        <w:spacing w:line="240" w:lineRule="auto"/>
        <w:rPr>
          <w:rFonts w:cs="Arial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pict>
          <v:rect id="_x0000_i1030" style="width:468pt;height:1pt" o:hralign="center" o:hrstd="t" o:hrnoshade="t" o:hr="t" fillcolor="black [3213]" stroked="f"/>
        </w:pict>
      </w:r>
    </w:p>
    <w:p w:rsidR="00237EB4" w:rsidRDefault="00237EB4" w:rsidP="008B4E4E">
      <w:pPr>
        <w:shd w:val="clear" w:color="auto" w:fill="FFFFFF"/>
        <w:rPr>
          <w:rFonts w:cs="Arial"/>
          <w:b/>
          <w:sz w:val="24"/>
        </w:rPr>
      </w:pPr>
    </w:p>
    <w:p w:rsidR="00237EB4" w:rsidRPr="00237EB4" w:rsidRDefault="002052C8" w:rsidP="008B4E4E">
      <w:pPr>
        <w:shd w:val="clear" w:color="auto" w:fill="FFFFFF"/>
        <w:rPr>
          <w:rFonts w:cs="Arial"/>
          <w:b/>
          <w:sz w:val="24"/>
        </w:rPr>
      </w:pPr>
      <w:r w:rsidRPr="00516833">
        <w:rPr>
          <w:rFonts w:cs="Arial"/>
          <w:b/>
          <w:sz w:val="24"/>
        </w:rPr>
        <w:t>Use ‘</w:t>
      </w:r>
      <w:r w:rsidR="008B4E4E" w:rsidRPr="008B4E4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final</w:t>
      </w:r>
      <w:r w:rsidRPr="00516833">
        <w:rPr>
          <w:rFonts w:cs="Arial"/>
          <w:b/>
          <w:sz w:val="24"/>
        </w:rPr>
        <w:t>’  as much as possible on variables that shouldn’t be modified.</w:t>
      </w:r>
    </w:p>
    <w:p w:rsidR="002052C8" w:rsidRDefault="002052C8" w:rsidP="00237EB4">
      <w:pPr>
        <w:shd w:val="clear" w:color="auto" w:fill="FFFFFF"/>
        <w:rPr>
          <w:rFonts w:cs="Arial"/>
          <w:b/>
          <w:sz w:val="24"/>
        </w:rPr>
      </w:pPr>
      <w:r w:rsidRPr="00516833">
        <w:rPr>
          <w:rFonts w:cs="Arial"/>
          <w:b/>
          <w:sz w:val="24"/>
        </w:rPr>
        <w:t xml:space="preserve">Place </w:t>
      </w:r>
      <w:r w:rsidR="008B4E4E" w:rsidRPr="008B4E4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final</w:t>
      </w:r>
      <w:r w:rsidR="008B4E4E">
        <w:rPr>
          <w:rFonts w:cs="Arial"/>
          <w:b/>
          <w:sz w:val="24"/>
        </w:rPr>
        <w:t xml:space="preserve"> </w:t>
      </w:r>
      <w:r w:rsidRPr="00516833">
        <w:rPr>
          <w:rFonts w:cs="Arial"/>
          <w:b/>
          <w:sz w:val="24"/>
        </w:rPr>
        <w:t>keywords before the variable type.</w:t>
      </w:r>
    </w:p>
    <w:p w:rsidR="00237EB4" w:rsidRPr="00237EB4" w:rsidRDefault="00237EB4" w:rsidP="00237EB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237EB4" w:rsidRDefault="008B4E4E" w:rsidP="00237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8B4E4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final</w:t>
      </w:r>
      <w:r w:rsidRPr="008B4E4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8B4E4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8B4E4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foo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;</w:t>
      </w:r>
      <w:r w:rsidRPr="008B4E4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</w:p>
    <w:p w:rsidR="00237EB4" w:rsidRPr="00237EB4" w:rsidRDefault="00237EB4" w:rsidP="00237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237EB4" w:rsidRDefault="002052C8" w:rsidP="00237EB4">
      <w:pPr>
        <w:spacing w:after="0" w:line="240" w:lineRule="auto"/>
        <w:rPr>
          <w:rFonts w:cs="Arial"/>
          <w:b/>
          <w:sz w:val="24"/>
        </w:rPr>
      </w:pPr>
      <w:r w:rsidRPr="00237EB4">
        <w:rPr>
          <w:rFonts w:cs="Arial"/>
          <w:b/>
          <w:sz w:val="24"/>
        </w:rPr>
        <w:t>instead of</w:t>
      </w:r>
    </w:p>
    <w:p w:rsidR="00237EB4" w:rsidRPr="00237EB4" w:rsidRDefault="00237EB4" w:rsidP="00237EB4">
      <w:pPr>
        <w:spacing w:after="0" w:line="240" w:lineRule="auto"/>
        <w:rPr>
          <w:rFonts w:cs="Arial"/>
          <w:b/>
          <w:sz w:val="24"/>
        </w:rPr>
      </w:pPr>
    </w:p>
    <w:p w:rsidR="002052C8" w:rsidRDefault="008B4E4E" w:rsidP="00237EB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8B4E4E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 xml:space="preserve"> final</w:t>
      </w:r>
      <w:r w:rsidRPr="008B4E4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foo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;</w:t>
      </w:r>
    </w:p>
    <w:p w:rsidR="00237EB4" w:rsidRDefault="00237EB4" w:rsidP="00237EB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:rsidR="00237EB4" w:rsidRDefault="00237EB4" w:rsidP="00237EB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:rsidR="00237EB4" w:rsidRDefault="00237EB4" w:rsidP="00237EB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:rsidR="00237EB4" w:rsidRDefault="00237EB4" w:rsidP="00237EB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:rsidR="00237EB4" w:rsidRPr="00516833" w:rsidRDefault="00237EB4" w:rsidP="00237EB4">
      <w:pPr>
        <w:spacing w:after="0" w:line="240" w:lineRule="auto"/>
        <w:rPr>
          <w:rFonts w:cs="Arial"/>
        </w:rPr>
      </w:pPr>
    </w:p>
    <w:p w:rsidR="002B6A7F" w:rsidRDefault="002B6A7F" w:rsidP="008C5482">
      <w:pPr>
        <w:spacing w:line="240" w:lineRule="auto"/>
        <w:rPr>
          <w:rFonts w:cs="Arial"/>
          <w:b/>
          <w:sz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pict>
          <v:rect id="_x0000_i1031" style="width:468pt;height:1pt" o:hralign="center" o:hrstd="t" o:hrnoshade="t" o:hr="t" fillcolor="black [3213]" stroked="f"/>
        </w:pict>
      </w:r>
    </w:p>
    <w:p w:rsidR="002052C8" w:rsidRPr="00516833" w:rsidRDefault="002052C8" w:rsidP="008C5482">
      <w:pPr>
        <w:spacing w:line="240" w:lineRule="auto"/>
        <w:rPr>
          <w:rFonts w:cs="Arial"/>
        </w:rPr>
      </w:pPr>
      <w:r w:rsidRPr="00516833">
        <w:rPr>
          <w:rFonts w:cs="Arial"/>
          <w:b/>
          <w:sz w:val="24"/>
        </w:rPr>
        <w:t xml:space="preserve">Align code using real tabs which are equal to 4 spaces </w:t>
      </w:r>
    </w:p>
    <w:p w:rsidR="002052C8" w:rsidRPr="00516833" w:rsidRDefault="002052C8" w:rsidP="008C5482">
      <w:pPr>
        <w:spacing w:line="240" w:lineRule="auto"/>
        <w:rPr>
          <w:rFonts w:cs="Arial"/>
        </w:rPr>
      </w:pPr>
      <w:r w:rsidRPr="00516833">
        <w:rPr>
          <w:rFonts w:cs="Arial"/>
          <w:b/>
          <w:sz w:val="24"/>
        </w:rPr>
        <w:t>Examples:</w:t>
      </w:r>
    </w:p>
    <w:p w:rsidR="002B6A7F" w:rsidRPr="002B6A7F" w:rsidRDefault="002B6A7F" w:rsidP="002B6A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B6A7F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2B6A7F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x</w:t>
      </w:r>
      <w:r w:rsidRPr="002B6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2B6A7F" w:rsidRPr="002B6A7F" w:rsidRDefault="002B6A7F" w:rsidP="002B6A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B6A7F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2B6A7F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foo</w:t>
      </w:r>
      <w:r w:rsidRPr="002B6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2B6A7F" w:rsidRPr="002B6A7F" w:rsidRDefault="002B6A7F" w:rsidP="002B6A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:rsidR="002B6A7F" w:rsidRPr="002B6A7F" w:rsidRDefault="002B6A7F" w:rsidP="002B6A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B6A7F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class</w:t>
      </w:r>
      <w:r w:rsidRPr="002B6A7F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idVec3 </w:t>
      </w:r>
    </w:p>
    <w:p w:rsidR="002B6A7F" w:rsidRPr="002B6A7F" w:rsidRDefault="002B6A7F" w:rsidP="002B6A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B6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{</w:t>
      </w:r>
    </w:p>
    <w:p w:rsidR="002B6A7F" w:rsidRPr="002B6A7F" w:rsidRDefault="002B6A7F" w:rsidP="002B6A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B6A7F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2B6A7F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float</w:t>
      </w:r>
      <w:r w:rsidRPr="002B6A7F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x</w:t>
      </w:r>
      <w:r w:rsidRPr="002B6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2B6A7F" w:rsidRPr="002B6A7F" w:rsidRDefault="002B6A7F" w:rsidP="002B6A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B6A7F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2B6A7F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float</w:t>
      </w:r>
      <w:r w:rsidRPr="002B6A7F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y</w:t>
      </w:r>
      <w:r w:rsidRPr="002B6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2B6A7F" w:rsidRPr="002B6A7F" w:rsidRDefault="002B6A7F" w:rsidP="002B6A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2B6A7F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2B6A7F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float</w:t>
      </w:r>
      <w:r w:rsidRPr="002B6A7F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z</w:t>
      </w:r>
      <w:r w:rsidRPr="002B6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2B6A7F" w:rsidRDefault="002B6A7F" w:rsidP="002B6A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 w:rsidRPr="002B6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}</w:t>
      </w:r>
    </w:p>
    <w:p w:rsidR="002B6A7F" w:rsidRDefault="002B6A7F" w:rsidP="002B6A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:rsidR="002B6A7F" w:rsidRPr="002B6A7F" w:rsidRDefault="002B6A7F" w:rsidP="002B6A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pict>
          <v:rect id="_x0000_i1032" style="width:468pt;height:1pt" o:hralign="center" o:hrstd="t" o:hrnoshade="t" o:hr="t" fillcolor="black [3213]" stroked="f"/>
        </w:pict>
      </w:r>
    </w:p>
    <w:p w:rsidR="002B6A7F" w:rsidRDefault="002B6A7F" w:rsidP="008C5482">
      <w:pPr>
        <w:spacing w:line="240" w:lineRule="auto"/>
        <w:rPr>
          <w:rFonts w:cs="Arial"/>
          <w:b/>
          <w:sz w:val="24"/>
        </w:rPr>
      </w:pPr>
    </w:p>
    <w:p w:rsidR="002052C8" w:rsidRDefault="002052C8" w:rsidP="008C5482">
      <w:pPr>
        <w:spacing w:line="240" w:lineRule="auto"/>
        <w:rPr>
          <w:rFonts w:cs="Arial"/>
          <w:b/>
          <w:sz w:val="24"/>
        </w:rPr>
      </w:pPr>
      <w:r w:rsidRPr="00516833">
        <w:rPr>
          <w:rFonts w:cs="Arial"/>
          <w:b/>
          <w:sz w:val="24"/>
        </w:rPr>
        <w:t>Ordering of class variables and methods should be as follows:</w:t>
      </w:r>
    </w:p>
    <w:p w:rsidR="002B6A7F" w:rsidRPr="00516833" w:rsidRDefault="002B6A7F" w:rsidP="008C5482">
      <w:pPr>
        <w:spacing w:line="240" w:lineRule="auto"/>
        <w:rPr>
          <w:rFonts w:cs="Arial"/>
        </w:rPr>
      </w:pPr>
    </w:p>
    <w:p w:rsidR="002052C8" w:rsidRPr="002B6A7F" w:rsidRDefault="002052C8" w:rsidP="002B6A7F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</w:rPr>
      </w:pPr>
      <w:r w:rsidRPr="002B6A7F">
        <w:rPr>
          <w:rFonts w:cs="Arial"/>
          <w:sz w:val="24"/>
        </w:rPr>
        <w:t>public variables</w:t>
      </w:r>
    </w:p>
    <w:p w:rsidR="002052C8" w:rsidRPr="002B6A7F" w:rsidRDefault="002052C8" w:rsidP="002B6A7F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</w:rPr>
      </w:pPr>
      <w:r w:rsidRPr="002B6A7F">
        <w:rPr>
          <w:rFonts w:cs="Arial"/>
          <w:sz w:val="24"/>
        </w:rPr>
        <w:t>public methods</w:t>
      </w:r>
    </w:p>
    <w:p w:rsidR="002052C8" w:rsidRPr="002B6A7F" w:rsidRDefault="002052C8" w:rsidP="002B6A7F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</w:rPr>
      </w:pPr>
      <w:r w:rsidRPr="002B6A7F">
        <w:rPr>
          <w:rFonts w:cs="Arial"/>
          <w:sz w:val="24"/>
        </w:rPr>
        <w:t>protected variables</w:t>
      </w:r>
    </w:p>
    <w:p w:rsidR="002052C8" w:rsidRPr="002B6A7F" w:rsidRDefault="002052C8" w:rsidP="002B6A7F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</w:rPr>
      </w:pPr>
      <w:r w:rsidRPr="002B6A7F">
        <w:rPr>
          <w:rFonts w:cs="Arial"/>
          <w:sz w:val="24"/>
        </w:rPr>
        <w:t>protected methods</w:t>
      </w:r>
    </w:p>
    <w:p w:rsidR="002052C8" w:rsidRPr="002B6A7F" w:rsidRDefault="002052C8" w:rsidP="002B6A7F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</w:rPr>
      </w:pPr>
      <w:r w:rsidRPr="002B6A7F">
        <w:rPr>
          <w:rFonts w:cs="Arial"/>
          <w:sz w:val="24"/>
        </w:rPr>
        <w:t>private variables</w:t>
      </w:r>
    </w:p>
    <w:p w:rsidR="002052C8" w:rsidRPr="002B6A7F" w:rsidRDefault="002052C8" w:rsidP="002B6A7F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</w:rPr>
      </w:pPr>
      <w:r w:rsidRPr="002B6A7F">
        <w:rPr>
          <w:rFonts w:cs="Arial"/>
          <w:sz w:val="24"/>
        </w:rPr>
        <w:t>private methods</w:t>
      </w:r>
    </w:p>
    <w:p w:rsidR="002052C8" w:rsidRPr="00516833" w:rsidRDefault="002052C8" w:rsidP="008C5482">
      <w:pPr>
        <w:spacing w:line="240" w:lineRule="auto"/>
        <w:rPr>
          <w:rFonts w:cs="Arial"/>
        </w:rPr>
      </w:pPr>
    </w:p>
    <w:p w:rsidR="002052C8" w:rsidRPr="002B6A7F" w:rsidRDefault="002052C8" w:rsidP="008C5482">
      <w:pPr>
        <w:spacing w:line="240" w:lineRule="auto"/>
        <w:rPr>
          <w:rFonts w:cs="Arial"/>
          <w:b/>
        </w:rPr>
      </w:pPr>
      <w:r w:rsidRPr="002B6A7F">
        <w:rPr>
          <w:rFonts w:cs="Arial"/>
          <w:b/>
          <w:sz w:val="24"/>
        </w:rPr>
        <w:t>This allows the public interface to be easily found at the beginning</w:t>
      </w:r>
    </w:p>
    <w:p w:rsidR="002B6A7F" w:rsidRDefault="002052C8" w:rsidP="008C5482">
      <w:pPr>
        <w:spacing w:line="240" w:lineRule="auto"/>
        <w:rPr>
          <w:rFonts w:cs="Arial"/>
          <w:b/>
        </w:rPr>
      </w:pPr>
      <w:r w:rsidRPr="002B6A7F">
        <w:rPr>
          <w:rFonts w:cs="Arial"/>
          <w:b/>
          <w:sz w:val="24"/>
        </w:rPr>
        <w:t>of the class</w:t>
      </w:r>
      <w:bookmarkStart w:id="3" w:name="h.951lstqwkrsh" w:colFirst="0" w:colLast="0"/>
      <w:bookmarkEnd w:id="3"/>
      <w:r w:rsidR="002B6A7F">
        <w:rPr>
          <w:rFonts w:cs="Arial"/>
          <w:b/>
          <w:sz w:val="24"/>
        </w:rPr>
        <w:t>.</w:t>
      </w:r>
    </w:p>
    <w:p w:rsidR="00064B49" w:rsidRDefault="00064B49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2052C8" w:rsidRPr="00516833" w:rsidRDefault="002B6A7F" w:rsidP="008C5482">
      <w:pPr>
        <w:spacing w:line="240" w:lineRule="auto"/>
        <w:rPr>
          <w:rFonts w:cs="Arial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lastRenderedPageBreak/>
        <w:pict>
          <v:rect id="_x0000_i1034" style="width:468pt;height:1pt" o:hralign="center" o:hrstd="t" o:hrnoshade="t" o:hr="t" fillcolor="black [3213]" stroked="f"/>
        </w:pict>
      </w:r>
    </w:p>
    <w:p w:rsidR="00064B49" w:rsidRDefault="00064B49" w:rsidP="0044060B">
      <w:pPr>
        <w:pStyle w:val="Heading3"/>
        <w:spacing w:before="0" w:line="240" w:lineRule="auto"/>
        <w:rPr>
          <w:rFonts w:asciiTheme="minorHAnsi" w:hAnsiTheme="minorHAnsi" w:cs="Arial"/>
          <w:sz w:val="40"/>
          <w:szCs w:val="40"/>
        </w:rPr>
      </w:pPr>
      <w:bookmarkStart w:id="4" w:name="h.vqtk7ksy3nwx" w:colFirst="0" w:colLast="0"/>
      <w:bookmarkEnd w:id="4"/>
    </w:p>
    <w:p w:rsidR="0044060B" w:rsidRPr="00E110C4" w:rsidRDefault="0044060B" w:rsidP="0044060B">
      <w:pPr>
        <w:pStyle w:val="Heading3"/>
        <w:spacing w:before="0" w:line="240" w:lineRule="auto"/>
        <w:rPr>
          <w:rFonts w:asciiTheme="minorHAnsi" w:hAnsiTheme="minorHAnsi" w:cs="Arial"/>
          <w:sz w:val="40"/>
          <w:szCs w:val="40"/>
        </w:rPr>
      </w:pPr>
      <w:r>
        <w:rPr>
          <w:rFonts w:asciiTheme="minorHAnsi" w:hAnsiTheme="minorHAnsi" w:cs="Arial"/>
          <w:sz w:val="40"/>
          <w:szCs w:val="40"/>
        </w:rPr>
        <w:t>Comments</w:t>
      </w:r>
    </w:p>
    <w:p w:rsidR="007D6311" w:rsidRDefault="007D6311" w:rsidP="008C5482">
      <w:pPr>
        <w:spacing w:line="240" w:lineRule="auto"/>
        <w:rPr>
          <w:rFonts w:cs="Arial"/>
        </w:rPr>
      </w:pPr>
    </w:p>
    <w:p w:rsidR="007D6311" w:rsidRDefault="00064B49" w:rsidP="008C5482">
      <w:pPr>
        <w:spacing w:line="240" w:lineRule="auto"/>
        <w:rPr>
          <w:rFonts w:cs="Arial"/>
        </w:rPr>
      </w:pPr>
      <w:r>
        <w:rPr>
          <w:rFonts w:cs="Arial"/>
        </w:rPr>
        <w:t xml:space="preserve">Write comment blocks </w:t>
      </w:r>
      <w:r w:rsidR="00653D47">
        <w:rPr>
          <w:rFonts w:cs="Arial"/>
        </w:rPr>
        <w:t xml:space="preserve">formatted with Javadoc tags that gives a meaningful description of the class. </w:t>
      </w:r>
    </w:p>
    <w:p w:rsidR="00653D47" w:rsidRPr="00653D47" w:rsidRDefault="00653D47" w:rsidP="00653D47">
      <w:pPr>
        <w:spacing w:line="240" w:lineRule="auto"/>
        <w:rPr>
          <w:rFonts w:cs="Arial"/>
          <w:b/>
        </w:rPr>
      </w:pPr>
      <w:r w:rsidRPr="00653D47">
        <w:rPr>
          <w:rFonts w:cs="Arial"/>
          <w:b/>
        </w:rPr>
        <w:t>The following example is a Class which adds two numbers together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/**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&lt;h1&gt;Add Two Numbers!&lt;/h1&gt;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The AddNum program implements an application that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simply adds two given integer numbers and Prints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the output on the screen.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&lt;p&gt;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&lt;b&gt;Note:&lt;/b&gt; Giving proper comments in your program makes it more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user friendly and it is assumed as a high quality code.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@author  Zara Ali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@version 1.0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@since   2014-03-31</w:t>
      </w:r>
    </w:p>
    <w:p w:rsid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*/</w:t>
      </w:r>
    </w:p>
    <w:p w:rsid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</w:p>
    <w:p w:rsidR="00653D47" w:rsidRDefault="00653D47" w:rsidP="00653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ja-JP"/>
        </w:rPr>
      </w:pP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/**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This method is used to add two integers. This is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a the simplest form of a class method, just to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show the usage of various </w:t>
      </w:r>
      <w:proofErr w:type="spellStart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javadoc</w:t>
      </w:r>
      <w:proofErr w:type="spellEnd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Tags.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@</w:t>
      </w:r>
      <w:proofErr w:type="spellStart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param</w:t>
      </w:r>
      <w:proofErr w:type="spellEnd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</w:t>
      </w:r>
      <w:proofErr w:type="spellStart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numA</w:t>
      </w:r>
      <w:proofErr w:type="spellEnd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This is the first </w:t>
      </w:r>
      <w:proofErr w:type="spellStart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paramter</w:t>
      </w:r>
      <w:proofErr w:type="spellEnd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to </w:t>
      </w:r>
      <w:proofErr w:type="spellStart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addNum</w:t>
      </w:r>
      <w:proofErr w:type="spellEnd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method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@</w:t>
      </w:r>
      <w:proofErr w:type="spellStart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param</w:t>
      </w:r>
      <w:proofErr w:type="spellEnd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</w:t>
      </w:r>
      <w:proofErr w:type="spellStart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numB</w:t>
      </w:r>
      <w:proofErr w:type="spellEnd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 This is the second parameter to </w:t>
      </w:r>
      <w:proofErr w:type="spellStart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addNum</w:t>
      </w:r>
      <w:proofErr w:type="spellEnd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method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 @return int This returns sum of </w:t>
      </w:r>
      <w:proofErr w:type="spellStart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numA</w:t>
      </w:r>
      <w:proofErr w:type="spellEnd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and </w:t>
      </w:r>
      <w:proofErr w:type="spellStart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numB</w:t>
      </w:r>
      <w:proofErr w:type="spellEnd"/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.</w:t>
      </w:r>
    </w:p>
    <w:p w:rsid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 xml:space="preserve"> */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</w:p>
    <w:p w:rsid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public</w:t>
      </w:r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653D47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addNum</w:t>
      </w:r>
      <w:proofErr w:type="spellEnd"/>
      <w:r w:rsidRPr="00653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653D47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numA</w:t>
      </w:r>
      <w:proofErr w:type="spellEnd"/>
      <w:r w:rsidRPr="00653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,</w:t>
      </w:r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653D47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numB</w:t>
      </w:r>
      <w:proofErr w:type="spellEnd"/>
      <w:r w:rsidRPr="00653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{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</w:t>
      </w:r>
      <w:r w:rsidRPr="00653D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/>
        </w:rPr>
        <w:t>return</w:t>
      </w:r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numA</w:t>
      </w:r>
      <w:proofErr w:type="spellEnd"/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653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653D4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numB</w:t>
      </w:r>
      <w:proofErr w:type="spellEnd"/>
      <w:r w:rsidRPr="00653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</w:p>
    <w:p w:rsidR="00653D47" w:rsidRPr="00653D47" w:rsidRDefault="00653D47" w:rsidP="00653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53D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}</w:t>
      </w:r>
    </w:p>
    <w:p w:rsidR="00653D47" w:rsidRDefault="00653D47" w:rsidP="00653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ja-JP"/>
        </w:rPr>
      </w:pPr>
    </w:p>
    <w:p w:rsidR="00653D47" w:rsidRDefault="00653D47" w:rsidP="00653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ja-JP"/>
        </w:rPr>
      </w:pPr>
    </w:p>
    <w:p w:rsidR="00064B49" w:rsidRDefault="00064B49" w:rsidP="00653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ja-JP"/>
        </w:rPr>
      </w:pPr>
    </w:p>
    <w:p w:rsidR="00064B49" w:rsidRDefault="00064B49" w:rsidP="00064B49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t xml:space="preserve">Refer to this link for </w:t>
      </w:r>
      <w:r>
        <w:rPr>
          <w:rFonts w:asciiTheme="minorHAnsi" w:hAnsiTheme="minorHAnsi" w:cs="Arial"/>
          <w:b/>
          <w:bCs/>
          <w:color w:val="000000"/>
        </w:rPr>
        <w:t xml:space="preserve">more information on </w:t>
      </w:r>
      <w:proofErr w:type="spellStart"/>
      <w:r>
        <w:rPr>
          <w:rFonts w:asciiTheme="minorHAnsi" w:hAnsiTheme="minorHAnsi" w:cs="Arial"/>
          <w:b/>
          <w:bCs/>
          <w:color w:val="000000"/>
        </w:rPr>
        <w:t>Javadocs</w:t>
      </w:r>
      <w:proofErr w:type="spellEnd"/>
    </w:p>
    <w:p w:rsidR="00064B49" w:rsidRDefault="00064B49" w:rsidP="00064B49">
      <w:pPr>
        <w:pStyle w:val="NormalWeb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  <w:hyperlink r:id="rId5" w:history="1">
        <w:r w:rsidRPr="0044060B">
          <w:rPr>
            <w:rStyle w:val="Hyperlink"/>
            <w:rFonts w:asciiTheme="minorHAnsi" w:hAnsiTheme="minorHAnsi" w:cs="Arial"/>
          </w:rPr>
          <w:t>https://www.tutorialspoint.com/java/java_documentation.htm</w:t>
        </w:r>
      </w:hyperlink>
    </w:p>
    <w:p w:rsidR="00064B49" w:rsidRDefault="00064B49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lang w:eastAsia="ja-JP"/>
        </w:rPr>
        <w:br w:type="page"/>
      </w:r>
    </w:p>
    <w:p w:rsidR="00064B49" w:rsidRDefault="00064B49" w:rsidP="00064B49">
      <w:pPr>
        <w:shd w:val="clear" w:color="auto" w:fill="FFFFFF"/>
        <w:spacing w:after="0" w:line="240" w:lineRule="auto"/>
        <w:rPr>
          <w:rFonts w:cs="Arial"/>
          <w:b/>
          <w:sz w:val="24"/>
        </w:rPr>
      </w:pPr>
    </w:p>
    <w:p w:rsidR="00F44FDA" w:rsidRDefault="00CB39E9" w:rsidP="00F44FDA">
      <w:pPr>
        <w:shd w:val="clear" w:color="auto" w:fill="FFFFFF"/>
        <w:spacing w:after="0" w:line="240" w:lineRule="auto"/>
        <w:ind w:left="720" w:hanging="720"/>
        <w:rPr>
          <w:rFonts w:cs="Arial"/>
          <w:b/>
          <w:sz w:val="24"/>
        </w:rPr>
      </w:pPr>
      <w:r>
        <w:rPr>
          <w:rFonts w:cs="Arial"/>
          <w:b/>
          <w:sz w:val="24"/>
        </w:rPr>
        <w:t>EXAMPLE OF JAVADOCS</w:t>
      </w:r>
    </w:p>
    <w:p w:rsidR="00CB39E9" w:rsidRDefault="00CB39E9" w:rsidP="00F44FDA">
      <w:pPr>
        <w:shd w:val="clear" w:color="auto" w:fill="FFFFFF"/>
        <w:spacing w:after="0" w:line="240" w:lineRule="auto"/>
        <w:ind w:left="720" w:hanging="720"/>
        <w:rPr>
          <w:rFonts w:cs="Arial"/>
          <w:b/>
          <w:sz w:val="24"/>
        </w:rPr>
      </w:pPr>
    </w:p>
    <w:p w:rsidR="00CB39E9" w:rsidRPr="00CB39E9" w:rsidRDefault="00CB39E9" w:rsidP="00F44FDA">
      <w:pPr>
        <w:shd w:val="clear" w:color="auto" w:fill="FFFFFF"/>
        <w:spacing w:after="0" w:line="240" w:lineRule="auto"/>
        <w:ind w:left="720" w:hanging="720"/>
        <w:rPr>
          <w:rFonts w:cs="Arial"/>
          <w:sz w:val="24"/>
        </w:rPr>
      </w:pPr>
      <w:r w:rsidRPr="00CB39E9">
        <w:rPr>
          <w:rFonts w:cs="Arial"/>
          <w:sz w:val="24"/>
        </w:rPr>
        <w:t>When you write properly formatted Javadoc comments, this is what shows up in the IDE.</w:t>
      </w:r>
    </w:p>
    <w:p w:rsidR="00F44FDA" w:rsidRDefault="00F44FDA" w:rsidP="00F44FDA">
      <w:pPr>
        <w:shd w:val="clear" w:color="auto" w:fill="FFFFFF"/>
        <w:spacing w:after="0" w:line="240" w:lineRule="auto"/>
        <w:ind w:left="720" w:hanging="720"/>
        <w:rPr>
          <w:rFonts w:cs="Arial"/>
          <w:b/>
          <w:sz w:val="24"/>
        </w:rPr>
      </w:pPr>
    </w:p>
    <w:p w:rsidR="00F44FDA" w:rsidRPr="00653D47" w:rsidRDefault="00290D45" w:rsidP="00CB39E9">
      <w:pPr>
        <w:shd w:val="clear" w:color="auto" w:fill="FFFFFF"/>
        <w:spacing w:after="0" w:line="240" w:lineRule="auto"/>
        <w:ind w:left="720" w:hanging="720"/>
        <w:rPr>
          <w:rFonts w:cs="Arial"/>
          <w:b/>
          <w:sz w:val="24"/>
          <w:u w:val="single"/>
        </w:rPr>
      </w:pPr>
      <w:r w:rsidRPr="00CB39E9">
        <w:rPr>
          <w:rFonts w:cs="Arial"/>
          <w:b/>
          <w:sz w:val="24"/>
          <w:u w:val="single"/>
        </w:rPr>
        <w:t>Class Javadoc</w:t>
      </w:r>
    </w:p>
    <w:p w:rsidR="007D6311" w:rsidRDefault="00F44FDA" w:rsidP="008C5482">
      <w:pPr>
        <w:spacing w:line="240" w:lineRule="auto"/>
        <w:rPr>
          <w:rFonts w:cs="Arial"/>
        </w:rPr>
      </w:pPr>
      <w:r>
        <w:rPr>
          <w:rFonts w:cs="Arial"/>
          <w:noProof/>
          <w:lang w:eastAsia="ja-JP"/>
        </w:rPr>
        <w:drawing>
          <wp:inline distT="0" distB="0" distL="0" distR="0">
            <wp:extent cx="58102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FDA" w:rsidRDefault="00F44FDA" w:rsidP="008C5482">
      <w:pPr>
        <w:spacing w:line="240" w:lineRule="auto"/>
        <w:rPr>
          <w:rFonts w:cs="Arial"/>
        </w:rPr>
      </w:pPr>
    </w:p>
    <w:p w:rsidR="00CB39E9" w:rsidRDefault="00CB39E9" w:rsidP="008C5482">
      <w:pPr>
        <w:spacing w:line="240" w:lineRule="auto"/>
        <w:rPr>
          <w:rFonts w:cs="Arial"/>
        </w:rPr>
      </w:pPr>
    </w:p>
    <w:p w:rsidR="00F44FDA" w:rsidRPr="00CB39E9" w:rsidRDefault="00290D45" w:rsidP="00CB39E9">
      <w:pPr>
        <w:shd w:val="clear" w:color="auto" w:fill="FFFFFF"/>
        <w:spacing w:after="0" w:line="240" w:lineRule="auto"/>
        <w:ind w:left="720" w:hanging="720"/>
        <w:rPr>
          <w:rFonts w:cs="Arial"/>
          <w:b/>
          <w:sz w:val="24"/>
          <w:u w:val="single"/>
        </w:rPr>
      </w:pPr>
      <w:r w:rsidRPr="00CB39E9">
        <w:rPr>
          <w:rFonts w:cs="Arial"/>
          <w:b/>
          <w:sz w:val="24"/>
          <w:u w:val="single"/>
        </w:rPr>
        <w:t>Function Javadoc</w:t>
      </w:r>
    </w:p>
    <w:p w:rsidR="00F44FDA" w:rsidRPr="00516833" w:rsidRDefault="00F44FDA" w:rsidP="008C5482">
      <w:pPr>
        <w:spacing w:line="240" w:lineRule="auto"/>
        <w:rPr>
          <w:rFonts w:cs="Arial"/>
        </w:rPr>
      </w:pPr>
      <w:r>
        <w:rPr>
          <w:rFonts w:cs="Arial"/>
          <w:noProof/>
          <w:lang w:eastAsia="ja-JP"/>
        </w:rPr>
        <w:drawing>
          <wp:inline distT="0" distB="0" distL="0" distR="0">
            <wp:extent cx="59436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49" w:rsidRDefault="00064B49" w:rsidP="008C5482">
      <w:pPr>
        <w:spacing w:line="240" w:lineRule="auto"/>
        <w:rPr>
          <w:rFonts w:cs="Arial"/>
          <w:b/>
          <w:sz w:val="24"/>
        </w:rPr>
      </w:pPr>
    </w:p>
    <w:p w:rsidR="00064B49" w:rsidRDefault="00064B49" w:rsidP="008C5482">
      <w:pPr>
        <w:spacing w:line="240" w:lineRule="auto"/>
        <w:rPr>
          <w:rFonts w:cs="Arial"/>
          <w:b/>
          <w:sz w:val="24"/>
        </w:rPr>
      </w:pPr>
    </w:p>
    <w:p w:rsidR="00064B49" w:rsidRDefault="00064B49" w:rsidP="008C5482">
      <w:pPr>
        <w:spacing w:line="240" w:lineRule="auto"/>
        <w:rPr>
          <w:rFonts w:cs="Arial"/>
          <w:b/>
          <w:sz w:val="24"/>
        </w:rPr>
      </w:pPr>
    </w:p>
    <w:p w:rsidR="00064B49" w:rsidRDefault="00064B49" w:rsidP="008C5482">
      <w:pPr>
        <w:spacing w:line="240" w:lineRule="auto"/>
        <w:rPr>
          <w:rFonts w:cs="Arial"/>
          <w:b/>
          <w:sz w:val="24"/>
        </w:rPr>
      </w:pPr>
    </w:p>
    <w:p w:rsidR="00064B49" w:rsidRDefault="00064B49" w:rsidP="008C5482">
      <w:pPr>
        <w:spacing w:line="240" w:lineRule="auto"/>
        <w:rPr>
          <w:rFonts w:cs="Arial"/>
          <w:b/>
          <w:sz w:val="24"/>
        </w:rPr>
      </w:pPr>
    </w:p>
    <w:p w:rsidR="00064B49" w:rsidRDefault="00CB39E9" w:rsidP="00CB39E9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  <w:bookmarkStart w:id="5" w:name="_GoBack"/>
      <w:bookmarkEnd w:id="5"/>
    </w:p>
    <w:p w:rsidR="002052C8" w:rsidRPr="00516833" w:rsidRDefault="002052C8" w:rsidP="008C5482">
      <w:pPr>
        <w:spacing w:line="240" w:lineRule="auto"/>
        <w:rPr>
          <w:rFonts w:cs="Arial"/>
        </w:rPr>
      </w:pPr>
      <w:r w:rsidRPr="00516833">
        <w:rPr>
          <w:rFonts w:cs="Arial"/>
          <w:b/>
          <w:sz w:val="24"/>
        </w:rPr>
        <w:lastRenderedPageBreak/>
        <w:t>AVOID obvious comments :</w:t>
      </w:r>
    </w:p>
    <w:p w:rsidR="00064B49" w:rsidRPr="00064B49" w:rsidRDefault="00064B49" w:rsidP="00064B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064B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/>
        </w:rPr>
        <w:t>if</w:t>
      </w:r>
      <w:r w:rsidRPr="00064B49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064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064B49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a </w:t>
      </w:r>
      <w:r w:rsidRPr="00064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==</w:t>
      </w:r>
      <w:r w:rsidRPr="00064B49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064B49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</w:t>
      </w:r>
      <w:r w:rsidRPr="00064B49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064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  <w:r w:rsidRPr="00064B49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</w:t>
      </w:r>
      <w:r w:rsidRPr="00064B49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// if a equals 5 ( DON’T DO THIS, I’LL DESTROY YOU)</w:t>
      </w:r>
    </w:p>
    <w:p w:rsidR="002052C8" w:rsidRPr="00516833" w:rsidRDefault="002052C8" w:rsidP="008C5482">
      <w:pPr>
        <w:spacing w:line="240" w:lineRule="auto"/>
        <w:rPr>
          <w:rFonts w:cs="Arial"/>
        </w:rPr>
      </w:pPr>
    </w:p>
    <w:p w:rsidR="002052C8" w:rsidRPr="00516833" w:rsidRDefault="002052C8" w:rsidP="008C5482">
      <w:pPr>
        <w:spacing w:line="240" w:lineRule="auto"/>
        <w:rPr>
          <w:rFonts w:cs="Arial"/>
        </w:rPr>
      </w:pPr>
      <w:r w:rsidRPr="00516833">
        <w:rPr>
          <w:rFonts w:cs="Arial"/>
          <w:b/>
          <w:sz w:val="24"/>
        </w:rPr>
        <w:t>Align comments in consecutive lines</w:t>
      </w:r>
    </w:p>
    <w:p w:rsidR="0044060B" w:rsidRPr="0044060B" w:rsidRDefault="0044060B" w:rsidP="004406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</w:pPr>
      <w:r w:rsidRPr="0044060B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final</w:t>
      </w:r>
      <w:r w:rsidRPr="0044060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44060B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44060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proofErr w:type="spellStart"/>
      <w:r w:rsidRPr="0044060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maxItems</w:t>
      </w:r>
      <w:proofErr w:type="spellEnd"/>
      <w:r w:rsidRPr="0044060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4406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44060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44060B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10</w:t>
      </w:r>
      <w:r w:rsidRPr="004406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  <w:r w:rsidRPr="0044060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</w:t>
      </w:r>
      <w:r w:rsidRPr="0044060B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// maximum number of items</w:t>
      </w:r>
    </w:p>
    <w:p w:rsidR="0044060B" w:rsidRPr="0044060B" w:rsidRDefault="0044060B" w:rsidP="00440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4060B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final</w:t>
      </w:r>
      <w:r w:rsidRPr="0044060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44060B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int</w:t>
      </w:r>
      <w:r w:rsidRPr="0044060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="00064B49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44060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maxHP</w:t>
      </w:r>
      <w:proofErr w:type="spellEnd"/>
      <w:r w:rsidRPr="0044060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4406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44060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44060B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100</w:t>
      </w:r>
      <w:r w:rsidRPr="004406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;</w:t>
      </w:r>
      <w:r w:rsidRPr="0044060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</w:t>
      </w:r>
      <w:r w:rsidRPr="0044060B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// maximum HP of character</w:t>
      </w:r>
    </w:p>
    <w:p w:rsidR="002052C8" w:rsidRPr="00516833" w:rsidRDefault="002052C8" w:rsidP="008C5482">
      <w:pPr>
        <w:pStyle w:val="NormalWeb"/>
        <w:spacing w:before="0" w:beforeAutospacing="0" w:after="0" w:afterAutospacing="0"/>
        <w:rPr>
          <w:rFonts w:asciiTheme="minorHAnsi" w:hAnsiTheme="minorHAnsi" w:cs="Arial"/>
        </w:rPr>
      </w:pPr>
    </w:p>
    <w:p w:rsidR="008C5482" w:rsidRPr="00064B49" w:rsidRDefault="00064B49" w:rsidP="00064B49">
      <w:pPr>
        <w:spacing w:after="240" w:line="240" w:lineRule="auto"/>
        <w:rPr>
          <w:rFonts w:cs="Arial"/>
        </w:rPr>
      </w:pPr>
      <w:r>
        <w:rPr>
          <w:rFonts w:cs="Arial"/>
        </w:rPr>
        <w:br/>
      </w:r>
    </w:p>
    <w:sectPr w:rsidR="008C5482" w:rsidRPr="0006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B050F"/>
    <w:multiLevelType w:val="hybridMultilevel"/>
    <w:tmpl w:val="A64A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B7BBC"/>
    <w:multiLevelType w:val="hybridMultilevel"/>
    <w:tmpl w:val="FAAE67DA"/>
    <w:lvl w:ilvl="0" w:tplc="F4FC01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19"/>
    <w:rsid w:val="00064B49"/>
    <w:rsid w:val="000A1019"/>
    <w:rsid w:val="001A5829"/>
    <w:rsid w:val="001E1AD3"/>
    <w:rsid w:val="002052C8"/>
    <w:rsid w:val="00237EB4"/>
    <w:rsid w:val="0028145E"/>
    <w:rsid w:val="00290D45"/>
    <w:rsid w:val="002B6A7F"/>
    <w:rsid w:val="002C237D"/>
    <w:rsid w:val="00347D39"/>
    <w:rsid w:val="00374460"/>
    <w:rsid w:val="003A0DA9"/>
    <w:rsid w:val="0044060B"/>
    <w:rsid w:val="005C09F7"/>
    <w:rsid w:val="00653D47"/>
    <w:rsid w:val="006A7B99"/>
    <w:rsid w:val="00714446"/>
    <w:rsid w:val="00732B35"/>
    <w:rsid w:val="007D6311"/>
    <w:rsid w:val="008A523E"/>
    <w:rsid w:val="008B4E4E"/>
    <w:rsid w:val="008C5482"/>
    <w:rsid w:val="00AB65B0"/>
    <w:rsid w:val="00C531DB"/>
    <w:rsid w:val="00C54518"/>
    <w:rsid w:val="00CB39E9"/>
    <w:rsid w:val="00CC5522"/>
    <w:rsid w:val="00E110C4"/>
    <w:rsid w:val="00E20EDC"/>
    <w:rsid w:val="00F44FDA"/>
    <w:rsid w:val="00FA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3951"/>
  <w15:chartTrackingRefBased/>
  <w15:docId w15:val="{A3DF11BF-77F0-458C-83EC-777329C6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52C8"/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2C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C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2C8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052C8"/>
    <w:rPr>
      <w:rFonts w:asciiTheme="majorHAnsi" w:eastAsiaTheme="majorEastAsia" w:hAnsiTheme="majorHAnsi" w:cstheme="majorBidi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20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052C8"/>
  </w:style>
  <w:style w:type="character" w:customStyle="1" w:styleId="sc51">
    <w:name w:val="sc51"/>
    <w:basedOn w:val="DefaultParagraphFont"/>
    <w:rsid w:val="008C54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C54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C548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8C54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8C548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28145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28145E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11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60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4060B"/>
    <w:rPr>
      <w:color w:val="2B579A"/>
      <w:shd w:val="clear" w:color="auto" w:fill="E6E6E6"/>
    </w:rPr>
  </w:style>
  <w:style w:type="character" w:customStyle="1" w:styleId="sc31">
    <w:name w:val="sc31"/>
    <w:basedOn w:val="DefaultParagraphFont"/>
    <w:rsid w:val="007D631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DefaultParagraphFont"/>
    <w:rsid w:val="007D6311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java/java_documentation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#RON NG JIAN YING#</dc:creator>
  <cp:keywords/>
  <dc:description/>
  <cp:lastModifiedBy>#RON NG JIAN YING#</cp:lastModifiedBy>
  <cp:revision>4</cp:revision>
  <dcterms:created xsi:type="dcterms:W3CDTF">2017-03-09T07:51:00Z</dcterms:created>
  <dcterms:modified xsi:type="dcterms:W3CDTF">2017-03-09T07:53:00Z</dcterms:modified>
</cp:coreProperties>
</file>