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1F3A5F"/>
          <w:sz w:val="34"/>
          <w:szCs w:val="34"/>
        </w:rPr>
        <w:t xml:space="preserve">Laboratorio 8 — Hoja de trabajo</w:t>
      </w:r>
    </w:p>
    <w:p>
      <w:pPr>
        <w:spacing w:after="1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MySQL 8.4 con PDO (CRUD con consultas preparadas)</w:t>
      </w:r>
    </w:p>
    <w:p>
      <w:pPr>
        <w:spacing w:after="90" w:line="27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Nombre: </w:t>
      </w:r>
      <w:r>
        <w:rPr>
          <w:rFonts w:ascii="Arial" w:cs="Arial" w:eastAsia="Arial" w:hAnsi="Arial"/>
          <w:sz w:val="21"/>
          <w:szCs w:val="21"/>
        </w:rPr>
        <w:t xml:space="preserve">Ronald Salvatierra Flores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        Fecha: </w:t>
      </w:r>
      <w:r>
        <w:rPr>
          <w:rFonts w:ascii="Arial" w:cs="Arial" w:eastAsia="Arial" w:hAnsi="Arial"/>
          <w:sz w:val="21"/>
          <w:szCs w:val="21"/>
        </w:rPr>
        <w:t xml:space="preserve">14 / 10 / 2026</w:t>
      </w:r>
    </w:p>
    <w:p>
      <w:pPr>
        <w:spacing w:after="90" w:line="27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Comandos: </w:t>
      </w:r>
      <w:r>
        <w:rPr>
          <w:rFonts w:ascii="Consolas" w:cs="Consolas" w:eastAsia="Consolas" w:hAnsi="Consolas"/>
          <w:sz w:val="19"/>
          <w:szCs w:val="19"/>
        </w:rPr>
        <w:t xml:space="preserve">docker compose up -d --build --wait</w:t>
      </w:r>
      <w:r>
        <w:rPr>
          <w:rFonts w:ascii="Arial" w:cs="Arial" w:eastAsia="Arial" w:hAnsi="Arial"/>
          <w:sz w:val="21"/>
          <w:szCs w:val="21"/>
        </w:rPr>
        <w:t xml:space="preserve"> · </w:t>
      </w:r>
      <w:r>
        <w:rPr>
          <w:rFonts w:ascii="Consolas" w:cs="Consolas" w:eastAsia="Consolas" w:hAnsi="Consolas"/>
          <w:sz w:val="19"/>
          <w:szCs w:val="19"/>
        </w:rPr>
        <w:t xml:space="preserve">composer dump-autoload</w:t>
      </w:r>
      <w:r>
        <w:rPr>
          <w:rFonts w:ascii="Arial" w:cs="Arial" w:eastAsia="Arial" w:hAnsi="Arial"/>
          <w:sz w:val="21"/>
          <w:szCs w:val="21"/>
        </w:rPr>
        <w:t xml:space="preserve"> · </w:t>
      </w:r>
      <w:r>
        <w:rPr>
          <w:rFonts w:ascii="Consolas" w:cs="Consolas" w:eastAsia="Consolas" w:hAnsi="Consolas"/>
          <w:sz w:val="19"/>
          <w:szCs w:val="19"/>
        </w:rPr>
        <w:t xml:space="preserve">docker compose exec -T php php verificar.php</w:t>
      </w:r>
      <w:r>
        <w:rPr>
          <w:rFonts w:ascii="Arial" w:cs="Arial" w:eastAsia="Arial" w:hAnsi="Arial"/>
          <w:sz w:val="21"/>
          <w:szCs w:val="21"/>
        </w:rPr>
        <w:t xml:space="preserve"> (objetivo: 15 de 15). El sitio queda en http://127.0.0.1:8000/productos. Las rutas de archivo de los mensajes son las del contenedor (/app).</w:t>
      </w:r>
    </w:p>
    <w:p>
      <w:pPr>
        <w:pStyle w:val="Heading1"/>
        <w:keepNext/>
        <w:pBdr>
          <w:bottom w:val="single" w:color="1F4E79" w:sz="6" w:space="2"/>
        </w:pBdr>
        <w:spacing w:after="110" w:before="260"/>
      </w:pPr>
      <w:r>
        <w:rPr>
          <w:rFonts w:ascii="Arial" w:cs="Arial" w:eastAsia="Arial" w:hAnsi="Arial"/>
          <w:b/>
          <w:bCs/>
          <w:color w:val="1F3A5F"/>
          <w:sz w:val="27"/>
          <w:szCs w:val="27"/>
        </w:rPr>
        <w:t xml:space="preserve">Parte A — La base de datos</w:t>
      </w:r>
    </w:p>
    <w:p>
      <w:pPr>
        <w:keepNext/>
        <w:spacing w:after="30" w:before="13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1. Entra a la consola y ejecuta SHOW CREATE TABLE productos\G. ¿Qué restricciones (CONSTRAINT) tiene la tabla?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docker compose exec mysql mysql -u apicultores -pmiel2026 apicultores</w:t>
      </w:r>
    </w:p>
    <w:p>
      <w:pPr>
        <w:spacing w:after="90" w:line="270"/>
        <w:ind w:left="340"/>
      </w:pPr>
      <w:r>
        <w:rPr>
          <w:rFonts w:ascii="Arial" w:cs="Arial" w:eastAsia="Arial" w:hAnsi="Arial"/>
          <w:sz w:val="21"/>
          <w:szCs w:val="21"/>
        </w:rPr>
        <w:t xml:space="preserve">La tabla tiene cinco reglas que MySQL hace cumplir por sí mismo: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PRIMARY KEY (id)                                         -- cada fila tiene un id único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UNIQUE KEY uq_productos_codigo (codigo)                 -- no puede haber dos códigos iguales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CONSTRAINT ck_productos_precio CHECK (precio &gt; 0)       -- precio siempre positivo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CONSTRAINT ck_productos_stock  CHECK (stock &gt;= 0)       -- stock nunca negativo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CONSTRAINT fk_productos_socio  FOREIGN KEY (socio_id)   -- el socio debe existir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  REFERENCES socios (id)</w:t>
      </w:r>
    </w:p>
    <w:p>
      <w:pPr>
        <w:keepNext/>
        <w:spacing w:after="30" w:before="13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2. ¿Por qué precio es DECIMAL(10,2) y no FLOAT? Prueba en PHP: var_dump(0.1 + 0.2 == 0.3);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bool(false)        // 0.1 + 0.2 vale 0.30000000000000004</w:t>
      </w:r>
    </w:p>
    <w:p>
      <w:pPr>
        <w:spacing w:after="90" w:line="270"/>
        <w:ind w:left="340"/>
      </w:pPr>
      <w:r>
        <w:rPr>
          <w:rFonts w:ascii="Arial" w:cs="Arial" w:eastAsia="Arial" w:hAnsi="Arial"/>
          <w:sz w:val="21"/>
          <w:szCs w:val="21"/>
        </w:rPr>
        <w:t xml:space="preserve">FLOAT y DOUBLE guardan los números en binario y muchos decimales (0.1, 0.2) no se pueden representar exactamente, por eso 0.1 + 0.2 no es igual a 0.3. En dinero esos errores diminutos se acumulan y los totales no cuadran. DECIMAL(10,2) guarda el valor exacto en base 10 con 2 decimales (hasta 99.999.999,99): 32.50 queda como 32.50.</w:t>
      </w:r>
    </w:p>
    <w:p>
      <w:pPr>
        <w:keepNext/>
        <w:spacing w:after="30" w:before="13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3. Intenta en la consola un INSERT con precio -1 y luego con socio_id = 999. Copia los dos errores. ¿Qué ganamos con que la BD también valide?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mysql&gt; INSERT INTO productos (codigo, nombre, categoria, precio, stock, socio_id) VALUES ('ZZZ-01','X','Miel',-1,1,1);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ERROR 3819 (HY000): Check constraint 'ck_productos_precio' is violated.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mysql&gt; INSERT INTO productos (codigo, nombre, categoria, precio, stock, socio_id) VALUES ('ZZZ-01','X','Miel',10,1,999);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ERROR 1452 (23000): Cannot add or update a child row: a foreign key constraint fails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(`apicultores`.`productos`, CONSTRAINT `fk_productos_socio` FOREIGN KEY (`socio_id`) REFERENCES `socios` (`id`))</w:t>
      </w:r>
    </w:p>
    <w:p>
      <w:pPr>
        <w:spacing w:after="90" w:line="270"/>
        <w:ind w:left="340"/>
      </w:pPr>
      <w:r>
        <w:rPr>
          <w:rFonts w:ascii="Arial" w:cs="Arial" w:eastAsia="Arial" w:hAnsi="Arial"/>
          <w:sz w:val="21"/>
          <w:szCs w:val="21"/>
        </w:rPr>
        <w:t xml:space="preserve">La validación de PHP es la primera línea de defensa y da mensajes amables, pero no es la única puerta a los datos: otro script, un import o un error de programación podrían saltarse el formulario. Con las reglas en la BD, los datos inválidos no entran por ningún camino. Es la última línea de defensa y mantiene la integridad sin importar quién escriba.</w:t>
      </w:r>
    </w:p>
    <w:p>
      <w:pPr>
        <w:pStyle w:val="Heading1"/>
        <w:keepNext/>
        <w:pBdr>
          <w:bottom w:val="single" w:color="1F4E79" w:sz="6" w:space="2"/>
        </w:pBdr>
        <w:spacing w:after="110" w:before="260"/>
      </w:pPr>
      <w:r>
        <w:rPr>
          <w:rFonts w:ascii="Arial" w:cs="Arial" w:eastAsia="Arial" w:hAnsi="Arial"/>
          <w:b/>
          <w:bCs/>
          <w:color w:val="1F3A5F"/>
          <w:sz w:val="27"/>
          <w:szCs w:val="27"/>
        </w:rPr>
        <w:t xml:space="preserve">Parte B — Conexión (TODO 6 en src/BaseDatos/Conexion.php)</w:t>
      </w:r>
    </w:p>
    <w:p>
      <w:pPr>
        <w:keepNext/>
        <w:spacing w:after="30" w:before="13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1. ¿Qué significa cada parte del DSN mysql:host=...;port=...;dbname=...;charset=utf8mb4?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mysql:           controlador (driver) de PDO: se habla con MySQL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host=mysql       dónde está el servidor (en Docker, el nombre del servicio del compose)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port=3306        puerto en el que escucha MySQL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dbname=apicultores   base de datos que se usa al conectar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charset=utf8mb4 codificación de la conexión: tildes, ñ y emojis se guardan y leen bien</w:t>
      </w:r>
    </w:p>
    <w:p>
      <w:pPr>
        <w:keepNext/>
        <w:spacing w:after="30" w:before="13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2. ¿Qué hace cada opción de PDO? Completa el TODO 6.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PDO::ATTR_ERRMODE =&gt; PDO::ERRMODE_EXCEPTION,        // los errores de SQL son excepciones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PDO::ATTR_DEFAULT_FETCH_MODE =&gt; PDO::FETCH_ASSOC,   // cada fila es un arreglo asociativo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PDO::ATTR_EMULATE_PREPARES =&gt; false,                 // TODO 6: consultas preparadas reales</w:t>
      </w:r>
    </w:p>
    <w:p>
      <w:pPr>
        <w:spacing w:after="90" w:line="270"/>
        <w:ind w:left="340"/>
      </w:pPr>
      <w:r>
        <w:rPr>
          <w:rFonts w:ascii="Arial" w:cs="Arial" w:eastAsia="Arial" w:hAnsi="Arial"/>
          <w:sz w:val="21"/>
          <w:szCs w:val="21"/>
        </w:rPr>
        <w:t xml:space="preserve">ERRMODE_EXCEPTION: ante un error SQL PDO lanza PDOException en vez de devolver false en silencio; así los errores no pasan desapercibidos y se pueden capturar (try/catch). DEFAULT_FETCH_MODE = FETCH_ASSOC: cada fila llega como ['codigo' =&gt; 'MIE-500', …] y no duplicada con índices numéricos. EMULATE_PREPARES = false: PHP envía a MySQL primero la consulta con los marcadores y después los valores, por separado (preparación nativa); con la emulación PHP armaría el texto SQL por su cuenta. Con la preparación real la estructura de la consulta queda fijada antes de conocer los datos.</w:t>
      </w:r>
    </w:p>
    <w:p>
      <w:pPr>
        <w:keepNext/>
        <w:spacing w:after="30" w:before="13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3. ¿Por qué la clave de la BD se lee de una variable de entorno (config/bd.php)?</w:t>
      </w:r>
    </w:p>
    <w:p>
      <w:pPr>
        <w:spacing w:after="90" w:line="270"/>
        <w:ind w:left="340"/>
      </w:pPr>
      <w:r>
        <w:rPr>
          <w:rFonts w:ascii="Arial" w:cs="Arial" w:eastAsia="Arial" w:hAnsi="Arial"/>
          <w:sz w:val="21"/>
          <w:szCs w:val="21"/>
        </w:rPr>
        <w:t xml:space="preserve">Porque una clave escrita en el código termina en Git, en capturas y en copias del proyecto. Con getenv() el código no contiene secretos: cada entorno (mi laptop, el servidor, el contenedor) define sus propios valores (BD_HOST, BD_USUARIO, BD_CLAVE…) en docker-compose.yml o en el servidor, y se pueden cambiar sin tocar el código. Los valores por defecto del archivo sirven solo para pruebas locales.</w:t>
      </w:r>
    </w:p>
    <w:p>
      <w:pPr>
        <w:pStyle w:val="Heading1"/>
        <w:keepNext/>
        <w:pBdr>
          <w:bottom w:val="single" w:color="1F4E79" w:sz="6" w:space="2"/>
        </w:pBdr>
        <w:spacing w:after="110" w:before="260"/>
      </w:pPr>
      <w:r>
        <w:rPr>
          <w:rFonts w:ascii="Arial" w:cs="Arial" w:eastAsia="Arial" w:hAnsi="Arial"/>
          <w:b/>
          <w:bCs/>
          <w:color w:val="1F3A5F"/>
          <w:sz w:val="27"/>
          <w:szCs w:val="27"/>
        </w:rPr>
        <w:t xml:space="preserve">Parte C — Inyección SQL (TODO 1 y 2 en ProductoConsultas.php)</w:t>
      </w:r>
    </w:p>
    <w:p>
      <w:pPr>
        <w:spacing w:after="90" w:line="270"/>
      </w:pPr>
      <w:r>
        <w:rPr>
          <w:rFonts w:ascii="Arial" w:cs="Arial" w:eastAsia="Arial" w:hAnsi="Arial"/>
          <w:sz w:val="21"/>
          <w:szCs w:val="21"/>
        </w:rPr>
        <w:t xml:space="preserve">Antes de los TODO, el texto del usuario se pegaba dentro del SQL: "WHERE p.nombre LIKE '%$texto%' OR p.codigo LIKE '%$texto%'". Resultados de las búsquedas: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Búsqueda               Antes de los TODO   Después de los TODO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miel                    3 productos         3 productos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zzz                     0 productos         0 productos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zzz' OR 1=1 -- -        6 productos (¡todos!) 0 productos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'  (una comilla)        0 productos         0 productos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%                       6 productos (todos) 0 productos</w:t>
      </w:r>
    </w:p>
    <w:p>
      <w:pPr>
        <w:keepNext/>
        <w:spacing w:after="30" w:before="13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1–2. miel → ¿cuántos? zzz → ¿cuántos? Ahora zzz' OR 1=1 -- - → ¿cuántos? Escribe el SQL que se ejecutó realmente.</w:t>
      </w:r>
    </w:p>
    <w:p>
      <w:pPr>
        <w:spacing w:after="90" w:line="270"/>
        <w:ind w:left="340"/>
      </w:pPr>
      <w:r>
        <w:rPr>
          <w:rFonts w:ascii="Arial" w:cs="Arial" w:eastAsia="Arial" w:hAnsi="Arial"/>
          <w:sz w:val="21"/>
          <w:szCs w:val="21"/>
        </w:rPr>
        <w:t xml:space="preserve">miel devuelve 3 (Miel multifloral 500 g, 1 kg y de cusi) y zzz devuelve 0. Pero zzz' OR 1=1 -- - devuelve los 6 productos: el atacante cerró la cadena con la comilla, añadió una condición siempre verdadera y comentó el resto con "-- -". El SQL real fue: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SELECT p.codigo, p.nombre, ... FROM productos p JOIN socios s ON s.id = p.socio_id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WHERE p.nombre LIKE '%zzz' OR 1=1 -- -%' OR p.codigo LIKE '%zzz' OR 1=1 -- -%'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ORDER BY p.categoria, p.nombre</w:t>
      </w:r>
    </w:p>
    <w:p>
      <w:pPr>
        <w:spacing w:after="90" w:line="270"/>
        <w:ind w:left="340"/>
      </w:pPr>
      <w:r>
        <w:rPr>
          <w:rFonts w:ascii="Arial" w:cs="Arial" w:eastAsia="Arial" w:hAnsi="Arial"/>
          <w:sz w:val="21"/>
          <w:szCs w:val="21"/>
        </w:rPr>
        <w:t xml:space="preserve">Es una inyección SQL: lo que escribió el usuario dejó de ser un dato y pasó a ser parte de la instrucción. Con otras cargas (UNION SELECT …) se podrían leer otras tablas, y con ; DROP TABLE… borrarlas.</w:t>
      </w:r>
    </w:p>
    <w:p>
      <w:pPr>
        <w:keepNext/>
        <w:spacing w:after="30" w:before="13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3. ¿Qué pasa con una comilla (') suelta? Mira datos/errores.log.</w:t>
      </w:r>
    </w:p>
    <w:p>
      <w:pPr>
        <w:spacing w:after="90" w:line="270"/>
        <w:ind w:left="340"/>
      </w:pPr>
      <w:r>
        <w:rPr>
          <w:rFonts w:ascii="Arial" w:cs="Arial" w:eastAsia="Arial" w:hAnsi="Arial"/>
          <w:sz w:val="21"/>
          <w:szCs w:val="21"/>
        </w:rPr>
        <w:t xml:space="preserve">En esta consulta la comilla aparece dos veces (una por cada LIKE), así que las comillas quedan en número par y MySQL logra "emparejarlas" de otra forma: no hay error ni registro en errores.log, pero la consulta ya no es la que escribió el programador y la búsqueda devuelve 0 resultados sin explicación. Si el texto tuviera otra cantidad de comillas, sí habría un error de sintaxis y un 500. En ambos casos queda demostrado que el texto del usuario altera la estructura del SQL.</w:t>
      </w:r>
    </w:p>
    <w:p>
      <w:pPr>
        <w:keepNext/>
        <w:spacing w:after="30" w:before="13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4. % → ¿cuántos? ¿Por qué?</w:t>
      </w:r>
    </w:p>
    <w:p>
      <w:pPr>
        <w:spacing w:after="90" w:line="270"/>
        <w:ind w:left="340"/>
      </w:pPr>
      <w:r>
        <w:rPr>
          <w:rFonts w:ascii="Arial" w:cs="Arial" w:eastAsia="Arial" w:hAnsi="Arial"/>
          <w:sz w:val="21"/>
          <w:szCs w:val="21"/>
        </w:rPr>
        <w:t xml:space="preserve">Devuelve los 6 productos. En LIKE, % es un comodín que significa "cualquier texto", así que '%%%' coincide con todo. El usuario quería buscar un símbolo % literal y no lo logra.</w:t>
      </w:r>
    </w:p>
    <w:p>
      <w:pPr>
        <w:keepNext/>
        <w:spacing w:after="30" w:before="13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5. Completa los TODO 1 y 2 y repite las 4 búsquedas. ¿Por qué con prepare() el texto ya no puede cambiar la consulta?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public function buscar(string $texto = ''): array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{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$sql = self::SELECCION . ' WHERE p.nombre LIKE :patron OR p.codigo LIKE :patron2 ORDER BY p.categoria, p.nombre';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$patron = '%' . self::escaparComodines($texto) . '%';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$consulta = $this-&gt;bd-&gt;prepare($sql);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$consulta-&gt;execute(['patron' =&gt; $patron, 'patron2' =&gt; $patron]);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return $consulta-&gt;fetchAll();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public static function escaparComodines(string $texto): string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{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return addcslashes($texto, '%_\\');   // % → \%   _ → \_   \ → \\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90" w:line="270"/>
        <w:ind w:left="340"/>
      </w:pPr>
      <w:r>
        <w:rPr>
          <w:rFonts w:ascii="Arial" w:cs="Arial" w:eastAsia="Arial" w:hAnsi="Arial"/>
          <w:sz w:val="21"/>
          <w:szCs w:val="21"/>
        </w:rPr>
        <w:t xml:space="preserve">Con prepare() la consulta se envía a MySQL una vez, con los marcadores :patron y :patron2, y MySQL la analiza y fija su estructura. Después execute() envía los valores aparte, como datos. Aunque el texto contenga comillas, OR o --, para MySQL sigue siendo un simple texto que se compara con LIKE; nunca vuelve a analizarse como SQL. Por eso zzz' OR 1=1 -- - ahora devuelve 0 productos, la comilla suelta se busca como carácter y % ya no devuelve todo (escaparComodines lo convierte en \%).</w:t>
      </w:r>
    </w:p>
    <w:p>
      <w:pPr>
        <w:keepNext/>
        <w:spacing w:after="30" w:before="13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6. ¿Por qué hacen falta dos marcadores (:patron y :patron2) con el mismo valor?</w:t>
      </w:r>
    </w:p>
    <w:p>
      <w:pPr>
        <w:spacing w:after="90" w:line="270"/>
        <w:ind w:left="340"/>
      </w:pPr>
      <w:r>
        <w:rPr>
          <w:rFonts w:ascii="Arial" w:cs="Arial" w:eastAsia="Arial" w:hAnsi="Arial"/>
          <w:sz w:val="21"/>
          <w:szCs w:val="21"/>
        </w:rPr>
        <w:t xml:space="preserve">Porque con EMULATE_PREPARES = false (preparación nativa de MySQL) un mismo marcador con nombre no puede repetirse en la consulta: cada aparición necesita su propio nombre. Se usan dos (uno para el nombre y otro para el código) y se les pasa el mismo valor.</w:t>
      </w:r>
    </w:p>
    <w:p>
      <w:pPr>
        <w:pStyle w:val="Heading1"/>
        <w:keepNext/>
        <w:pBdr>
          <w:bottom w:val="single" w:color="1F4E79" w:sz="6" w:space="2"/>
        </w:pBdr>
        <w:spacing w:after="110" w:before="260"/>
      </w:pPr>
      <w:r>
        <w:rPr>
          <w:rFonts w:ascii="Arial" w:cs="Arial" w:eastAsia="Arial" w:hAnsi="Arial"/>
          <w:b/>
          <w:bCs/>
          <w:color w:val="1F3A5F"/>
          <w:sz w:val="27"/>
          <w:szCs w:val="27"/>
        </w:rPr>
        <w:t xml:space="preserve">Parte D — CRUD (TODO 3, 4 y 5)</w:t>
      </w:r>
    </w:p>
    <w:p>
      <w:pPr>
        <w:keepNext/>
        <w:spacing w:after="30" w:before="13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1. Registra POL-100. En la consola: SELECT * FROM productos WHERE codigo='POL-100'; ¿Cómo se guardó el precio 32,5?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*************************** 1. row ***************************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id: 7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codigo: POL-100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nombre: Polen seco 100 g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categoria: Derivados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precio: 32.50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stock: 15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socio_id: 3</w:t>
      </w:r>
    </w:p>
    <w:p>
      <w:pPr>
        <w:spacing w:after="90" w:line="270"/>
        <w:ind w:left="340"/>
      </w:pPr>
      <w:r>
        <w:rPr>
          <w:rFonts w:ascii="Arial" w:cs="Arial" w:eastAsia="Arial" w:hAnsi="Arial"/>
          <w:sz w:val="21"/>
          <w:szCs w:val="21"/>
        </w:rPr>
        <w:t xml:space="preserve">Se guardó como DECIMAL exacto: 32.50. El formulario recibe "32,5" (coma decimal), el controlador lo normaliza a 32.50 y el código se pasa a mayúsculas (pol-100 → POL-100). Tras guardar, la app responde 303 con Location: /productos y un aviso (patrón Post/Redirect/Get: si el usuario recarga la página no se reenvía el formulario).</w:t>
      </w:r>
    </w:p>
    <w:p>
      <w:pPr>
        <w:keepNext/>
        <w:spacing w:after="30" w:before="13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2. TODO 3: ¿por qué traducir el error 1062 si el validador ya revisa que el código no exista?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} catch (PDOException $e) {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if (($e-&gt;errorInfo[1] ?? null) === 1062) {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throw new Conflicto("Ya existe un producto con el código {$d['codigo']}.", 0, $e);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throw $e;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90" w:line="270"/>
        <w:ind w:left="340"/>
      </w:pPr>
      <w:r>
        <w:rPr>
          <w:rFonts w:ascii="Arial" w:cs="Arial" w:eastAsia="Arial" w:hAnsi="Arial"/>
          <w:sz w:val="21"/>
          <w:szCs w:val="21"/>
        </w:rPr>
        <w:t xml:space="preserve">Porque entre la validación (SELECT) y el INSERT hay un instante, y dos personas a la vez pueden pasar ambas la validación con el mismo código; la segunda en insertar recibe el error 1062 (entrada duplicada) del índice UNIQUE. La base es la única que garantiza la unicidad. Se traduce a Conflicto (409/422, mensaje claro) y se conserva el PDOException como $previous, en vez de mostrar un 500.</w:t>
      </w:r>
    </w:p>
    <w:p>
      <w:pPr>
        <w:keepNext/>
        <w:spacing w:after="30" w:before="13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3. TODO 4: escribe el UPDATE. ¿Qué pasaría si olvidas el WHERE?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UPDATE productos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SET nombre = :nombre, categoria = :categoria, precio = :precio,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stock = :stock, socio_id = :socio_id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WHERE codigo = :codigo</w:t>
      </w:r>
    </w:p>
    <w:p>
      <w:pPr>
        <w:spacing w:after="90" w:line="270"/>
        <w:ind w:left="340"/>
      </w:pPr>
      <w:r>
        <w:rPr>
          <w:rFonts w:ascii="Arial" w:cs="Arial" w:eastAsia="Arial" w:hAnsi="Arial"/>
          <w:sz w:val="21"/>
          <w:szCs w:val="21"/>
        </w:rPr>
        <w:t xml:space="preserve">Sin el WHERE, el UPDATE se aplicaría a TODAS las filas: los 6 productos quedarían con el mismo nombre, precio y stock. Es uno de los errores más graves en SQL; por eso el verificador comprueba que actualizar() cambie solo el producto indicado.</w:t>
      </w:r>
    </w:p>
    <w:p>
      <w:pPr>
        <w:keepNext/>
        <w:spacing w:after="30" w:before="13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4. TODO 5: ¿qué devuelve rowCount() al borrar un código que no existe? ¿Qué debe responder la aplicación?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$consulta = $this-&gt;bd-&gt;prepare('DELETE FROM productos WHERE codigo = ?');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$consulta-&gt;execute([$codigo]);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if ($consulta-&gt;rowCount() === 0) {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throw new NoEncontrado("No existe el producto $codigo.");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90" w:line="270"/>
        <w:ind w:left="340"/>
      </w:pPr>
      <w:r>
        <w:rPr>
          <w:rFonts w:ascii="Arial" w:cs="Arial" w:eastAsia="Arial" w:hAnsi="Arial"/>
          <w:sz w:val="21"/>
          <w:szCs w:val="21"/>
        </w:rPr>
        <w:t xml:space="preserve">rowCount() devuelve 0 porque no se borró ninguna fila (DELETE no da error aunque nada coincida). La aplicación debe responder 404 Not Found: "No existe el producto NO-HAY.". Repetir el borrado de un producto ya eliminado también da 404.</w:t>
      </w:r>
    </w:p>
    <w:p>
      <w:pPr>
        <w:pStyle w:val="Heading1"/>
        <w:keepNext/>
        <w:pBdr>
          <w:bottom w:val="single" w:color="1F4E79" w:sz="6" w:space="2"/>
        </w:pBdr>
        <w:spacing w:after="110" w:before="260"/>
      </w:pPr>
      <w:r>
        <w:rPr>
          <w:rFonts w:ascii="Arial" w:cs="Arial" w:eastAsia="Arial" w:hAnsi="Arial"/>
          <w:b/>
          <w:bCs/>
          <w:color w:val="1F3A5F"/>
          <w:sz w:val="27"/>
          <w:szCs w:val="27"/>
        </w:rPr>
        <w:t xml:space="preserve">Parte E — Verificación</w:t>
      </w:r>
    </w:p>
    <w:p>
      <w:pPr>
        <w:keepNext/>
        <w:spacing w:after="30" w:before="13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php verificar.php → objetivo 15 de 15.</w:t>
      </w:r>
    </w:p>
    <w:p>
      <w:pPr>
        <w:keepNext/>
        <w:spacing w:after="30" w:before="100"/>
        <w:jc w:val="center"/>
      </w:pPr>
      <w:r>
        <w:drawing>
          <wp:inline distT="0" distB="0" distL="0" distR="0">
            <wp:extent cx="4953000" cy="857250"/>
            <wp:effectExtent t="0" r="0" b="0" l="0"/>
            <wp:docPr id="1" name="Figura 1. php -l sin errores en los archivos modificados." descr="Figura 1. php -l sin errores en los archivos modificados." title="Figura 1. php -l sin errores en los archivos modificad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Figura 1. php -l sin errores en los archivos modificados.</w:t>
      </w:r>
    </w:p>
    <w:p>
      <w:pPr>
        <w:keepNext/>
        <w:spacing w:after="30" w:before="100"/>
        <w:jc w:val="center"/>
      </w:pPr>
      <w:r>
        <w:drawing>
          <wp:inline distT="0" distB="0" distL="0" distR="0">
            <wp:extent cx="4953000" cy="2619375"/>
            <wp:effectExtent t="0" r="0" b="0" l="0"/>
            <wp:docPr id="1" name="Figura 3. Catálogo en http://127.0.0.1:8000/productos con los 6 productos y el valor del inventario." descr="Figura 3. Catálogo en http://127.0.0.1:8000/productos con los 6 productos y el valor del inventario." title="Figura 3. Catálogo en http://127.0.0.1:8000/productos con los 6 productos y el valor del inventari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Figura 3. Catálogo en http://127.0.0.1:8000/productos con los 6 productos y el valor del inventario.</w:t>
      </w:r>
    </w:p>
    <w:p>
      <w:pPr>
        <w:keepNext/>
        <w:spacing w:after="30" w:before="100"/>
        <w:jc w:val="center"/>
      </w:pPr>
      <w:r>
        <w:drawing>
          <wp:inline distT="0" distB="0" distL="0" distR="0">
            <wp:extent cx="4953000" cy="1685925"/>
            <wp:effectExtent t="0" r="0" b="0" l="0"/>
            <wp:docPr id="1" name="Figura 4. Docker Desktop: proyecto lab08 con los contenedores mysql-1 (mysql:8.4) y php-1 (puerto 8000)." descr="Figura 4. Docker Desktop: proyecto lab08 con los contenedores mysql-1 (mysql:8.4) y php-1 (puerto 8000)." title="Figura 4. Docker Desktop: proyecto lab08 con los contenedores mysql-1 (mysql:8.4) y php-1 (puerto 8000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Figura 4. Docker Desktop: proyecto lab08 con los contenedores mysql-1 (mysql:8.4) y php-1 (puerto 8000).</w:t>
      </w:r>
    </w:p>
    <w:p>
      <w:pPr>
        <w:keepNext/>
        <w:spacing w:after="30" w:before="13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Detén MySQL (docker compose stop) y abre la página: ¿qué ve el usuario? ¿Aparece el usuario o la clave de la BD?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HTTP/1.1 500 Internal Server Error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Algo salió mal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Tuvimos un problema inesperado. Si persiste, avisa a soporte con la referencia 3115c70a.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datos/errores.log: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[2026-10-15T00:55:37+00:00] ref=3115c70a PDOException: SQLSTATE[HY000] [2002] Connection refused en /app/src/BaseDatos/Conexion.php:22</w:t>
      </w:r>
    </w:p>
    <w:p>
      <w:pPr>
        <w:spacing w:after="90" w:line="270"/>
        <w:ind w:left="340"/>
      </w:pPr>
      <w:r>
        <w:rPr>
          <w:rFonts w:ascii="Arial" w:cs="Arial" w:eastAsia="Arial" w:hAnsi="Arial"/>
          <w:sz w:val="21"/>
          <w:szCs w:val="21"/>
        </w:rPr>
        <w:t xml:space="preserve">El usuario ve una página 500 amable con una referencia; no aparece el usuario (apicultores), la clave (miel2026), el host ni el puerto de la base. Los detalles técnicos quedan solo en datos/errores.log, junto a esa referencia. Al volver a iniciarlo con docker compose start, la página funciona de nuevo y los datos siguen ahí (están en el volumen mysql_lab08).</w:t>
      </w:r>
    </w:p>
    <w:p>
      <w:pPr>
        <w:pStyle w:val="Heading1"/>
        <w:keepNext/>
        <w:pBdr>
          <w:bottom w:val="single" w:color="1F4E79" w:sz="6" w:space="2"/>
        </w:pBdr>
        <w:spacing w:after="110" w:before="260"/>
      </w:pPr>
      <w:r>
        <w:rPr>
          <w:rFonts w:ascii="Arial" w:cs="Arial" w:eastAsia="Arial" w:hAnsi="Arial"/>
          <w:b/>
          <w:bCs/>
          <w:color w:val="1F3A5F"/>
          <w:sz w:val="27"/>
          <w:szCs w:val="27"/>
        </w:rPr>
        <w:t xml:space="preserve">Reflexión</w:t>
      </w:r>
    </w:p>
    <w:p>
      <w:pPr>
        <w:keepNext/>
        <w:spacing w:after="30" w:before="13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Explica con tus palabras, sin código, por qué una consulta preparada evita la inyección SQL.</w:t>
      </w:r>
    </w:p>
    <w:p>
      <w:pPr>
        <w:spacing w:after="90" w:line="270"/>
        <w:ind w:left="340"/>
      </w:pPr>
      <w:r>
        <w:rPr>
          <w:rFonts w:ascii="Arial" w:cs="Arial" w:eastAsia="Arial" w:hAnsi="Arial"/>
          <w:sz w:val="21"/>
          <w:szCs w:val="21"/>
        </w:rPr>
        <w:t xml:space="preserve">Es como entregarle al cocinero una receta con espacios en blanco ya impresa ("agregar ___ gramos de sal") y darle aparte los datos para rellenarlos. Aunque alguien escriba en el espacio "sal y además incendia la cocina", el cocinero solo lo lee como la cantidad que va en ese hueco, no como una orden nueva. La base primero recibe y entiende la estructura de la consulta, y después recibe los datos por otro camino; lo que el usuario escribe jamás puede convertirse en instrucciones. Con consultas armadas pegando texto, en cambio, el cocinero lee todo como una sola receta y obedece lo que el intruso haya agregado.</w:t>
      </w:r>
    </w:p>
    <w:p>
      <w:pPr>
        <w:pStyle w:val="Heading1"/>
        <w:pageBreakBefore/>
        <w:pBdr>
          <w:bottom w:val="single" w:color="1F4E79" w:sz="6" w:space="2"/>
        </w:pBdr>
        <w:spacing w:after="110"/>
      </w:pPr>
      <w:r>
        <w:rPr>
          <w:rFonts w:ascii="Arial" w:cs="Arial" w:eastAsia="Arial" w:hAnsi="Arial"/>
          <w:b/>
          <w:bCs/>
          <w:color w:val="1F3A5F"/>
          <w:sz w:val="27"/>
          <w:szCs w:val="27"/>
        </w:rPr>
        <w:t xml:space="preserve">Anexo — Archivos completados</w:t>
      </w:r>
    </w:p>
    <w:p>
      <w:pPr>
        <w:spacing w:after="90" w:line="270"/>
      </w:pPr>
      <w:r>
        <w:rPr>
          <w:rFonts w:ascii="Arial" w:cs="Arial" w:eastAsia="Arial" w:hAnsi="Arial"/>
          <w:sz w:val="21"/>
          <w:szCs w:val="21"/>
        </w:rPr>
        <w:t xml:space="preserve">Archivos de la carpeta inicio con los TODO resueltos.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3A5F"/>
          <w:sz w:val="23"/>
          <w:szCs w:val="23"/>
        </w:rPr>
        <w:t xml:space="preserve">docker-compose.yml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# Laboratorio 8: PHP + MySQL 8.4. Abre http://127.0.0.1:8000/productos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# Las credenciales son SOLO para esta base educativa local.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name: tw2-lab08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services: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mysql: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image: mysql:8.4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command: --character-set-server=utf8mb4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environment: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MYSQL_ROOT_PASSWORD: raiz2026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MYSQL_DATABASE: apicultores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MYSQL_USER: apicultores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MYSQL_PASSWORD: miel2026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volumes: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- mysql_lab08:/var/lib/mysql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# Se ejecuta SOLO cuando MySQL crea un volumen vacío (primera vez)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- ./sql:/docker-entrypoint-initdb.d:ro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healthcheck: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test: ["CMD-SHELL", "mysqladmin ping -h 127.0.0.1 -u root -p$$MYSQL_ROOT_PASSWORD --silent"]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interval: 5s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timeout: 5s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retries: 30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start_period: 20s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php: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build: .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image: tw2-php-mysql:8.4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working_dir: /app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depends_on: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mysql: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condition: service_healthy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environment: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# Dentro del contenedor, "localhost" sería el propio PHP: la base se llama "mysql".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BD_HOST: mysql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BD_PUERTO: "3306"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BD_NOMBRE: apicultores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BD_USUARIO: apicultores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BD_CLAVE: miel2026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volumes: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- .:/app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ports: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- "127.0.0.1:8000:8000"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command: sh -c "composer dump-autoload &amp;&amp; php -S 0.0.0.0:8000 -t public public/index.php"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volumes: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mysql_lab08: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3A5F"/>
          <w:sz w:val="23"/>
          <w:szCs w:val="23"/>
        </w:rPr>
        <w:t xml:space="preserve">sql/01_estructura.sql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-- sql/01_estructura.sql — Estructura de la base. MySQL la ejecuta sola al crear un volumen vacío.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SET NAMES utf8mb4;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CREATE TABLE IF NOT EXISTS socios (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id     INT UNSIGNED NOT NULL AUTO_INCREMENT,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nombre VARCHAR(80)  NOT NULL,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PRIMARY KEY (id),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UNIQUE KEY uq_socios_nombre (nombre)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) ENGINE=InnoDB DEFAULT CHARSET=utf8mb4;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CREATE TABLE IF NOT EXISTS productos (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id        INT UNSIGNED  NOT NULL AUTO_INCREMENT,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codigo    VARCHAR(10)   NOT NULL,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nombre    VARCHAR(120)  NOT NULL,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categoria ENUM('Miel', 'Derivados', 'Cera') NOT NULL,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precio    DECIMAL(10,2) NOT NULL,          -- dinero: DECIMAL, nunca FLOAT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stock     INT           NOT NULL DEFAULT 0,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socio_id  INT UNSIGNED  NOT NULL,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PRIMARY KEY (id),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UNIQUE KEY uq_productos_codigo (codigo),   -- impide códigos repetidos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CONSTRAINT ck_productos_precio CHECK (precio &gt; 0),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CONSTRAINT ck_productos_stock  CHECK (stock &gt;= 0),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CONSTRAINT fk_productos_socio  FOREIGN KEY (socio_id) REFERENCES socios (id)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) ENGINE=InnoDB DEFAULT CHARSET=utf8mb4;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3A5F"/>
          <w:sz w:val="23"/>
          <w:szCs w:val="23"/>
        </w:rPr>
        <w:t xml:space="preserve">sql/02_datos.sql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-- sql/02_datos.sql — Datos iniciales: 3 socios y los 6 productos del catálogo (los mismos del lab 7).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-- Una sentencia por ";" (verificar.php vuelve a cargar este archivo para restaurar los datos de prueba).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SET NAMES utf8mb4;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INSERT INTO socios (id, nombre) VALUES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(1, 'Rosa Chuvé'),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(2, 'Mario Surubí'),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(3, 'Elena Masabí');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INSERT INTO productos (codigo, nombre, categoria, precio, stock, socio_id) VALUES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('MIE-500', 'Miel multifloral 500 g',        'Miel',      45.00, 32, 1),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('MIE-1K',  'Miel multifloral 1 kg',         'Miel',      85.00, 18, 1),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('MIE-CUS', 'Miel de cusi 350 g',            'Miel',      55.50,  0, 2),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('POL-250', 'Polen &amp; propóleo (pack 250 g)', 'Derivados', 70.00,  9, 3),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('PRO-30',  'Propóleo en gotas 30 ml',       'Derivados', 38.00, 25, 3),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('CER-1K',  'Cera pura 1 kg',                'Cera',     120.00,  4, 2);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3A5F"/>
          <w:sz w:val="23"/>
          <w:szCs w:val="23"/>
        </w:rPr>
        <w:t xml:space="preserve">config/bd.php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&lt;?php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// config/bd.php — Datos de conexión. Se leen de variables de ENTORNO: nunca se escriben claves en el código.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// Dentro de Docker las define docker-compose.yml (BD_HOST=mysql). Los valores por defecto sirven solo para pruebas locales.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declare(strict_types=1);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return [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'host'    =&gt; getenv('BD_HOST') ?: '127.0.0.1',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'puerto'  =&gt; (int) (getenv('BD_PUERTO') ?: 3306),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'nombre'  =&gt; getenv('BD_NOMBRE') ?: 'apicultores',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'usuario' =&gt; getenv('BD_USUARIO') ?: 'apicultores',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'clave'   =&gt; getenv('BD_CLAVE') ?: 'miel2026',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];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3A5F"/>
          <w:sz w:val="23"/>
          <w:szCs w:val="23"/>
        </w:rPr>
        <w:t xml:space="preserve">src/BaseDatos/Conexion.php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&lt;?php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// src/BaseDatos/Conexion.php — Crea UNA conexión PDO a MySQL con las opciones seguras del curso.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declare(strict_types=1);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namespace Apicultores\BaseDatos;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use PDO;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final class Conexion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{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private static ?PDO $pdo = null;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/** @param array{host:string,puerto:int,nombre:string,usuario:string,clave:string}|null $config */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public static function obtener(?array $config = null): PDO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if (self::$pdo !== null &amp;&amp; $config === null) {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    return self::$pdo;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$config ??= require __DIR__ . '/../../config/bd.php';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$dsn = sprintf('mysql:host=%s;port=%d;dbname=%s;charset=utf8mb4', $config['host'], $config['puerto'], $config['nombre']);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return self::$pdo = new PDO($dsn, $config['usuario'], $config['clave'], [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    PDO::ATTR_ERRMODE =&gt; PDO::ERRMODE_EXCEPTION,        // los errores de SQL son excepciones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    PDO::ATTR_DEFAULT_FETCH_MODE =&gt; PDO::FETCH_ASSOC,   // cada fila es un arreglo asociativo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    // TODO 6: consultas preparadas REALES del servidor: la estructura SQL y los datos viajan por separado.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    PDO::ATTR_EMULATE_PREPARES =&gt; false,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]);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3A5F"/>
          <w:sz w:val="23"/>
          <w:szCs w:val="23"/>
        </w:rPr>
        <w:t xml:space="preserve">src/BaseDatos/ProductoConsultas.php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&lt;?php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// src/BaseDatos/ProductoConsultas.php — TODO el SQL de la tabla productos vive aquí. Solo consultas PREPARADAS.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// Regla de oro: los DATOS van en marcadores (:nombre o ?); nunca se concatenan en el texto SQL.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declare(strict_types=1);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namespace Apicultores\BaseDatos;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use Apicultores\Excepciones\Conflicto;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use Apicultores\Excepciones\NoEncontrado;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use PDO;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use PDOException;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final class ProductoConsultas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{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private const SELECCION = 'SELECT p.codigo, p.nombre, p.categoria, p.precio, p.stock, p.socio_id, s.nombre AS socio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FROM productos p JOIN socios s ON s.id = p.socio_id';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public function __construct(private readonly PDO $bd)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/** @return array&lt;int, array&lt;string, mixed&gt;&gt; */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public function todos(): array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return $this-&gt;bd-&gt;query(self::SELECCION . ' ORDER BY p.categoria, p.nombre')-&gt;fetchAll();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/** @return array&lt;int, array&lt;string, mixed&gt;&gt; */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public function socios(): array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return $this-&gt;bd-&gt;query('SELECT id, nombre FROM socios ORDER BY nombre')-&gt;fetchAll();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public function contar(): int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return (int) $this-&gt;bd-&gt;query('SELECT COUNT(*) FROM productos')-&gt;fetchColumn();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public function valorInventario(): float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return (float) $this-&gt;bd-&gt;query('SELECT COALESCE(SUM(precio * stock), 0) FROM productos')-&gt;fetchColumn();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public function porCodigo(string $codigo): ?array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$consulta = $this-&gt;bd-&gt;prepare(self::SELECCION . ' WHERE p.codigo = :codigo');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$consulta-&gt;execute(['codigo' =&gt; $codigo]);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return $consulta-&gt;fetch() ?: null;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public function existeSocio(int $id): bool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$consulta = $this-&gt;bd-&gt;prepare('SELECT 1 FROM socios WHERE id = ?');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$consulta-&gt;execute([$id]);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return $consulta-&gt;fetchColumn() !== false;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// TODO 1: búsqueda con LIKE y marcadores (:patron y :patron2: con preparación nativa no se repite un mismo nombre).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public function buscar(string $texto = ''): array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$sql = self::SELECCION . ' WHERE p.nombre LIKE :patron OR p.codigo LIKE :patron2 ORDER BY p.categoria, p.nombre';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$patron = '%' . self::escaparComodines($texto) . '%';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$consulta = $this-&gt;bd-&gt;prepare($sql);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$consulta-&gt;execute(['patron' =&gt; $patron, 'patron2' =&gt; $patron]);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return $consulta-&gt;fetchAll();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// TODO 2: % y _ son comodines de LIKE; se escapan para buscarlos como texto literal (no es el escape HTML).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public static function escaparComodines(string $texto): string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return addcslashes($texto, '%_\\');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// TODO 3: la base es la ÚLTIMA línea de defensa contra códigos repetidos.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public function insertar(array $d): int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try {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    $consulta = $this-&gt;bd-&gt;prepare(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        'INSERT INTO productos (codigo, nombre, categoria, precio, stock, socio_id)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         VALUES (:codigo, :nombre, :categoria, :precio, :stock, :socio_id)');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    $consulta-&gt;execute([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        'codigo' =&gt; $d['codigo'], 'nombre' =&gt; $d['nombre'], 'categoria' =&gt; $d['categoria'],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        'precio' =&gt; $d['precio'], 'stock' =&gt; $d['stock'], 'socio_id' =&gt; $d['socio_id'],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    ]);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} catch (PDOException $e) {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    // 1062 = entrada duplicada (UNIQUE): aunque la validación revisó el código,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    // otra persona pudo registrarlo un instante antes.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    if (($e-&gt;errorInfo[1] ?? null) === 1062) {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        throw new Conflicto("Ya existe un producto con el código {$d['codigo']}.", 0, $e);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    }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    throw $e;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return (int) $this-&gt;bd-&gt;lastInsertId();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// TODO 4: WHERE limita el cambio a UN producto. Sin WHERE se actualizarían todos.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public function actualizar(string $codigo, array $d): void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$consulta = $this-&gt;bd-&gt;prepare(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    'UPDATE productos SET nombre = :nombre, categoria = :categoria, precio = :precio, stock = :stock, socio_id = :socio_id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     WHERE codigo = :codigo');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$consulta-&gt;execute([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    'nombre' =&gt; $d['nombre'], 'categoria' =&gt; $d['categoria'], 'precio' =&gt; $d['precio'],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    'stock' =&gt; $d['stock'], 'socio_id' =&gt; $d['socio_id'], 'codigo' =&gt; $codigo,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]);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// TODO 5: rowCount() dice cuántas filas afectó: 0 significa que no existía ese código.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public function eliminar(string $codigo): void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$consulta = $this-&gt;bd-&gt;prepare('DELETE FROM productos WHERE codigo = ?');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$consulta-&gt;execute([$codigo]);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if ($consulta-&gt;rowCount() === 0) {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    throw new NoEncontrado("No existe el producto $codigo.");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sectPr>
      <w:headerReference w:type="default" r:id="rId7"/>
      <w:footerReference w:type="default" r:id="rId8"/>
      <w:pgSz w:w="12240" w:h="15840" w:orient="portrait"/>
      <w:pgMar w:top="1300" w:right="1200" w:bottom="1000" w:left="1200" w:header="500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77777"/>
        <w:sz w:val="16"/>
        <w:szCs w:val="16"/>
      </w:rPr>
      <w:t xml:space="preserve">Página </w:t>
    </w:r>
    <w:r>
      <w:rPr>
        <w:rFonts w:ascii="Arial" w:cs="Arial" w:eastAsia="Arial" w:hAnsi="Arial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77777"/>
        <w:sz w:val="16"/>
        <w:szCs w:val="16"/>
      </w:rPr>
      <w:t xml:space="preserve"> de </w:t>
    </w:r>
    <w:r>
      <w:rPr>
        <w:rFonts w:ascii="Arial" w:cs="Arial" w:eastAsia="Arial" w:hAnsi="Arial"/>
        <w:color w:val="77777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BBBBB" w:sz="4" w:space="4"/>
      </w:pBdr>
      <w:spacing w:after="80"/>
    </w:pPr>
    <w:r>
      <w:drawing>
        <wp:inline distT="0" distB="0" distL="0" distR="0">
          <wp:extent cx="247650" cy="247650"/>
          <wp:effectExtent t="0" r="0" b="0" l="0"/>
          <wp:docPr id="1" name="logo" descr="logo" title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7650" cy="2476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cs="Arial" w:eastAsia="Arial" w:hAnsi="Arial"/>
        <w:color w:val="555555"/>
        <w:sz w:val="15"/>
        <w:szCs w:val="15"/>
      </w:rPr>
      <w:t xml:space="preserve">   Universidad Privada Domingo Savio · Ingeniería de Sistemas · Tecnología Web II (SIS-0151) · Semestre 2/2026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8ec7f48bd32146fa1060dbd51baf00aa448d477d.png"/><Relationship Id="rId10" Type="http://schemas.openxmlformats.org/officeDocument/2006/relationships/image" Target="media/6b32f3b9f03dd9cd1d46bf244d08825f598e44a6.jpg"/><Relationship Id="rId11" Type="http://schemas.openxmlformats.org/officeDocument/2006/relationships/image" Target="media/b3878a964fd42918c514bc91bc8255fa01aedbfd.jp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c9cacea1bd0c8dcea516819039f35a34d90367a6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Laboratorio 8 — Hoja de trabajo</dc:title>
  <dc:creator>Ronald Salvatierra Flores</dc:creator>
  <cp:lastModifiedBy>Un-named</cp:lastModifiedBy>
  <cp:revision>1</cp:revision>
  <dcterms:created xsi:type="dcterms:W3CDTF">2026-10-15T00:56:44.683Z</dcterms:created>
  <dcterms:modified xsi:type="dcterms:W3CDTF">2026-10-15T00:56:44.683Z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