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7663" w:rsidRPr="00D45D57" w:rsidRDefault="00D96B2B" w:rsidP="00D45D57">
      <w:pPr>
        <w:pStyle w:val="a3"/>
        <w:tabs>
          <w:tab w:val="left" w:pos="720"/>
        </w:tabs>
        <w:jc w:val="right"/>
        <w:rPr>
          <w:rFonts w:hint="cs"/>
          <w:noProof w:val="0"/>
          <w:rtl/>
        </w:rPr>
      </w:pPr>
      <w:r w:rsidRPr="00D45D57">
        <w:rPr>
          <w:rFonts w:hint="eastAsia"/>
          <w:noProof w:val="0"/>
          <w:rtl/>
        </w:rPr>
        <w:t>‏</w:t>
      </w:r>
      <w:r w:rsidR="00177663" w:rsidRPr="00D45D57">
        <w:rPr>
          <w:rFonts w:hint="eastAsia"/>
          <w:noProof w:val="0"/>
          <w:rtl/>
        </w:rPr>
        <w:t>‏</w:t>
      </w:r>
      <w:r w:rsidR="00D45D57" w:rsidRPr="00D45D57">
        <w:rPr>
          <w:rFonts w:hint="eastAsia"/>
          <w:noProof w:val="0"/>
          <w:rtl/>
        </w:rPr>
        <w:t>‏</w:t>
      </w:r>
      <w:r w:rsidR="00D45D57" w:rsidRPr="00D45D57">
        <w:rPr>
          <w:noProof w:val="0"/>
          <w:rtl/>
        </w:rPr>
        <w:t>02 נובמבר 2018</w:t>
      </w:r>
    </w:p>
    <w:p w:rsidR="00D45D57" w:rsidRPr="00D45D57" w:rsidRDefault="00D45D57" w:rsidP="00D45D57">
      <w:pPr>
        <w:pStyle w:val="a3"/>
        <w:tabs>
          <w:tab w:val="left" w:pos="720"/>
        </w:tabs>
        <w:jc w:val="right"/>
        <w:rPr>
          <w:noProof w:val="0"/>
          <w:rtl/>
        </w:rPr>
      </w:pPr>
      <w:r w:rsidRPr="00D45D57">
        <w:rPr>
          <w:rFonts w:hint="eastAsia"/>
          <w:noProof w:val="0"/>
          <w:rtl/>
        </w:rPr>
        <w:t>‏כ</w:t>
      </w:r>
      <w:r w:rsidRPr="00D45D57">
        <w:rPr>
          <w:noProof w:val="0"/>
          <w:rtl/>
        </w:rPr>
        <w:t>"ד חשון תשע"ט</w:t>
      </w:r>
    </w:p>
    <w:p w:rsidR="00D96B2B" w:rsidRPr="00D45D57" w:rsidRDefault="00D96B2B" w:rsidP="00177663">
      <w:pPr>
        <w:pStyle w:val="a3"/>
        <w:tabs>
          <w:tab w:val="left" w:pos="720"/>
        </w:tabs>
        <w:jc w:val="right"/>
        <w:rPr>
          <w:rFonts w:hint="cs"/>
          <w:noProof w:val="0"/>
          <w:rtl/>
        </w:rPr>
      </w:pPr>
      <w:r w:rsidRPr="00D45D57">
        <w:rPr>
          <w:rFonts w:hint="eastAsia"/>
          <w:noProof w:val="0"/>
          <w:rtl/>
        </w:rPr>
        <w:t>‏</w:t>
      </w:r>
    </w:p>
    <w:p w:rsidR="00DA41CA" w:rsidRPr="00D45D57" w:rsidRDefault="00DA41CA" w:rsidP="00B050AF">
      <w:pPr>
        <w:jc w:val="center"/>
        <w:rPr>
          <w:rFonts w:cs="David"/>
          <w:b/>
          <w:bCs/>
          <w:u w:val="single"/>
          <w:rtl/>
        </w:rPr>
      </w:pPr>
    </w:p>
    <w:p w:rsidR="00FF11C3" w:rsidRDefault="00FF11C3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95.4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Pr="00B050AF" w:rsidRDefault="00BB04C0" w:rsidP="00C97FE7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cs/>
                    </w:rPr>
                  </w:pPr>
                  <w:r w:rsidRPr="00992DF0">
                    <w:rPr>
                      <w:rFonts w:cs="David" w:hint="cs"/>
                      <w:sz w:val="26"/>
                      <w:szCs w:val="26"/>
                      <w:rtl/>
                    </w:rPr>
                    <w:t>המועצה להשכלה גבוהה</w:t>
                  </w: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4.75pt;margin-top:35.3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D9551B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E132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      </w:t>
                  </w:r>
                  <w:r w:rsidR="00D9551B" w:rsidRPr="00BE132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מכללת לוינסקי לחינוך</w:t>
                  </w:r>
                  <w:r w:rsidR="00D9551B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Pr="00BE132A" w:rsidRDefault="00B050AF" w:rsidP="00786579">
                  <w:p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  <w:r w:rsidRPr="00BE132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חודש </w:t>
                  </w:r>
                  <w:r w:rsidR="00786579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נובמבר</w:t>
                  </w:r>
                  <w:r w:rsidR="00D96B2B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2018</w:t>
                  </w:r>
                </w:p>
                <w:p w:rsidR="00B050AF" w:rsidRPr="00BE132A" w:rsidRDefault="00B050AF" w:rsidP="00D96B2B">
                  <w:p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  <w:r w:rsidRPr="00BE132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הדיווח מתייחס לשנת הלימודים </w:t>
                  </w:r>
                  <w:r w:rsidR="00D9551B" w:rsidRPr="00BE132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תשע"</w:t>
                  </w:r>
                  <w:r w:rsidR="00D96B2B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ח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BE132A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וח: </w:t>
                  </w:r>
                  <w:r w:rsidR="00BE132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5500 סטודנטים 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D96B2B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br/>
                  </w:r>
                  <w:r w:rsidR="00D9551B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1. ד"ר </w:t>
                  </w:r>
                  <w:r w:rsidR="00D96B2B">
                    <w:rPr>
                      <w:rFonts w:cs="David" w:hint="cs"/>
                      <w:sz w:val="26"/>
                      <w:szCs w:val="26"/>
                      <w:rtl/>
                    </w:rPr>
                    <w:t>מיכל מישר</w:t>
                  </w:r>
                  <w:r w:rsidR="00D9551B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3F0A49">
                    <w:rPr>
                      <w:rFonts w:cs="David"/>
                      <w:sz w:val="26"/>
                      <w:szCs w:val="26"/>
                      <w:rtl/>
                    </w:rPr>
                    <w:t>–</w:t>
                  </w:r>
                  <w:r w:rsidR="00D9551B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96B2B">
                    <w:rPr>
                      <w:rFonts w:cs="David" w:hint="cs"/>
                      <w:sz w:val="26"/>
                      <w:szCs w:val="26"/>
                      <w:rtl/>
                    </w:rPr>
                    <w:t>קמפוס תל אביב</w:t>
                  </w:r>
                  <w:r w:rsidR="003F0A49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D96B2B" w:rsidRDefault="00D96B2B" w:rsidP="00D96B2B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2. ד"ר </w:t>
                  </w:r>
                  <w:r w:rsidRPr="00D96B2B">
                    <w:rPr>
                      <w:rFonts w:cs="David"/>
                      <w:sz w:val="26"/>
                      <w:szCs w:val="26"/>
                      <w:rtl/>
                    </w:rPr>
                    <w:t>דניאלה מנזין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t>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קמפוס אילת</w:t>
                  </w:r>
                </w:p>
                <w:p w:rsidR="00B050AF" w:rsidRDefault="00D9551B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2. גלית שרב 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t>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04C3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קמפוס תל אביב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F4D96" w:rsidRDefault="00B050AF" w:rsidP="00D9551B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האחראי/ם עברו בסמוך למינוים השתלמות בהיקף של </w:t>
                  </w:r>
                  <w:r w:rsidR="00D9551B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9551B" w:rsidRPr="00D9551B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18</w:t>
                  </w:r>
                  <w:r w:rsidR="00D9551B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שעות </w:t>
                  </w:r>
                </w:p>
                <w:p w:rsidR="00BF4D96" w:rsidRDefault="00B050AF" w:rsidP="00D9551B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על ידי</w:t>
                  </w:r>
                  <w:r w:rsidR="00D9551B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פורום </w:t>
                  </w:r>
                  <w:proofErr w:type="spellStart"/>
                  <w:r w:rsidR="00D9551B">
                    <w:rPr>
                      <w:rFonts w:cs="David"/>
                      <w:sz w:val="26"/>
                      <w:szCs w:val="26"/>
                    </w:rPr>
                    <w:t>bsafe</w:t>
                  </w:r>
                  <w:proofErr w:type="spellEnd"/>
                  <w:r w:rsidR="00D9551B">
                    <w:rPr>
                      <w:rFonts w:cs="David"/>
                      <w:sz w:val="26"/>
                      <w:szCs w:val="26"/>
                    </w:rPr>
                    <w:t xml:space="preserve"> </w:t>
                  </w:r>
                  <w:r w:rsidR="00D9551B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קמפוסים ללא הטרדה מינית </w:t>
                  </w:r>
                </w:p>
                <w:p w:rsidR="00D9551B" w:rsidRDefault="00BF4D96" w:rsidP="00D9551B">
                  <w:pPr>
                    <w:spacing w:line="360" w:lineRule="auto"/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ההשתלמות</w:t>
                  </w:r>
                </w:p>
                <w:p w:rsidR="00D9551B" w:rsidRPr="00D9551B" w:rsidRDefault="00D9551B" w:rsidP="00D9551B">
                  <w:pPr>
                    <w:numPr>
                      <w:ilvl w:val="0"/>
                      <w:numId w:val="3"/>
                    </w:numPr>
                    <w:spacing w:line="360" w:lineRule="auto"/>
                    <w:jc w:val="both"/>
                    <w:rPr>
                      <w:rFonts w:ascii="Arial" w:hAnsi="Arial" w:cs="David"/>
                      <w:lang w:eastAsia="en-US"/>
                    </w:rPr>
                  </w:pPr>
                  <w:r w:rsidRPr="00D9551B">
                    <w:rPr>
                      <w:rFonts w:ascii="Arial" w:hAnsi="Arial" w:cs="David" w:hint="cs"/>
                      <w:rtl/>
                    </w:rPr>
                    <w:t>היבטים חברתיים, פסיכולוגיים ומשפטיים של הטרדות מיניות</w:t>
                  </w:r>
                </w:p>
                <w:p w:rsidR="00D9551B" w:rsidRPr="00D9551B" w:rsidRDefault="00D9551B" w:rsidP="00D9551B">
                  <w:pPr>
                    <w:numPr>
                      <w:ilvl w:val="0"/>
                      <w:numId w:val="3"/>
                    </w:numPr>
                    <w:shd w:val="clear" w:color="auto" w:fill="FFFFFF"/>
                    <w:spacing w:line="360" w:lineRule="auto"/>
                    <w:jc w:val="both"/>
                    <w:rPr>
                      <w:rFonts w:ascii="Arial" w:hAnsi="Arial" w:cs="David"/>
                      <w:color w:val="000000"/>
                      <w:lang w:eastAsia="en-US"/>
                    </w:rPr>
                  </w:pPr>
                  <w:r w:rsidRPr="00D9551B">
                    <w:rPr>
                      <w:rFonts w:ascii="Arial" w:hAnsi="Arial" w:cs="David" w:hint="cs"/>
                      <w:color w:val="000000"/>
                      <w:rtl/>
                    </w:rPr>
                    <w:t>החוק למניעת הטרדה מינית, ההבדלים בין הליך פלילי, הליך אזרחי והברור הנעשה בארגון עצמו.</w:t>
                  </w:r>
                </w:p>
                <w:p w:rsidR="00D9551B" w:rsidRPr="00D9551B" w:rsidRDefault="00D9551B" w:rsidP="00D9551B">
                  <w:pPr>
                    <w:numPr>
                      <w:ilvl w:val="0"/>
                      <w:numId w:val="3"/>
                    </w:numPr>
                    <w:spacing w:line="360" w:lineRule="auto"/>
                    <w:jc w:val="both"/>
                    <w:rPr>
                      <w:rFonts w:ascii="Arial" w:hAnsi="Arial" w:cs="David"/>
                      <w:color w:val="222222"/>
                      <w:lang w:eastAsia="en-US"/>
                    </w:rPr>
                  </w:pPr>
                  <w:r w:rsidRPr="00D9551B">
                    <w:rPr>
                      <w:rFonts w:ascii="Arial" w:hAnsi="Arial" w:cs="David" w:hint="cs"/>
                      <w:color w:val="222222"/>
                      <w:rtl/>
                    </w:rPr>
                    <w:t>תהליך בירור התלונות – קבלת החלטות אתיות ופרקטיות</w:t>
                  </w:r>
                  <w:r>
                    <w:rPr>
                      <w:rFonts w:ascii="Arial" w:hAnsi="Arial" w:cs="David" w:hint="cs"/>
                      <w:color w:val="222222"/>
                      <w:rtl/>
                      <w:lang w:eastAsia="en-US"/>
                    </w:rPr>
                    <w:t>.</w:t>
                  </w:r>
                </w:p>
                <w:p w:rsidR="00D9551B" w:rsidRPr="00D9551B" w:rsidRDefault="00D9551B" w:rsidP="00D9551B">
                  <w:pPr>
                    <w:spacing w:line="360" w:lineRule="auto"/>
                    <w:ind w:left="720"/>
                    <w:jc w:val="both"/>
                    <w:rPr>
                      <w:rFonts w:ascii="Arial" w:hAnsi="Arial" w:cs="David"/>
                      <w:b/>
                      <w:bCs/>
                      <w:lang w:eastAsia="en-US"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0D0D94" w:rsidP="00C86D06">
      <w:pPr>
        <w:rPr>
          <w:rFonts w:cs="David" w:hint="cs"/>
          <w:b/>
          <w:bCs/>
          <w:sz w:val="26"/>
          <w:szCs w:val="26"/>
          <w:rtl/>
        </w:rPr>
      </w:pPr>
      <w:r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CB38A9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-24.95pt;margin-top:17.75pt;width:410.6pt;height:591.7pt;flip:x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012288" w:rsidRDefault="00012288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CB38A9" w:rsidRPr="002940F5" w:rsidRDefault="00CB38A9" w:rsidP="00CE3F16">
                  <w:pPr>
                    <w:pStyle w:val="aa"/>
                    <w:numPr>
                      <w:ilvl w:val="3"/>
                      <w:numId w:val="4"/>
                    </w:numPr>
                    <w:bidi/>
                    <w:spacing w:line="360" w:lineRule="auto"/>
                    <w:ind w:left="426" w:hanging="426"/>
                    <w:rPr>
                      <w:rFonts w:hint="cs"/>
                      <w:sz w:val="24"/>
                      <w:szCs w:val="24"/>
                    </w:rPr>
                  </w:pPr>
                  <w:r w:rsidRPr="002940F5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מפגש עם</w:t>
                  </w:r>
                  <w:r w:rsidRPr="002940F5">
                    <w:rPr>
                      <w:rFonts w:hint="cs"/>
                      <w:sz w:val="24"/>
                      <w:szCs w:val="24"/>
                      <w:rtl/>
                    </w:rPr>
                    <w:t xml:space="preserve"> צוותי תכניות בפקולטה לחינוך להסברת הנושא, מניעה והתנהלות. מפגש עם פורום הפקולטה הרב תחומית והמרצים</w:t>
                  </w:r>
                  <w:r w:rsidR="00CE3F16">
                    <w:rPr>
                      <w:rFonts w:hint="cs"/>
                      <w:sz w:val="24"/>
                      <w:szCs w:val="24"/>
                      <w:rtl/>
                    </w:rPr>
                    <w:t>, ריענון התקנון</w:t>
                  </w:r>
                  <w:r w:rsidRPr="002940F5">
                    <w:rPr>
                      <w:rFonts w:hint="cs"/>
                      <w:sz w:val="24"/>
                      <w:szCs w:val="24"/>
                      <w:rtl/>
                    </w:rPr>
                    <w:t>.</w:t>
                  </w:r>
                  <w:r w:rsidRPr="002940F5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  <w:p w:rsidR="00CB38A9" w:rsidRPr="002940F5" w:rsidRDefault="00CB38A9" w:rsidP="00CE3F16">
                  <w:pPr>
                    <w:pStyle w:val="aa"/>
                    <w:numPr>
                      <w:ilvl w:val="3"/>
                      <w:numId w:val="4"/>
                    </w:numPr>
                    <w:bidi/>
                    <w:spacing w:line="360" w:lineRule="auto"/>
                    <w:ind w:left="361" w:hanging="361"/>
                    <w:rPr>
                      <w:rFonts w:hint="cs"/>
                      <w:b/>
                      <w:bCs/>
                      <w:sz w:val="24"/>
                      <w:szCs w:val="24"/>
                    </w:rPr>
                  </w:pPr>
                  <w:r w:rsidRPr="002940F5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קיום יום למידה</w:t>
                  </w:r>
                  <w:r w:rsidRPr="002940F5">
                    <w:rPr>
                      <w:rFonts w:hint="cs"/>
                      <w:sz w:val="24"/>
                      <w:szCs w:val="24"/>
                      <w:rtl/>
                    </w:rPr>
                    <w:t xml:space="preserve"> בגיל הרך (פגיעות מיניות), </w:t>
                  </w:r>
                  <w:r w:rsidRPr="002940F5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פעילות בתואר השני </w:t>
                  </w:r>
                  <w:proofErr w:type="spellStart"/>
                  <w:r w:rsidRPr="002940F5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חנ"מ</w:t>
                  </w:r>
                  <w:proofErr w:type="spellEnd"/>
                  <w:r w:rsidRPr="002940F5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, בתכנית העל יסודי.</w:t>
                  </w:r>
                </w:p>
                <w:p w:rsidR="00CB38A9" w:rsidRPr="002940F5" w:rsidRDefault="00CB38A9" w:rsidP="007318AC">
                  <w:pPr>
                    <w:pStyle w:val="aa"/>
                    <w:numPr>
                      <w:ilvl w:val="3"/>
                      <w:numId w:val="4"/>
                    </w:numPr>
                    <w:bidi/>
                    <w:spacing w:line="360" w:lineRule="auto"/>
                    <w:ind w:left="361" w:hanging="361"/>
                    <w:rPr>
                      <w:rFonts w:hint="cs"/>
                      <w:b/>
                      <w:bCs/>
                      <w:sz w:val="24"/>
                      <w:szCs w:val="24"/>
                    </w:rPr>
                  </w:pPr>
                  <w:r w:rsidRPr="002940F5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חידוד המידע בתקנון לסטודנט</w:t>
                  </w:r>
                  <w:r w:rsidR="007318AC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7318AC" w:rsidRPr="007318AC">
                    <w:rPr>
                      <w:rFonts w:hint="cs"/>
                      <w:sz w:val="24"/>
                      <w:szCs w:val="24"/>
                      <w:rtl/>
                    </w:rPr>
                    <w:t>ביום אוריינטציה לשנתון א'.</w:t>
                  </w:r>
                  <w:r w:rsidR="007318AC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7318AC" w:rsidRPr="007318AC">
                    <w:rPr>
                      <w:rFonts w:hint="cs"/>
                      <w:sz w:val="24"/>
                      <w:szCs w:val="24"/>
                      <w:rtl/>
                    </w:rPr>
                    <w:t xml:space="preserve"> </w:t>
                  </w:r>
                </w:p>
                <w:p w:rsidR="00CB38A9" w:rsidRPr="002940F5" w:rsidRDefault="007318AC" w:rsidP="007318AC">
                  <w:pPr>
                    <w:pStyle w:val="aa"/>
                    <w:numPr>
                      <w:ilvl w:val="3"/>
                      <w:numId w:val="4"/>
                    </w:numPr>
                    <w:bidi/>
                    <w:spacing w:line="360" w:lineRule="auto"/>
                    <w:ind w:left="361"/>
                    <w:rPr>
                      <w:rFonts w:hint="cs"/>
                      <w:sz w:val="24"/>
                      <w:szCs w:val="24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נגישות ה</w:t>
                  </w:r>
                  <w:r w:rsidR="00CB38A9" w:rsidRPr="002940F5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מידע באתר המכללה</w:t>
                  </w:r>
                  <w:r w:rsidR="00CB38A9" w:rsidRPr="002940F5">
                    <w:rPr>
                      <w:rFonts w:hint="cs"/>
                      <w:sz w:val="24"/>
                      <w:szCs w:val="24"/>
                      <w:rtl/>
                    </w:rPr>
                    <w:t xml:space="preserve"> כך שגם מרצים ו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 xml:space="preserve">גם </w:t>
                  </w:r>
                  <w:r w:rsidR="00CB38A9" w:rsidRPr="002940F5">
                    <w:rPr>
                      <w:rFonts w:hint="cs"/>
                      <w:sz w:val="24"/>
                      <w:szCs w:val="24"/>
                      <w:rtl/>
                    </w:rPr>
                    <w:t>סטודנטים יוכלו ל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 xml:space="preserve">עיין. </w:t>
                  </w:r>
                </w:p>
                <w:p w:rsidR="00CB38A9" w:rsidRDefault="00CB38A9" w:rsidP="00177663">
                  <w:pPr>
                    <w:pStyle w:val="aa"/>
                    <w:numPr>
                      <w:ilvl w:val="3"/>
                      <w:numId w:val="4"/>
                    </w:numPr>
                    <w:bidi/>
                    <w:spacing w:line="360" w:lineRule="auto"/>
                    <w:ind w:left="361"/>
                    <w:rPr>
                      <w:rFonts w:hint="cs"/>
                      <w:sz w:val="24"/>
                      <w:szCs w:val="24"/>
                    </w:rPr>
                  </w:pPr>
                  <w:r w:rsidRPr="002940F5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תליית שילוט במכללה</w:t>
                  </w:r>
                  <w:r w:rsidRPr="002940F5">
                    <w:rPr>
                      <w:rFonts w:hint="cs"/>
                      <w:sz w:val="24"/>
                      <w:szCs w:val="24"/>
                      <w:rtl/>
                    </w:rPr>
                    <w:t xml:space="preserve"> (עיקרי תקנון)- כרזות עדכניות בש</w:t>
                  </w:r>
                  <w:r w:rsidR="007318AC">
                    <w:rPr>
                      <w:rFonts w:hint="cs"/>
                      <w:sz w:val="24"/>
                      <w:szCs w:val="24"/>
                      <w:rtl/>
                    </w:rPr>
                    <w:t>תי</w:t>
                  </w:r>
                  <w:r w:rsidR="00177663">
                    <w:rPr>
                      <w:rFonts w:hint="cs"/>
                      <w:sz w:val="24"/>
                      <w:szCs w:val="24"/>
                      <w:rtl/>
                    </w:rPr>
                    <w:t xml:space="preserve"> שפות. נתלה שילוט בשירותים </w:t>
                  </w:r>
                  <w:r w:rsidRPr="002940F5">
                    <w:rPr>
                      <w:rFonts w:hint="cs"/>
                      <w:sz w:val="24"/>
                      <w:szCs w:val="24"/>
                      <w:rtl/>
                    </w:rPr>
                    <w:t>המשותפים</w:t>
                  </w:r>
                  <w:r w:rsidR="00177663">
                    <w:rPr>
                      <w:rFonts w:hint="cs"/>
                      <w:sz w:val="24"/>
                      <w:szCs w:val="24"/>
                      <w:rtl/>
                    </w:rPr>
                    <w:t xml:space="preserve"> להוגנות מגדרית</w:t>
                  </w:r>
                  <w:r w:rsidRPr="002940F5">
                    <w:rPr>
                      <w:rFonts w:hint="cs"/>
                      <w:sz w:val="24"/>
                      <w:szCs w:val="24"/>
                      <w:rtl/>
                    </w:rPr>
                    <w:t>.</w:t>
                  </w:r>
                </w:p>
                <w:p w:rsidR="00EC1689" w:rsidRPr="00EC1689" w:rsidRDefault="00EC1689" w:rsidP="00EC1689">
                  <w:pPr>
                    <w:pStyle w:val="aa"/>
                    <w:numPr>
                      <w:ilvl w:val="3"/>
                      <w:numId w:val="4"/>
                    </w:numPr>
                    <w:bidi/>
                    <w:spacing w:line="360" w:lineRule="auto"/>
                    <w:ind w:left="361"/>
                    <w:rPr>
                      <w:rFonts w:hint="cs"/>
                      <w:sz w:val="24"/>
                      <w:szCs w:val="24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הקמת צוות חשיבה </w:t>
                  </w:r>
                  <w:r w:rsidRPr="00EC1689">
                    <w:rPr>
                      <w:rFonts w:hint="cs"/>
                      <w:sz w:val="24"/>
                      <w:szCs w:val="24"/>
                      <w:rtl/>
                    </w:rPr>
                    <w:t>משותף עם נציגים מהסגל האקדמי, הסגל המנהלי וסטודנטים פעילים באגודה ליצירת שיתופי פעולה.</w:t>
                  </w:r>
                </w:p>
                <w:p w:rsidR="00CB38A9" w:rsidRPr="002940F5" w:rsidRDefault="00CB38A9" w:rsidP="00CE3F16">
                  <w:pPr>
                    <w:pStyle w:val="aa"/>
                    <w:numPr>
                      <w:ilvl w:val="3"/>
                      <w:numId w:val="4"/>
                    </w:numPr>
                    <w:bidi/>
                    <w:spacing w:line="360" w:lineRule="auto"/>
                    <w:ind w:left="361"/>
                    <w:rPr>
                      <w:sz w:val="24"/>
                      <w:szCs w:val="24"/>
                    </w:rPr>
                  </w:pPr>
                  <w:r w:rsidRPr="002940F5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קליטת עובדים חדשים-</w:t>
                  </w:r>
                  <w:r w:rsidRPr="002940F5">
                    <w:rPr>
                      <w:rFonts w:hint="cs"/>
                      <w:sz w:val="24"/>
                      <w:szCs w:val="24"/>
                      <w:rtl/>
                    </w:rPr>
                    <w:t xml:space="preserve"> כל עובד מנהלי או אקדמי שנקלט במכללה חותם על קריאת </w:t>
                  </w:r>
                  <w:r w:rsidRPr="005C7A45">
                    <w:rPr>
                      <w:rFonts w:hint="cs"/>
                      <w:sz w:val="24"/>
                      <w:szCs w:val="24"/>
                      <w:rtl/>
                    </w:rPr>
                    <w:t>תקציר</w:t>
                  </w:r>
                  <w:r w:rsidRPr="005C7A45">
                    <w:rPr>
                      <w:sz w:val="24"/>
                      <w:szCs w:val="24"/>
                      <w:rtl/>
                    </w:rPr>
                    <w:t xml:space="preserve"> </w:t>
                  </w:r>
                  <w:r w:rsidRPr="005C7A45">
                    <w:rPr>
                      <w:rFonts w:hint="cs"/>
                      <w:sz w:val="24"/>
                      <w:szCs w:val="24"/>
                      <w:rtl/>
                    </w:rPr>
                    <w:t>תקנות</w:t>
                  </w:r>
                  <w:r w:rsidRPr="005C7A45">
                    <w:rPr>
                      <w:sz w:val="24"/>
                      <w:szCs w:val="24"/>
                      <w:rtl/>
                    </w:rPr>
                    <w:t xml:space="preserve"> </w:t>
                  </w:r>
                  <w:r w:rsidRPr="005C7A45">
                    <w:rPr>
                      <w:rFonts w:hint="cs"/>
                      <w:sz w:val="24"/>
                      <w:szCs w:val="24"/>
                      <w:rtl/>
                    </w:rPr>
                    <w:t>חוק</w:t>
                  </w:r>
                  <w:r w:rsidRPr="005C7A45">
                    <w:rPr>
                      <w:sz w:val="24"/>
                      <w:szCs w:val="24"/>
                      <w:rtl/>
                    </w:rPr>
                    <w:t xml:space="preserve"> </w:t>
                  </w:r>
                  <w:r w:rsidRPr="005C7A45">
                    <w:rPr>
                      <w:rFonts w:hint="cs"/>
                      <w:sz w:val="24"/>
                      <w:szCs w:val="24"/>
                      <w:rtl/>
                    </w:rPr>
                    <w:t>מניעת</w:t>
                  </w:r>
                  <w:r w:rsidRPr="005C7A45">
                    <w:rPr>
                      <w:sz w:val="24"/>
                      <w:szCs w:val="24"/>
                      <w:rtl/>
                    </w:rPr>
                    <w:t xml:space="preserve"> </w:t>
                  </w:r>
                  <w:r w:rsidRPr="005C7A45">
                    <w:rPr>
                      <w:rFonts w:hint="cs"/>
                      <w:sz w:val="24"/>
                      <w:szCs w:val="24"/>
                      <w:rtl/>
                    </w:rPr>
                    <w:t>הטרדה</w:t>
                  </w:r>
                  <w:r w:rsidRPr="005C7A45">
                    <w:rPr>
                      <w:sz w:val="24"/>
                      <w:szCs w:val="24"/>
                      <w:rtl/>
                    </w:rPr>
                    <w:t xml:space="preserve"> </w:t>
                  </w:r>
                  <w:r w:rsidRPr="005C7A45">
                    <w:rPr>
                      <w:rFonts w:hint="cs"/>
                      <w:sz w:val="24"/>
                      <w:szCs w:val="24"/>
                      <w:rtl/>
                    </w:rPr>
                    <w:t>מינית</w:t>
                  </w:r>
                  <w:r w:rsidRPr="002940F5">
                    <w:rPr>
                      <w:rFonts w:hint="cs"/>
                      <w:sz w:val="24"/>
                      <w:szCs w:val="24"/>
                      <w:rtl/>
                    </w:rPr>
                    <w:t xml:space="preserve">. המסמך מתויק בתיקו האישי. </w:t>
                  </w:r>
                </w:p>
                <w:p w:rsidR="00CB38A9" w:rsidRPr="002940F5" w:rsidRDefault="00CB38A9" w:rsidP="00CE3F16">
                  <w:pPr>
                    <w:pStyle w:val="aa"/>
                    <w:numPr>
                      <w:ilvl w:val="3"/>
                      <w:numId w:val="4"/>
                    </w:numPr>
                    <w:bidi/>
                    <w:spacing w:line="360" w:lineRule="auto"/>
                    <w:ind w:left="361"/>
                    <w:rPr>
                      <w:rFonts w:hint="cs"/>
                      <w:sz w:val="24"/>
                      <w:szCs w:val="24"/>
                    </w:rPr>
                  </w:pPr>
                  <w:r w:rsidRPr="002940F5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סטודנטים חדשים-</w:t>
                  </w:r>
                  <w:r w:rsidRPr="002940F5">
                    <w:rPr>
                      <w:rFonts w:hint="cs"/>
                      <w:sz w:val="24"/>
                      <w:szCs w:val="24"/>
                      <w:rtl/>
                    </w:rPr>
                    <w:t xml:space="preserve"> כל סטודנט חדש (גבר/</w:t>
                  </w:r>
                  <w:proofErr w:type="spellStart"/>
                  <w:r w:rsidRPr="002940F5">
                    <w:rPr>
                      <w:rFonts w:hint="cs"/>
                      <w:sz w:val="24"/>
                      <w:szCs w:val="24"/>
                      <w:rtl/>
                    </w:rPr>
                    <w:t>אשה</w:t>
                  </w:r>
                  <w:proofErr w:type="spellEnd"/>
                  <w:r w:rsidRPr="002940F5">
                    <w:rPr>
                      <w:rFonts w:hint="cs"/>
                      <w:sz w:val="24"/>
                      <w:szCs w:val="24"/>
                      <w:rtl/>
                    </w:rPr>
                    <w:t xml:space="preserve">) חותם בעת ההרשמה למכללה על ייפוי כוח המתיר למכללה לבקש אישור מהמשטרה, </w:t>
                  </w:r>
                  <w:r w:rsidRPr="002940F5">
                    <w:rPr>
                      <w:sz w:val="24"/>
                      <w:szCs w:val="24"/>
                      <w:rtl/>
                    </w:rPr>
                    <w:t xml:space="preserve">בהתאם לחוק למניעת העסקה של עברייני מין במוסדות מסוימים, </w:t>
                  </w:r>
                  <w:r w:rsidRPr="002940F5">
                    <w:rPr>
                      <w:rFonts w:hint="cs"/>
                      <w:sz w:val="24"/>
                      <w:szCs w:val="24"/>
                      <w:rtl/>
                    </w:rPr>
                    <w:t xml:space="preserve"> </w:t>
                  </w:r>
                  <w:r w:rsidRPr="002940F5">
                    <w:rPr>
                      <w:sz w:val="24"/>
                      <w:szCs w:val="24"/>
                      <w:rtl/>
                    </w:rPr>
                    <w:t>לצורך לימודי</w:t>
                  </w:r>
                  <w:r w:rsidRPr="002940F5">
                    <w:rPr>
                      <w:rFonts w:hint="cs"/>
                      <w:sz w:val="24"/>
                      <w:szCs w:val="24"/>
                      <w:rtl/>
                    </w:rPr>
                    <w:t>ו</w:t>
                  </w:r>
                  <w:r w:rsidRPr="002940F5">
                    <w:rPr>
                      <w:sz w:val="24"/>
                      <w:szCs w:val="24"/>
                      <w:rtl/>
                    </w:rPr>
                    <w:t xml:space="preserve"> ולצורך ההתנסות המעשית</w:t>
                  </w:r>
                  <w:r w:rsidRPr="002940F5">
                    <w:rPr>
                      <w:rFonts w:hint="cs"/>
                      <w:sz w:val="24"/>
                      <w:szCs w:val="24"/>
                      <w:rtl/>
                    </w:rPr>
                    <w:t>.</w:t>
                  </w:r>
                </w:p>
                <w:p w:rsidR="00CB38A9" w:rsidRDefault="00CB38A9" w:rsidP="00CE3F16">
                  <w:pPr>
                    <w:pStyle w:val="aa"/>
                    <w:numPr>
                      <w:ilvl w:val="3"/>
                      <w:numId w:val="4"/>
                    </w:numPr>
                    <w:bidi/>
                    <w:spacing w:line="360" w:lineRule="auto"/>
                    <w:ind w:left="361"/>
                    <w:rPr>
                      <w:rFonts w:hint="cs"/>
                      <w:sz w:val="24"/>
                      <w:szCs w:val="24"/>
                    </w:rPr>
                  </w:pPr>
                  <w:r w:rsidRPr="002940F5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תקנון-</w:t>
                  </w:r>
                  <w:r w:rsidRPr="002940F5">
                    <w:rPr>
                      <w:rFonts w:hint="cs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>נוסח ואושר תקנון למניעת הטרדה מינית.</w:t>
                  </w:r>
                </w:p>
                <w:p w:rsidR="000D6217" w:rsidRDefault="000D6217" w:rsidP="00CE3F1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2A20DC" w:rsidP="00CE3F16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Default="002A20DC" w:rsidP="00CE3F16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Pr="00BB04C0" w:rsidRDefault="002A20DC" w:rsidP="00C86D06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(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*יש לפרט</w:t>
                  </w:r>
                  <w:r w:rsidR="00DA41CA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, בין השאר,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</w:t>
                  </w:r>
                  <w:proofErr w:type="spellStart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וכיוצ"ב</w:t>
                  </w:r>
                  <w:proofErr w:type="spellEnd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)</w:t>
                  </w: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0D6217" w:rsidRDefault="000D6217" w:rsidP="000D6217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0D6217" w:rsidRDefault="000D6217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</w:txbxContent>
            </v:textbox>
            <w10:wrap type="square"/>
          </v:shape>
        </w:pict>
      </w: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212A96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18031E">
        <w:rPr>
          <w:rFonts w:cs="David" w:hint="cs"/>
          <w:b/>
          <w:bCs/>
          <w:sz w:val="26"/>
          <w:szCs w:val="26"/>
          <w:u w:val="single"/>
          <w:rtl/>
        </w:rPr>
        <w:lastRenderedPageBreak/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 style="mso-next-textbox:#_x0000_s1030"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0D3727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נית: </w:t>
                  </w:r>
                  <w:r w:rsidR="000D3727">
                    <w:rPr>
                      <w:rFonts w:cs="David" w:hint="cs"/>
                      <w:sz w:val="26"/>
                      <w:szCs w:val="26"/>
                      <w:rtl/>
                    </w:rPr>
                    <w:t>4</w:t>
                  </w:r>
                </w:p>
                <w:p w:rsidR="00BC362C" w:rsidRDefault="00BC362C" w:rsidP="000D6217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0D6217">
                    <w:rPr>
                      <w:rFonts w:cs="David" w:hint="cs"/>
                      <w:sz w:val="26"/>
                      <w:szCs w:val="26"/>
                      <w:rtl/>
                    </w:rPr>
                    <w:t>לא הגיעו</w:t>
                  </w:r>
                </w:p>
                <w:p w:rsidR="00BC362C" w:rsidRDefault="000D6217" w:rsidP="000D3727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התלונות שהוגשו לאחראי: </w:t>
                  </w:r>
                  <w:r w:rsidR="000D3727">
                    <w:rPr>
                      <w:rFonts w:cs="David" w:hint="cs"/>
                      <w:sz w:val="26"/>
                      <w:szCs w:val="26"/>
                      <w:rtl/>
                    </w:rPr>
                    <w:t>4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10627" w:type="dxa"/>
        <w:tblInd w:w="-1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4"/>
        <w:gridCol w:w="1842"/>
        <w:gridCol w:w="993"/>
        <w:gridCol w:w="981"/>
        <w:gridCol w:w="1559"/>
        <w:gridCol w:w="1570"/>
        <w:gridCol w:w="1266"/>
        <w:gridCol w:w="992"/>
      </w:tblGrid>
      <w:tr w:rsidR="00E25590" w:rsidRPr="000D3727" w:rsidTr="001B372A">
        <w:tc>
          <w:tcPr>
            <w:tcW w:w="1424" w:type="dxa"/>
            <w:shd w:val="clear" w:color="auto" w:fill="auto"/>
          </w:tcPr>
          <w:p w:rsidR="00891536" w:rsidRPr="000D3727" w:rsidRDefault="00E25590" w:rsidP="0089153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D3727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 xml:space="preserve">המעורבים במקרה </w:t>
            </w:r>
          </w:p>
          <w:p w:rsidR="00E25590" w:rsidRPr="000D3727" w:rsidRDefault="00E25590" w:rsidP="001B247C">
            <w:pPr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2" w:type="dxa"/>
          </w:tcPr>
          <w:p w:rsidR="00E25590" w:rsidRPr="000D3727" w:rsidRDefault="00E25590" w:rsidP="0096624F">
            <w:pPr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>מהות התלונה ופירוט המקרה</w:t>
            </w:r>
            <w:r w:rsidR="001B247C" w:rsidRPr="000D3727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 xml:space="preserve"> – ללא פרטים מזהים</w:t>
            </w:r>
          </w:p>
        </w:tc>
        <w:tc>
          <w:tcPr>
            <w:tcW w:w="993" w:type="dxa"/>
            <w:shd w:val="clear" w:color="auto" w:fill="auto"/>
          </w:tcPr>
          <w:p w:rsidR="00E25590" w:rsidRPr="000D3727" w:rsidRDefault="00E25590" w:rsidP="0096624F">
            <w:pPr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>מועד הגשת התלונה</w:t>
            </w:r>
          </w:p>
        </w:tc>
        <w:tc>
          <w:tcPr>
            <w:tcW w:w="981" w:type="dxa"/>
          </w:tcPr>
          <w:p w:rsidR="00E25590" w:rsidRPr="000D3727" w:rsidRDefault="00E25590" w:rsidP="0096624F">
            <w:pPr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>מועד סיום הטיפול</w:t>
            </w:r>
          </w:p>
        </w:tc>
        <w:tc>
          <w:tcPr>
            <w:tcW w:w="1559" w:type="dxa"/>
            <w:shd w:val="clear" w:color="auto" w:fill="auto"/>
          </w:tcPr>
          <w:p w:rsidR="00E25590" w:rsidRPr="000D3727" w:rsidRDefault="00E25590" w:rsidP="001B247C">
            <w:pPr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 xml:space="preserve">אופן הטיפול לרבות פירוט צעדי הביניים שננקטו וכן אמצעים נוספים שננקטו </w:t>
            </w:r>
            <w:r w:rsidR="001B247C" w:rsidRPr="000D3727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>–</w:t>
            </w:r>
            <w:r w:rsidRPr="000D3727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 xml:space="preserve"> כ</w:t>
            </w:r>
            <w:r w:rsidR="001B247C" w:rsidRPr="000D3727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 xml:space="preserve">גון </w:t>
            </w:r>
            <w:r w:rsidRPr="000D3727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>הגנה על המתלונן</w:t>
            </w:r>
            <w:r w:rsidR="001B247C" w:rsidRPr="000D3727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>, ככל שננקטו</w:t>
            </w:r>
          </w:p>
        </w:tc>
        <w:tc>
          <w:tcPr>
            <w:tcW w:w="1570" w:type="dxa"/>
            <w:shd w:val="clear" w:color="auto" w:fill="auto"/>
          </w:tcPr>
          <w:p w:rsidR="00E25590" w:rsidRPr="000D3727" w:rsidRDefault="00E25590" w:rsidP="00DA41CA">
            <w:pPr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>המלצת האחראי</w:t>
            </w:r>
          </w:p>
        </w:tc>
        <w:tc>
          <w:tcPr>
            <w:tcW w:w="1266" w:type="dxa"/>
            <w:shd w:val="clear" w:color="auto" w:fill="auto"/>
          </w:tcPr>
          <w:p w:rsidR="00E25590" w:rsidRPr="000D3727" w:rsidRDefault="00E25590" w:rsidP="007E7048">
            <w:pPr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 xml:space="preserve">החלטת </w:t>
            </w:r>
            <w:r w:rsidR="007E7048" w:rsidRPr="000D3727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>המוסד</w:t>
            </w:r>
          </w:p>
        </w:tc>
        <w:tc>
          <w:tcPr>
            <w:tcW w:w="992" w:type="dxa"/>
            <w:shd w:val="clear" w:color="auto" w:fill="auto"/>
          </w:tcPr>
          <w:p w:rsidR="00E25590" w:rsidRPr="000D3727" w:rsidRDefault="00E25590" w:rsidP="001B247C">
            <w:pPr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 xml:space="preserve">החלטת </w:t>
            </w:r>
            <w:r w:rsidR="001B247C" w:rsidRPr="000D3727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>הגוף המשמעתי</w:t>
            </w:r>
            <w:r w:rsidRPr="000D3727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>/</w:t>
            </w:r>
          </w:p>
          <w:p w:rsidR="00E25590" w:rsidRPr="000D3727" w:rsidRDefault="00E25590" w:rsidP="001B247C">
            <w:pPr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 xml:space="preserve">עונש, </w:t>
            </w:r>
            <w:r w:rsidR="001B247C" w:rsidRPr="000D3727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 xml:space="preserve">ככל </w:t>
            </w:r>
          </w:p>
        </w:tc>
      </w:tr>
      <w:tr w:rsidR="00E25590" w:rsidRPr="000D3727" w:rsidTr="001B372A">
        <w:tc>
          <w:tcPr>
            <w:tcW w:w="1424" w:type="dxa"/>
            <w:shd w:val="clear" w:color="auto" w:fill="auto"/>
          </w:tcPr>
          <w:p w:rsidR="00EC1689" w:rsidRPr="000D3727" w:rsidRDefault="005C7D46" w:rsidP="00390174">
            <w:pPr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>המתלוננ</w:t>
            </w:r>
            <w:r w:rsidR="00177663" w:rsidRPr="000D3727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>ו</w:t>
            </w:r>
            <w:r w:rsidRPr="000D3727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 xml:space="preserve">ת </w:t>
            </w:r>
          </w:p>
          <w:p w:rsidR="00830772" w:rsidRPr="000D3727" w:rsidRDefault="00EC1689" w:rsidP="00907156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sz w:val="20"/>
                <w:szCs w:val="20"/>
                <w:rtl/>
              </w:rPr>
              <w:t>שתי סטודנטיות</w:t>
            </w:r>
            <w:r w:rsidR="00B04C30"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</w:p>
          <w:p w:rsidR="00EC1689" w:rsidRPr="000D3727" w:rsidRDefault="00177663" w:rsidP="00907156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>נשוא התלונה</w:t>
            </w:r>
            <w:r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  <w:r w:rsidR="00EC1689"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סטודנט </w:t>
            </w:r>
          </w:p>
          <w:p w:rsidR="00EC1689" w:rsidRPr="000D3727" w:rsidRDefault="00EC1689" w:rsidP="00913A4A">
            <w:pPr>
              <w:rPr>
                <w:rFonts w:ascii="Tahoma" w:hAnsi="Tahoma" w:cs="Tahoma"/>
                <w:sz w:val="20"/>
                <w:szCs w:val="20"/>
                <w:rtl/>
              </w:rPr>
            </w:pPr>
          </w:p>
          <w:p w:rsidR="00EC1689" w:rsidRPr="000D3727" w:rsidRDefault="00EC1689" w:rsidP="00913A4A">
            <w:pPr>
              <w:rPr>
                <w:rFonts w:ascii="Tahoma" w:hAnsi="Tahoma" w:cs="Tahoma"/>
                <w:sz w:val="20"/>
                <w:szCs w:val="20"/>
                <w:rtl/>
              </w:rPr>
            </w:pPr>
          </w:p>
          <w:p w:rsidR="00913A4A" w:rsidRPr="000D3727" w:rsidRDefault="00913A4A" w:rsidP="00913A4A">
            <w:pPr>
              <w:rPr>
                <w:rFonts w:ascii="Tahoma" w:hAnsi="Tahoma" w:cs="Tahoma"/>
                <w:sz w:val="20"/>
                <w:szCs w:val="20"/>
                <w:rtl/>
              </w:rPr>
            </w:pPr>
          </w:p>
          <w:p w:rsidR="00E25590" w:rsidRPr="000D3727" w:rsidRDefault="00E25590" w:rsidP="00913A4A">
            <w:pPr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1842" w:type="dxa"/>
          </w:tcPr>
          <w:p w:rsidR="00EC1689" w:rsidRPr="000D3727" w:rsidRDefault="005C7D46" w:rsidP="00701745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סטודנטית </w:t>
            </w:r>
            <w:r w:rsidR="00177663"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א' התלוננה על </w:t>
            </w:r>
            <w:r w:rsidR="00390174" w:rsidRPr="000D3727">
              <w:rPr>
                <w:rFonts w:ascii="Tahoma" w:hAnsi="Tahoma" w:cs="Tahoma"/>
                <w:sz w:val="20"/>
                <w:szCs w:val="20"/>
                <w:rtl/>
              </w:rPr>
              <w:t>נעיצת מבטים</w:t>
            </w:r>
            <w:r w:rsidR="00701745">
              <w:rPr>
                <w:rFonts w:ascii="Tahoma" w:hAnsi="Tahoma" w:cs="Tahoma" w:hint="cs"/>
                <w:sz w:val="20"/>
                <w:szCs w:val="20"/>
                <w:rtl/>
              </w:rPr>
              <w:t>.</w:t>
            </w:r>
            <w:r w:rsidR="00390174"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</w:p>
          <w:p w:rsidR="00EC1689" w:rsidRPr="000D3727" w:rsidRDefault="00EC1689" w:rsidP="00701745">
            <w:pPr>
              <w:rPr>
                <w:rFonts w:ascii="Tahoma" w:hAnsi="Tahoma" w:cs="Tahoma"/>
                <w:sz w:val="20"/>
                <w:szCs w:val="20"/>
                <w:rtl/>
              </w:rPr>
            </w:pPr>
          </w:p>
          <w:p w:rsidR="00EC1689" w:rsidRPr="000D3727" w:rsidRDefault="00EC1689" w:rsidP="00701745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sz w:val="20"/>
                <w:szCs w:val="20"/>
                <w:rtl/>
              </w:rPr>
              <w:t>סטודנטית ב'</w:t>
            </w:r>
            <w:r w:rsidR="0008559C"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  <w:r w:rsidR="00390174" w:rsidRPr="000D3727">
              <w:rPr>
                <w:rFonts w:ascii="Tahoma" w:hAnsi="Tahoma" w:cs="Tahoma"/>
                <w:sz w:val="20"/>
                <w:szCs w:val="20"/>
                <w:rtl/>
              </w:rPr>
              <w:t>ש</w:t>
            </w:r>
            <w:r w:rsidR="0008559C"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התיידדה עם הסטודנט  </w:t>
            </w:r>
            <w:r w:rsidR="00177663" w:rsidRPr="000D3727">
              <w:rPr>
                <w:rFonts w:ascii="Tahoma" w:hAnsi="Tahoma" w:cs="Tahoma"/>
                <w:sz w:val="20"/>
                <w:szCs w:val="20"/>
                <w:rtl/>
              </w:rPr>
              <w:t>התלוננה על נגיעה בגופה ללא הסכמה (</w:t>
            </w:r>
            <w:r w:rsidR="0008559C" w:rsidRPr="000D3727">
              <w:rPr>
                <w:rFonts w:ascii="Tahoma" w:hAnsi="Tahoma" w:cs="Tahoma"/>
                <w:sz w:val="20"/>
                <w:szCs w:val="20"/>
                <w:rtl/>
              </w:rPr>
              <w:t>פעם בבטן ופעם בשיער וביד)</w:t>
            </w:r>
            <w:r w:rsidR="00701745">
              <w:rPr>
                <w:rFonts w:ascii="Tahoma" w:hAnsi="Tahoma" w:cs="Tahoma" w:hint="cs"/>
                <w:sz w:val="20"/>
                <w:szCs w:val="20"/>
                <w:rtl/>
              </w:rPr>
              <w:t>.</w:t>
            </w:r>
            <w:r w:rsidR="0008559C"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993" w:type="dxa"/>
            <w:shd w:val="clear" w:color="auto" w:fill="auto"/>
          </w:tcPr>
          <w:p w:rsidR="00E25590" w:rsidRPr="000D3727" w:rsidRDefault="00EC1689" w:rsidP="00701745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sz w:val="20"/>
                <w:szCs w:val="20"/>
                <w:rtl/>
              </w:rPr>
              <w:t>5.11.17</w:t>
            </w:r>
          </w:p>
        </w:tc>
        <w:tc>
          <w:tcPr>
            <w:tcW w:w="981" w:type="dxa"/>
          </w:tcPr>
          <w:p w:rsidR="00EC1689" w:rsidRPr="000D3727" w:rsidRDefault="00EC1689" w:rsidP="00701745">
            <w:pPr>
              <w:widowControl w:val="0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0D3727">
              <w:rPr>
                <w:rFonts w:ascii="Tahoma" w:hAnsi="Tahoma" w:cs="Tahoma"/>
                <w:sz w:val="20"/>
                <w:szCs w:val="20"/>
                <w:rtl/>
              </w:rPr>
              <w:t>8.11.17</w:t>
            </w:r>
          </w:p>
          <w:p w:rsidR="005C7D46" w:rsidRPr="000D3727" w:rsidRDefault="005C7D46" w:rsidP="00701745">
            <w:pPr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1559" w:type="dxa"/>
            <w:shd w:val="clear" w:color="auto" w:fill="auto"/>
          </w:tcPr>
          <w:p w:rsidR="00A92FA2" w:rsidRPr="000D3727" w:rsidRDefault="00390174" w:rsidP="00701745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sz w:val="20"/>
                <w:szCs w:val="20"/>
                <w:rtl/>
              </w:rPr>
              <w:t>גביית עדויות</w:t>
            </w:r>
            <w:r w:rsidR="00251B18"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 מ</w:t>
            </w:r>
            <w:r w:rsidR="00891536" w:rsidRPr="000D3727">
              <w:rPr>
                <w:rFonts w:ascii="Tahoma" w:hAnsi="Tahoma" w:cs="Tahoma"/>
                <w:sz w:val="20"/>
                <w:szCs w:val="20"/>
                <w:rtl/>
              </w:rPr>
              <w:t>המתלוננות</w:t>
            </w:r>
            <w:r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 ומהנילון</w:t>
            </w:r>
            <w:r w:rsidR="00251B18" w:rsidRPr="000D3727">
              <w:rPr>
                <w:rFonts w:ascii="Tahoma" w:hAnsi="Tahoma" w:cs="Tahoma"/>
                <w:sz w:val="20"/>
                <w:szCs w:val="20"/>
                <w:rtl/>
              </w:rPr>
              <w:t>.</w:t>
            </w:r>
            <w:r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</w:p>
          <w:p w:rsidR="00891536" w:rsidRPr="000D3727" w:rsidRDefault="00EC1689" w:rsidP="00701745">
            <w:pPr>
              <w:rPr>
                <w:rFonts w:ascii="Tahoma" w:hAnsi="Tahoma" w:cs="Tahoma"/>
                <w:sz w:val="20"/>
                <w:szCs w:val="20"/>
              </w:rPr>
            </w:pPr>
            <w:r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הסטודנטיות </w:t>
            </w:r>
            <w:r w:rsidR="00891536"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בקשו לא </w:t>
            </w:r>
            <w:r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להיחשף, </w:t>
            </w:r>
            <w:r w:rsidR="00390174"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הבירור בוצע </w:t>
            </w:r>
            <w:r w:rsidR="00891536" w:rsidRPr="000D3727">
              <w:rPr>
                <w:rFonts w:ascii="Tahoma" w:hAnsi="Tahoma" w:cs="Tahoma"/>
                <w:sz w:val="20"/>
                <w:szCs w:val="20"/>
                <w:rtl/>
              </w:rPr>
              <w:t>בהתאם</w:t>
            </w:r>
            <w:r w:rsidR="00251B18" w:rsidRPr="000D3727">
              <w:rPr>
                <w:rFonts w:ascii="Tahoma" w:hAnsi="Tahoma" w:cs="Tahoma"/>
                <w:sz w:val="20"/>
                <w:szCs w:val="20"/>
                <w:rtl/>
              </w:rPr>
              <w:t>.</w:t>
            </w:r>
          </w:p>
          <w:p w:rsidR="00B00639" w:rsidRPr="000D3727" w:rsidRDefault="00891536" w:rsidP="00701745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</w:p>
          <w:p w:rsidR="00B00639" w:rsidRPr="000D3727" w:rsidRDefault="00B00639" w:rsidP="00701745">
            <w:pPr>
              <w:rPr>
                <w:rFonts w:ascii="Tahoma" w:hAnsi="Tahoma" w:cs="Tahoma"/>
                <w:sz w:val="20"/>
                <w:szCs w:val="20"/>
                <w:rtl/>
              </w:rPr>
            </w:pPr>
          </w:p>
          <w:p w:rsidR="00B00639" w:rsidRPr="000D3727" w:rsidRDefault="00B00639" w:rsidP="00701745">
            <w:pPr>
              <w:rPr>
                <w:rFonts w:ascii="Tahoma" w:hAnsi="Tahoma" w:cs="Tahoma"/>
                <w:sz w:val="20"/>
                <w:szCs w:val="20"/>
                <w:rtl/>
              </w:rPr>
            </w:pPr>
          </w:p>
          <w:p w:rsidR="00B00639" w:rsidRPr="000D3727" w:rsidRDefault="00B00639" w:rsidP="00701745">
            <w:pPr>
              <w:rPr>
                <w:rFonts w:ascii="Tahoma" w:hAnsi="Tahoma" w:cs="Tahoma"/>
                <w:sz w:val="20"/>
                <w:szCs w:val="20"/>
                <w:rtl/>
              </w:rPr>
            </w:pPr>
          </w:p>
          <w:p w:rsidR="00B00639" w:rsidRPr="000D3727" w:rsidRDefault="00B00639" w:rsidP="00701745">
            <w:pPr>
              <w:rPr>
                <w:rFonts w:ascii="Tahoma" w:hAnsi="Tahoma" w:cs="Tahoma"/>
                <w:sz w:val="20"/>
                <w:szCs w:val="20"/>
                <w:rtl/>
              </w:rPr>
            </w:pPr>
          </w:p>
          <w:p w:rsidR="005C7A45" w:rsidRPr="000D3727" w:rsidRDefault="005C7A45" w:rsidP="00701745">
            <w:pPr>
              <w:spacing w:after="24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1570" w:type="dxa"/>
            <w:shd w:val="clear" w:color="auto" w:fill="auto"/>
          </w:tcPr>
          <w:p w:rsidR="00B00639" w:rsidRPr="000D3727" w:rsidRDefault="00251B18" w:rsidP="00701745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sz w:val="20"/>
                <w:szCs w:val="20"/>
                <w:rtl/>
              </w:rPr>
              <w:t>שיחת הבהרה/אזהרה עם הנילון</w:t>
            </w:r>
            <w:r w:rsidR="00891536"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 כי עליו לכבד את המרחב האישי של חבריו ו</w:t>
            </w:r>
            <w:r w:rsidRPr="000D3727">
              <w:rPr>
                <w:rFonts w:ascii="Tahoma" w:hAnsi="Tahoma" w:cs="Tahoma"/>
                <w:sz w:val="20"/>
                <w:szCs w:val="20"/>
                <w:rtl/>
              </w:rPr>
              <w:t>ל</w:t>
            </w:r>
            <w:r w:rsidR="00891536" w:rsidRPr="000D3727">
              <w:rPr>
                <w:rFonts w:ascii="Tahoma" w:hAnsi="Tahoma" w:cs="Tahoma"/>
                <w:sz w:val="20"/>
                <w:szCs w:val="20"/>
                <w:rtl/>
              </w:rPr>
              <w:t>הימנע ממגע פיזי</w:t>
            </w:r>
            <w:r w:rsidRPr="000D3727">
              <w:rPr>
                <w:rFonts w:ascii="Tahoma" w:hAnsi="Tahoma" w:cs="Tahoma"/>
                <w:sz w:val="20"/>
                <w:szCs w:val="20"/>
                <w:rtl/>
              </w:rPr>
              <w:t>.</w:t>
            </w:r>
          </w:p>
          <w:p w:rsidR="00B00639" w:rsidRPr="000D3727" w:rsidRDefault="00891536" w:rsidP="00701745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sz w:val="20"/>
                <w:szCs w:val="20"/>
                <w:rtl/>
              </w:rPr>
              <w:t>הסטודנט הוזהר</w:t>
            </w:r>
            <w:r w:rsidR="00B00639"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 כי אם תתקבל עליו תלונה נוספת בשל התנהגות דומה, הנושא יטופל על פי הנהלים לטיפול בהטרדה מינית. </w:t>
            </w:r>
          </w:p>
          <w:p w:rsidR="00C74A8F" w:rsidRPr="000D3727" w:rsidRDefault="00C74A8F" w:rsidP="00701745">
            <w:pPr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1266" w:type="dxa"/>
            <w:shd w:val="clear" w:color="auto" w:fill="auto"/>
          </w:tcPr>
          <w:p w:rsidR="00E25590" w:rsidRPr="000D3727" w:rsidRDefault="00C0546F" w:rsidP="00701745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sz w:val="20"/>
                <w:szCs w:val="20"/>
                <w:rtl/>
              </w:rPr>
              <w:t>שיחת מעקב עם המתלוננות</w:t>
            </w:r>
          </w:p>
        </w:tc>
        <w:tc>
          <w:tcPr>
            <w:tcW w:w="992" w:type="dxa"/>
            <w:shd w:val="clear" w:color="auto" w:fill="auto"/>
          </w:tcPr>
          <w:p w:rsidR="00E25590" w:rsidRPr="000D3727" w:rsidRDefault="00E25590" w:rsidP="0096624F">
            <w:pPr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C74A8F" w:rsidRPr="000D3727" w:rsidTr="001B372A">
        <w:trPr>
          <w:trHeight w:val="3097"/>
        </w:trPr>
        <w:tc>
          <w:tcPr>
            <w:tcW w:w="1424" w:type="dxa"/>
            <w:shd w:val="clear" w:color="auto" w:fill="auto"/>
          </w:tcPr>
          <w:p w:rsidR="00FA0503" w:rsidRPr="000D3727" w:rsidRDefault="00C74A8F" w:rsidP="000D3727">
            <w:pPr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lastRenderedPageBreak/>
              <w:t xml:space="preserve">המתלוננת </w:t>
            </w:r>
          </w:p>
          <w:p w:rsidR="00FA0503" w:rsidRPr="000D3727" w:rsidRDefault="00FA0503" w:rsidP="00907156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סטודנטית </w:t>
            </w:r>
          </w:p>
          <w:p w:rsidR="00B90239" w:rsidRPr="000D3727" w:rsidRDefault="00B90239" w:rsidP="000D3727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>נשוא התלונה</w:t>
            </w:r>
            <w:r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</w:p>
          <w:p w:rsidR="00FA0503" w:rsidRPr="000D3727" w:rsidRDefault="00907156" w:rsidP="00907156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sz w:val="20"/>
                <w:szCs w:val="20"/>
                <w:rtl/>
              </w:rPr>
              <w:t>סטודנט</w:t>
            </w:r>
            <w:r w:rsidR="00FA0503"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</w:p>
          <w:p w:rsidR="00830772" w:rsidRPr="000D3727" w:rsidRDefault="00830772" w:rsidP="00907156">
            <w:pPr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1842" w:type="dxa"/>
          </w:tcPr>
          <w:p w:rsidR="000D3727" w:rsidRPr="000D3727" w:rsidRDefault="000D3727" w:rsidP="00701745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sz w:val="20"/>
                <w:szCs w:val="20"/>
                <w:rtl/>
              </w:rPr>
              <w:t>ניסיון להטרדה מינית מחוץ  לכותלי המכללה כשהסטודנט הציע קיום יחסי מין אתו.</w:t>
            </w:r>
          </w:p>
          <w:p w:rsidR="00FA0503" w:rsidRPr="000D3727" w:rsidRDefault="00FA0503" w:rsidP="000D3727">
            <w:pPr>
              <w:jc w:val="both"/>
              <w:rPr>
                <w:rFonts w:ascii="Tahoma" w:hAnsi="Tahoma" w:cs="Tahoma"/>
                <w:sz w:val="20"/>
                <w:szCs w:val="20"/>
                <w:rtl/>
              </w:rPr>
            </w:pPr>
          </w:p>
          <w:p w:rsidR="00C74A8F" w:rsidRPr="000D3727" w:rsidRDefault="00C74A8F" w:rsidP="000D3727">
            <w:pPr>
              <w:jc w:val="both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993" w:type="dxa"/>
            <w:shd w:val="clear" w:color="auto" w:fill="auto"/>
          </w:tcPr>
          <w:p w:rsidR="00FA0503" w:rsidRPr="000D3727" w:rsidRDefault="00FA0503" w:rsidP="00B90239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sz w:val="20"/>
                <w:szCs w:val="20"/>
                <w:rtl/>
              </w:rPr>
              <w:t>17.12.17</w:t>
            </w:r>
          </w:p>
        </w:tc>
        <w:tc>
          <w:tcPr>
            <w:tcW w:w="981" w:type="dxa"/>
          </w:tcPr>
          <w:p w:rsidR="00C74A8F" w:rsidRPr="000D3727" w:rsidRDefault="00FA0503" w:rsidP="0096624F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sz w:val="20"/>
                <w:szCs w:val="20"/>
                <w:rtl/>
              </w:rPr>
              <w:t>3.1.18</w:t>
            </w:r>
          </w:p>
        </w:tc>
        <w:tc>
          <w:tcPr>
            <w:tcW w:w="1559" w:type="dxa"/>
            <w:shd w:val="clear" w:color="auto" w:fill="auto"/>
          </w:tcPr>
          <w:p w:rsidR="00484288" w:rsidRPr="000D3727" w:rsidRDefault="00484288" w:rsidP="00484288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גביית עדות המתלוננת </w:t>
            </w:r>
            <w:r w:rsidR="000D3727" w:rsidRPr="000D3727">
              <w:rPr>
                <w:rFonts w:ascii="Tahoma" w:hAnsi="Tahoma" w:cs="Tahoma"/>
                <w:sz w:val="20"/>
                <w:szCs w:val="20"/>
                <w:rtl/>
              </w:rPr>
              <w:t>-</w:t>
            </w:r>
            <w:r w:rsidR="00251B18"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הומלץ לה לבקש </w:t>
            </w:r>
            <w:r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 מהסטודנט שיפסיק</w:t>
            </w:r>
            <w:r w:rsidR="00251B18" w:rsidRPr="000D3727">
              <w:rPr>
                <w:rFonts w:ascii="Tahoma" w:hAnsi="Tahoma" w:cs="Tahoma"/>
                <w:sz w:val="20"/>
                <w:szCs w:val="20"/>
                <w:rtl/>
              </w:rPr>
              <w:t>.</w:t>
            </w:r>
            <w:r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 לאחר שבוע ד</w:t>
            </w:r>
            <w:r w:rsidR="000D3727" w:rsidRPr="000D3727">
              <w:rPr>
                <w:rFonts w:ascii="Tahoma" w:hAnsi="Tahoma" w:cs="Tahoma"/>
                <w:sz w:val="20"/>
                <w:szCs w:val="20"/>
                <w:rtl/>
              </w:rPr>
              <w:t>י</w:t>
            </w:r>
            <w:r w:rsidRPr="000D3727">
              <w:rPr>
                <w:rFonts w:ascii="Tahoma" w:hAnsi="Tahoma" w:cs="Tahoma"/>
                <w:sz w:val="20"/>
                <w:szCs w:val="20"/>
                <w:rtl/>
              </w:rPr>
              <w:t>ווחה הסטודנטית כי ההתנהגות המטרידה הופסקה</w:t>
            </w:r>
            <w:r w:rsidR="00251B18" w:rsidRPr="000D3727">
              <w:rPr>
                <w:rFonts w:ascii="Tahoma" w:hAnsi="Tahoma" w:cs="Tahoma"/>
                <w:sz w:val="20"/>
                <w:szCs w:val="20"/>
                <w:rtl/>
              </w:rPr>
              <w:t>.</w:t>
            </w:r>
            <w:r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  <w:r w:rsidR="00251B18"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  </w:t>
            </w:r>
          </w:p>
          <w:p w:rsidR="00B90239" w:rsidRPr="000D3727" w:rsidRDefault="00251B18" w:rsidP="00701745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sz w:val="20"/>
                <w:szCs w:val="20"/>
                <w:rtl/>
              </w:rPr>
              <w:t>הסטודנטית בקשה להפסיק הטיפול בנושא.</w:t>
            </w:r>
          </w:p>
        </w:tc>
        <w:tc>
          <w:tcPr>
            <w:tcW w:w="1570" w:type="dxa"/>
            <w:shd w:val="clear" w:color="auto" w:fill="auto"/>
          </w:tcPr>
          <w:p w:rsidR="00907156" w:rsidRPr="000D3727" w:rsidRDefault="00484288" w:rsidP="005C7D46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שיחת מעקב </w:t>
            </w:r>
          </w:p>
          <w:p w:rsidR="00B90239" w:rsidRPr="000D3727" w:rsidRDefault="00B90239" w:rsidP="00484288">
            <w:pPr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1266" w:type="dxa"/>
            <w:shd w:val="clear" w:color="auto" w:fill="auto"/>
          </w:tcPr>
          <w:p w:rsidR="00C74A8F" w:rsidRPr="000D3727" w:rsidRDefault="00484288" w:rsidP="00B04C30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הטיפול הסתיים </w:t>
            </w:r>
          </w:p>
        </w:tc>
        <w:tc>
          <w:tcPr>
            <w:tcW w:w="992" w:type="dxa"/>
            <w:shd w:val="clear" w:color="auto" w:fill="auto"/>
          </w:tcPr>
          <w:p w:rsidR="00B90239" w:rsidRPr="000D3727" w:rsidRDefault="00B90239" w:rsidP="005C7A45">
            <w:pPr>
              <w:spacing w:after="24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563793" w:rsidRPr="000D3727" w:rsidTr="001B372A">
        <w:trPr>
          <w:trHeight w:val="1769"/>
        </w:trPr>
        <w:tc>
          <w:tcPr>
            <w:tcW w:w="1424" w:type="dxa"/>
            <w:shd w:val="clear" w:color="auto" w:fill="auto"/>
          </w:tcPr>
          <w:p w:rsidR="00563793" w:rsidRPr="000D3727" w:rsidRDefault="00563793" w:rsidP="000D3727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 xml:space="preserve">המתלוננת </w:t>
            </w:r>
            <w:r w:rsidR="00484288"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עובדת </w:t>
            </w:r>
            <w:proofErr w:type="spellStart"/>
            <w:r w:rsidR="00484288" w:rsidRPr="000D3727">
              <w:rPr>
                <w:rFonts w:ascii="Tahoma" w:hAnsi="Tahoma" w:cs="Tahoma"/>
                <w:sz w:val="20"/>
                <w:szCs w:val="20"/>
                <w:rtl/>
              </w:rPr>
              <w:t>מינהל</w:t>
            </w:r>
            <w:proofErr w:type="spellEnd"/>
          </w:p>
          <w:p w:rsidR="00563793" w:rsidRPr="000D3727" w:rsidRDefault="00563793" w:rsidP="000D3727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>נשוא התלונה</w:t>
            </w:r>
            <w:r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</w:p>
          <w:p w:rsidR="00563793" w:rsidRPr="000D3727" w:rsidRDefault="00484288" w:rsidP="000D3727">
            <w:pPr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sz w:val="20"/>
                <w:szCs w:val="20"/>
                <w:rtl/>
              </w:rPr>
              <w:t>אנונימי מועמד לרישום</w:t>
            </w:r>
          </w:p>
        </w:tc>
        <w:tc>
          <w:tcPr>
            <w:tcW w:w="1842" w:type="dxa"/>
          </w:tcPr>
          <w:p w:rsidR="00484288" w:rsidRPr="000D3727" w:rsidRDefault="00484288" w:rsidP="00701745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sz w:val="20"/>
                <w:szCs w:val="20"/>
                <w:rtl/>
              </w:rPr>
              <w:t>הטרדה מילולית ע"י המועמד לרישום</w:t>
            </w:r>
            <w:r w:rsidR="00251B18" w:rsidRPr="000D3727">
              <w:rPr>
                <w:rFonts w:ascii="Tahoma" w:hAnsi="Tahoma" w:cs="Tahoma"/>
                <w:sz w:val="20"/>
                <w:szCs w:val="20"/>
                <w:rtl/>
              </w:rPr>
              <w:t>.</w:t>
            </w:r>
            <w:r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</w:p>
          <w:p w:rsidR="00563793" w:rsidRPr="000D3727" w:rsidRDefault="00251B18" w:rsidP="00701745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הנילון </w:t>
            </w:r>
            <w:r w:rsidR="00484288"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חזר למקום אחרי מספר שעות </w:t>
            </w:r>
            <w:r w:rsidR="000D3727"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כדי </w:t>
            </w:r>
            <w:r w:rsidR="00484288" w:rsidRPr="000D3727">
              <w:rPr>
                <w:rFonts w:ascii="Tahoma" w:hAnsi="Tahoma" w:cs="Tahoma"/>
                <w:sz w:val="20"/>
                <w:szCs w:val="20"/>
                <w:rtl/>
              </w:rPr>
              <w:t>להתנצל</w:t>
            </w:r>
            <w:r w:rsidRPr="000D3727">
              <w:rPr>
                <w:rFonts w:ascii="Tahoma" w:hAnsi="Tahoma" w:cs="Tahoma"/>
                <w:sz w:val="20"/>
                <w:szCs w:val="20"/>
                <w:rtl/>
              </w:rPr>
              <w:t>.</w:t>
            </w:r>
            <w:r w:rsidR="00484288"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  </w:t>
            </w:r>
          </w:p>
        </w:tc>
        <w:tc>
          <w:tcPr>
            <w:tcW w:w="993" w:type="dxa"/>
            <w:shd w:val="clear" w:color="auto" w:fill="auto"/>
          </w:tcPr>
          <w:p w:rsidR="00563793" w:rsidRPr="000D3727" w:rsidRDefault="00563793" w:rsidP="00B90239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sz w:val="20"/>
                <w:szCs w:val="20"/>
                <w:rtl/>
              </w:rPr>
              <w:t>9.5.18</w:t>
            </w:r>
          </w:p>
        </w:tc>
        <w:tc>
          <w:tcPr>
            <w:tcW w:w="981" w:type="dxa"/>
          </w:tcPr>
          <w:p w:rsidR="00563793" w:rsidRPr="000D3727" w:rsidRDefault="00563793" w:rsidP="0096624F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sz w:val="20"/>
                <w:szCs w:val="20"/>
                <w:rtl/>
              </w:rPr>
              <w:t>9.5.18</w:t>
            </w:r>
          </w:p>
        </w:tc>
        <w:tc>
          <w:tcPr>
            <w:tcW w:w="1559" w:type="dxa"/>
            <w:shd w:val="clear" w:color="auto" w:fill="auto"/>
          </w:tcPr>
          <w:p w:rsidR="009C1C3C" w:rsidRPr="000D3727" w:rsidRDefault="009C1C3C" w:rsidP="00155CE5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sz w:val="20"/>
                <w:szCs w:val="20"/>
                <w:rtl/>
              </w:rPr>
              <w:t>גביית  עדות המתלוננת</w:t>
            </w:r>
            <w:r w:rsidR="000D3727"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 -</w:t>
            </w:r>
          </w:p>
          <w:p w:rsidR="00563793" w:rsidRPr="000D3727" w:rsidRDefault="009C1C3C" w:rsidP="00155CE5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sz w:val="20"/>
                <w:szCs w:val="20"/>
                <w:rtl/>
              </w:rPr>
              <w:t>הומלץ לה להגיש תלונה במשטרה</w:t>
            </w:r>
            <w:r w:rsidR="000D3727" w:rsidRPr="000D3727">
              <w:rPr>
                <w:rFonts w:ascii="Tahoma" w:hAnsi="Tahoma" w:cs="Tahoma"/>
                <w:sz w:val="20"/>
                <w:szCs w:val="20"/>
                <w:rtl/>
              </w:rPr>
              <w:t>.</w:t>
            </w:r>
            <w:r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 בחרה שלא לעשות זאת</w:t>
            </w:r>
            <w:r w:rsidR="00251B18" w:rsidRPr="000D3727">
              <w:rPr>
                <w:rFonts w:ascii="Tahoma" w:hAnsi="Tahoma" w:cs="Tahoma"/>
                <w:sz w:val="20"/>
                <w:szCs w:val="20"/>
                <w:rtl/>
              </w:rPr>
              <w:t>.</w:t>
            </w:r>
            <w:r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570" w:type="dxa"/>
            <w:shd w:val="clear" w:color="auto" w:fill="auto"/>
          </w:tcPr>
          <w:p w:rsidR="00563793" w:rsidRPr="000D3727" w:rsidRDefault="009C1C3C" w:rsidP="005C7D46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sz w:val="20"/>
                <w:szCs w:val="20"/>
                <w:rtl/>
              </w:rPr>
              <w:t>הומלץ למתלוננת  ל</w:t>
            </w:r>
            <w:r w:rsidR="00251B18" w:rsidRPr="000D3727">
              <w:rPr>
                <w:rFonts w:ascii="Tahoma" w:hAnsi="Tahoma" w:cs="Tahoma"/>
                <w:sz w:val="20"/>
                <w:szCs w:val="20"/>
                <w:rtl/>
              </w:rPr>
              <w:t>ה</w:t>
            </w:r>
            <w:r w:rsidRPr="000D3727">
              <w:rPr>
                <w:rFonts w:ascii="Tahoma" w:hAnsi="Tahoma" w:cs="Tahoma"/>
                <w:sz w:val="20"/>
                <w:szCs w:val="20"/>
                <w:rtl/>
              </w:rPr>
              <w:t>גיש תלונה במשטרה</w:t>
            </w:r>
            <w:r w:rsidR="00251B18"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, היא </w:t>
            </w:r>
            <w:r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 בחרה שלא לעשות זאת           </w:t>
            </w:r>
          </w:p>
        </w:tc>
        <w:tc>
          <w:tcPr>
            <w:tcW w:w="1266" w:type="dxa"/>
            <w:shd w:val="clear" w:color="auto" w:fill="auto"/>
          </w:tcPr>
          <w:p w:rsidR="00563793" w:rsidRPr="000D3727" w:rsidRDefault="009C1C3C" w:rsidP="0096624F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0D3727">
              <w:rPr>
                <w:rFonts w:ascii="Tahoma" w:hAnsi="Tahoma" w:cs="Tahoma"/>
                <w:sz w:val="20"/>
                <w:szCs w:val="20"/>
                <w:rtl/>
              </w:rPr>
              <w:t xml:space="preserve">איסור כניסתו </w:t>
            </w:r>
            <w:r w:rsidR="00251B18" w:rsidRPr="000D3727">
              <w:rPr>
                <w:rFonts w:ascii="Tahoma" w:hAnsi="Tahoma" w:cs="Tahoma"/>
                <w:sz w:val="20"/>
                <w:szCs w:val="20"/>
                <w:rtl/>
              </w:rPr>
              <w:t>לשטח המכללה.</w:t>
            </w:r>
          </w:p>
        </w:tc>
        <w:tc>
          <w:tcPr>
            <w:tcW w:w="992" w:type="dxa"/>
            <w:shd w:val="clear" w:color="auto" w:fill="auto"/>
          </w:tcPr>
          <w:p w:rsidR="00563793" w:rsidRPr="000D3727" w:rsidRDefault="00563793" w:rsidP="005C7A45">
            <w:pPr>
              <w:spacing w:after="24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A02248" w:rsidRPr="00701745" w:rsidTr="001B372A">
        <w:tc>
          <w:tcPr>
            <w:tcW w:w="1424" w:type="dxa"/>
            <w:shd w:val="clear" w:color="auto" w:fill="auto"/>
          </w:tcPr>
          <w:p w:rsidR="00913A4A" w:rsidRPr="00701745" w:rsidRDefault="00A02248" w:rsidP="000D3727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701745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>המתלונ</w:t>
            </w:r>
            <w:r w:rsidR="00907156" w:rsidRPr="00701745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 xml:space="preserve">נת </w:t>
            </w:r>
            <w:r w:rsidR="00907156" w:rsidRPr="00701745">
              <w:rPr>
                <w:rFonts w:ascii="Tahoma" w:hAnsi="Tahoma" w:cs="Tahoma"/>
                <w:sz w:val="20"/>
                <w:szCs w:val="20"/>
                <w:rtl/>
              </w:rPr>
              <w:t>סטודנטית</w:t>
            </w:r>
          </w:p>
          <w:p w:rsidR="00A02248" w:rsidRPr="00701745" w:rsidRDefault="00A02248" w:rsidP="000D3727">
            <w:pPr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701745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>נשוא התלונה</w:t>
            </w:r>
          </w:p>
          <w:p w:rsidR="00A02248" w:rsidRPr="00701745" w:rsidRDefault="00724A92" w:rsidP="000D3727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701745">
              <w:rPr>
                <w:rFonts w:ascii="Tahoma" w:hAnsi="Tahoma" w:cs="Tahoma"/>
                <w:sz w:val="20"/>
                <w:szCs w:val="20"/>
                <w:rtl/>
              </w:rPr>
              <w:t>סטודנט</w:t>
            </w:r>
            <w:r w:rsidR="005600F5" w:rsidRPr="00701745">
              <w:rPr>
                <w:rFonts w:ascii="Tahoma" w:hAnsi="Tahoma" w:cs="Tahoma"/>
                <w:sz w:val="20"/>
                <w:szCs w:val="20"/>
                <w:rtl/>
              </w:rPr>
              <w:t xml:space="preserve"> -  </w:t>
            </w:r>
            <w:r w:rsidR="00251B18" w:rsidRPr="00701745">
              <w:rPr>
                <w:rFonts w:ascii="Tahoma" w:hAnsi="Tahoma" w:cs="Tahoma"/>
                <w:sz w:val="20"/>
                <w:szCs w:val="20"/>
                <w:rtl/>
              </w:rPr>
              <w:t xml:space="preserve">מלווה ע"י </w:t>
            </w:r>
            <w:r w:rsidR="005600F5" w:rsidRPr="00701745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  <w:r w:rsidR="00251B18" w:rsidRPr="00701745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  <w:r w:rsidR="009E024A" w:rsidRPr="00701745">
              <w:rPr>
                <w:rFonts w:ascii="Tahoma" w:hAnsi="Tahoma" w:cs="Tahoma"/>
                <w:sz w:val="20"/>
                <w:szCs w:val="20"/>
                <w:rtl/>
              </w:rPr>
              <w:t>חונכת מקצועית</w:t>
            </w:r>
            <w:r w:rsidR="005600F5" w:rsidRPr="00701745">
              <w:rPr>
                <w:rFonts w:ascii="Tahoma" w:hAnsi="Tahoma" w:cs="Tahoma"/>
                <w:sz w:val="20"/>
                <w:szCs w:val="20"/>
                <w:rtl/>
              </w:rPr>
              <w:t xml:space="preserve"> בשל קשיי תקשורת</w:t>
            </w:r>
            <w:r w:rsidR="00701745">
              <w:rPr>
                <w:rFonts w:ascii="Tahoma" w:hAnsi="Tahoma" w:cs="Tahoma" w:hint="cs"/>
                <w:sz w:val="20"/>
                <w:szCs w:val="20"/>
                <w:rtl/>
              </w:rPr>
              <w:t>.</w:t>
            </w:r>
            <w:r w:rsidR="005600F5" w:rsidRPr="00701745">
              <w:rPr>
                <w:rFonts w:ascii="Tahoma" w:hAnsi="Tahoma" w:cs="Tahoma"/>
                <w:sz w:val="20"/>
                <w:szCs w:val="20"/>
                <w:rtl/>
              </w:rPr>
              <w:t xml:space="preserve">  </w:t>
            </w:r>
          </w:p>
        </w:tc>
        <w:tc>
          <w:tcPr>
            <w:tcW w:w="1842" w:type="dxa"/>
          </w:tcPr>
          <w:p w:rsidR="00724A92" w:rsidRPr="00701745" w:rsidRDefault="005600F5" w:rsidP="00701745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701745">
              <w:rPr>
                <w:rFonts w:ascii="Tahoma" w:hAnsi="Tahoma" w:cs="Tahoma"/>
                <w:sz w:val="20"/>
                <w:szCs w:val="20"/>
                <w:rtl/>
              </w:rPr>
              <w:t xml:space="preserve">הסטודנטית </w:t>
            </w:r>
            <w:r w:rsidR="00251B18" w:rsidRPr="00701745">
              <w:rPr>
                <w:rFonts w:ascii="Tahoma" w:hAnsi="Tahoma" w:cs="Tahoma"/>
                <w:sz w:val="20"/>
                <w:szCs w:val="20"/>
                <w:rtl/>
              </w:rPr>
              <w:t>התלוננה על הטרדה מילולית כלפיה</w:t>
            </w:r>
          </w:p>
          <w:p w:rsidR="00251B18" w:rsidRPr="00701745" w:rsidRDefault="00251B18" w:rsidP="00701745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701745">
              <w:rPr>
                <w:rFonts w:ascii="Tahoma" w:hAnsi="Tahoma" w:cs="Tahoma"/>
                <w:sz w:val="20"/>
                <w:szCs w:val="20"/>
                <w:rtl/>
              </w:rPr>
              <w:t xml:space="preserve">ועל מגע פיזי של  הסטודנט </w:t>
            </w:r>
            <w:r w:rsidR="000D3727" w:rsidRPr="00701745">
              <w:rPr>
                <w:rFonts w:ascii="Tahoma" w:hAnsi="Tahoma" w:cs="Tahoma"/>
                <w:sz w:val="20"/>
                <w:szCs w:val="20"/>
                <w:rtl/>
              </w:rPr>
              <w:t>לס</w:t>
            </w:r>
            <w:r w:rsidRPr="00701745">
              <w:rPr>
                <w:rFonts w:ascii="Tahoma" w:hAnsi="Tahoma" w:cs="Tahoma"/>
                <w:sz w:val="20"/>
                <w:szCs w:val="20"/>
                <w:rtl/>
              </w:rPr>
              <w:t>טודנטים אחרים (בנים בלבד)</w:t>
            </w:r>
            <w:r w:rsidR="000D3727" w:rsidRPr="00701745">
              <w:rPr>
                <w:rFonts w:ascii="Tahoma" w:hAnsi="Tahoma" w:cs="Tahoma"/>
                <w:sz w:val="20"/>
                <w:szCs w:val="20"/>
                <w:rtl/>
              </w:rPr>
              <w:t>.</w:t>
            </w:r>
          </w:p>
          <w:p w:rsidR="00A02248" w:rsidRPr="00701745" w:rsidRDefault="00A02248" w:rsidP="00701745">
            <w:pPr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993" w:type="dxa"/>
            <w:shd w:val="clear" w:color="auto" w:fill="auto"/>
          </w:tcPr>
          <w:p w:rsidR="00724A92" w:rsidRPr="00701745" w:rsidRDefault="00724A92" w:rsidP="00701745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701745">
              <w:rPr>
                <w:rFonts w:ascii="Tahoma" w:hAnsi="Tahoma" w:cs="Tahoma"/>
                <w:sz w:val="20"/>
                <w:szCs w:val="20"/>
                <w:rtl/>
              </w:rPr>
              <w:t>21.6.18</w:t>
            </w:r>
          </w:p>
        </w:tc>
        <w:tc>
          <w:tcPr>
            <w:tcW w:w="981" w:type="dxa"/>
          </w:tcPr>
          <w:p w:rsidR="00A02248" w:rsidRPr="00701745" w:rsidRDefault="00724A92" w:rsidP="00701745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701745">
              <w:rPr>
                <w:rFonts w:ascii="Tahoma" w:hAnsi="Tahoma" w:cs="Tahoma"/>
                <w:sz w:val="20"/>
                <w:szCs w:val="20"/>
                <w:rtl/>
              </w:rPr>
              <w:t>2.8.18</w:t>
            </w:r>
          </w:p>
        </w:tc>
        <w:tc>
          <w:tcPr>
            <w:tcW w:w="1559" w:type="dxa"/>
            <w:shd w:val="clear" w:color="auto" w:fill="auto"/>
          </w:tcPr>
          <w:p w:rsidR="00251B18" w:rsidRPr="00701745" w:rsidRDefault="00251B18" w:rsidP="00701745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701745">
              <w:rPr>
                <w:rFonts w:ascii="Tahoma" w:hAnsi="Tahoma" w:cs="Tahoma"/>
                <w:sz w:val="20"/>
                <w:szCs w:val="20"/>
                <w:rtl/>
              </w:rPr>
              <w:t>שיחות בירור עם המתלוננת, עם החונכת ועם הסטודנט.</w:t>
            </w:r>
            <w:r w:rsidR="005C232E" w:rsidRPr="00701745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</w:p>
          <w:p w:rsidR="00D8027C" w:rsidRPr="00701745" w:rsidRDefault="00251B18" w:rsidP="00701745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701745">
              <w:rPr>
                <w:rFonts w:ascii="Tahoma" w:hAnsi="Tahoma" w:cs="Tahoma"/>
                <w:sz w:val="20"/>
                <w:szCs w:val="20"/>
                <w:rtl/>
              </w:rPr>
              <w:t>במקביל התקיימו ש</w:t>
            </w:r>
            <w:r w:rsidR="00701745">
              <w:rPr>
                <w:rFonts w:ascii="Tahoma" w:hAnsi="Tahoma" w:cs="Tahoma" w:hint="cs"/>
                <w:sz w:val="20"/>
                <w:szCs w:val="20"/>
                <w:rtl/>
              </w:rPr>
              <w:t>י</w:t>
            </w:r>
            <w:r w:rsidRPr="00701745">
              <w:rPr>
                <w:rFonts w:ascii="Tahoma" w:hAnsi="Tahoma" w:cs="Tahoma"/>
                <w:sz w:val="20"/>
                <w:szCs w:val="20"/>
                <w:rtl/>
              </w:rPr>
              <w:t>חות עם סטודנטים אחרים שהיו עדים לאירוע</w:t>
            </w:r>
            <w:r w:rsidR="00D8027C" w:rsidRPr="00701745">
              <w:rPr>
                <w:rFonts w:ascii="Tahoma" w:hAnsi="Tahoma" w:cs="Tahoma"/>
                <w:sz w:val="20"/>
                <w:szCs w:val="20"/>
                <w:rtl/>
              </w:rPr>
              <w:t xml:space="preserve">. </w:t>
            </w:r>
          </w:p>
          <w:p w:rsidR="0021035B" w:rsidRPr="00701745" w:rsidRDefault="00D8027C" w:rsidP="00701745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701745">
              <w:rPr>
                <w:rFonts w:ascii="Tahoma" w:hAnsi="Tahoma" w:cs="Tahoma"/>
                <w:sz w:val="20"/>
                <w:szCs w:val="20"/>
                <w:rtl/>
              </w:rPr>
              <w:t>הסטודנט גילה הבנה, הביע חרטה ואף ביקש להתנצל. הסטודנטים האחרים גילו הבנה.</w:t>
            </w:r>
            <w:r w:rsidR="005C232E" w:rsidRPr="00701745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</w:p>
          <w:p w:rsidR="00D8027C" w:rsidRPr="00701745" w:rsidRDefault="00D8027C" w:rsidP="00701745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701745">
              <w:rPr>
                <w:rFonts w:ascii="Tahoma" w:hAnsi="Tahoma" w:cs="Tahoma"/>
                <w:sz w:val="20"/>
                <w:szCs w:val="20"/>
                <w:rtl/>
              </w:rPr>
              <w:t>לא התקבלו תלונות אחרות על הסטודנט.</w:t>
            </w:r>
          </w:p>
        </w:tc>
        <w:tc>
          <w:tcPr>
            <w:tcW w:w="1570" w:type="dxa"/>
            <w:shd w:val="clear" w:color="auto" w:fill="auto"/>
          </w:tcPr>
          <w:p w:rsidR="000D3727" w:rsidRPr="00701745" w:rsidRDefault="005C232E" w:rsidP="00701745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701745">
              <w:rPr>
                <w:rFonts w:ascii="Tahoma" w:hAnsi="Tahoma" w:cs="Tahoma"/>
                <w:sz w:val="20"/>
                <w:szCs w:val="20"/>
                <w:rtl/>
              </w:rPr>
              <w:t>הדברים אינם מהווים הטרדה מינית כהגדר</w:t>
            </w:r>
            <w:r w:rsidR="00701745">
              <w:rPr>
                <w:rFonts w:ascii="Tahoma" w:hAnsi="Tahoma" w:cs="Tahoma" w:hint="cs"/>
                <w:sz w:val="20"/>
                <w:szCs w:val="20"/>
                <w:rtl/>
              </w:rPr>
              <w:t>ה</w:t>
            </w:r>
            <w:r w:rsidRPr="00701745">
              <w:rPr>
                <w:rFonts w:ascii="Tahoma" w:hAnsi="Tahoma" w:cs="Tahoma"/>
                <w:sz w:val="20"/>
                <w:szCs w:val="20"/>
                <w:rtl/>
              </w:rPr>
              <w:t xml:space="preserve"> בחוק.</w:t>
            </w:r>
          </w:p>
          <w:p w:rsidR="005C232E" w:rsidRPr="00701745" w:rsidRDefault="005C232E" w:rsidP="00701745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701745">
              <w:rPr>
                <w:rFonts w:ascii="Tahoma" w:hAnsi="Tahoma" w:cs="Tahoma"/>
                <w:sz w:val="20"/>
                <w:szCs w:val="20"/>
                <w:rtl/>
              </w:rPr>
              <w:t>נקבע כי זוהי התנהגות שאינה הולמת.</w:t>
            </w:r>
            <w:r w:rsidR="00D8027C" w:rsidRPr="00701745">
              <w:rPr>
                <w:rFonts w:ascii="Tahoma" w:hAnsi="Tahoma" w:cs="Tahoma"/>
                <w:sz w:val="20"/>
                <w:szCs w:val="20"/>
                <w:rtl/>
              </w:rPr>
              <w:t xml:space="preserve"> הסטודנט ננזף </w:t>
            </w:r>
            <w:r w:rsidR="00701745">
              <w:rPr>
                <w:rFonts w:ascii="Tahoma" w:hAnsi="Tahoma" w:cs="Tahoma" w:hint="cs"/>
                <w:sz w:val="20"/>
                <w:szCs w:val="20"/>
                <w:rtl/>
              </w:rPr>
              <w:t>ו</w:t>
            </w:r>
            <w:r w:rsidR="00D8027C" w:rsidRPr="00701745">
              <w:rPr>
                <w:rFonts w:ascii="Tahoma" w:hAnsi="Tahoma" w:cs="Tahoma"/>
                <w:sz w:val="20"/>
                <w:szCs w:val="20"/>
                <w:rtl/>
              </w:rPr>
              <w:t xml:space="preserve">הוזהר כי אם תתקבל עליו תלונה נוספת הנושא יטופל במישור המשמעתי. </w:t>
            </w:r>
            <w:r w:rsidR="002D7083" w:rsidRPr="00701745">
              <w:rPr>
                <w:rFonts w:ascii="Tahoma" w:hAnsi="Tahoma" w:cs="Tahoma"/>
                <w:sz w:val="20"/>
                <w:szCs w:val="20"/>
                <w:rtl/>
              </w:rPr>
              <w:t xml:space="preserve"> תבוצע הפרדה, עד כמה שניתן בין הסטודנטים.</w:t>
            </w:r>
            <w:r w:rsidR="00D8027C" w:rsidRPr="00701745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266" w:type="dxa"/>
            <w:shd w:val="clear" w:color="auto" w:fill="auto"/>
          </w:tcPr>
          <w:p w:rsidR="00612998" w:rsidRPr="00701745" w:rsidRDefault="00D8027C" w:rsidP="005C7A45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701745">
              <w:rPr>
                <w:rFonts w:ascii="Tahoma" w:hAnsi="Tahoma" w:cs="Tahoma"/>
                <w:sz w:val="20"/>
                <w:szCs w:val="20"/>
                <w:rtl/>
              </w:rPr>
              <w:t>המשך מעקב</w:t>
            </w:r>
            <w:r w:rsidR="00FE0210" w:rsidRPr="00701745">
              <w:rPr>
                <w:rFonts w:ascii="Tahoma" w:hAnsi="Tahoma" w:cs="Tahoma"/>
                <w:sz w:val="20"/>
                <w:szCs w:val="20"/>
                <w:rtl/>
              </w:rPr>
              <w:t xml:space="preserve"> </w:t>
            </w:r>
            <w:r w:rsidRPr="00701745">
              <w:rPr>
                <w:rFonts w:ascii="Tahoma" w:hAnsi="Tahoma" w:cs="Tahoma"/>
                <w:sz w:val="20"/>
                <w:szCs w:val="20"/>
                <w:rtl/>
              </w:rPr>
              <w:t>עם הסטודנטית ועם הסטודנט</w:t>
            </w:r>
          </w:p>
        </w:tc>
        <w:tc>
          <w:tcPr>
            <w:tcW w:w="992" w:type="dxa"/>
            <w:shd w:val="clear" w:color="auto" w:fill="auto"/>
          </w:tcPr>
          <w:p w:rsidR="00A02248" w:rsidRPr="00701745" w:rsidRDefault="00A02248" w:rsidP="0096624F">
            <w:pPr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</w:tbl>
    <w:p w:rsidR="00C86D06" w:rsidRPr="00701745" w:rsidRDefault="00C86D06" w:rsidP="00B050AF">
      <w:pPr>
        <w:rPr>
          <w:rFonts w:cs="David"/>
          <w:sz w:val="22"/>
          <w:szCs w:val="22"/>
          <w:rtl/>
        </w:rPr>
      </w:pPr>
    </w:p>
    <w:p w:rsidR="00B93ABA" w:rsidRDefault="00B93ABA" w:rsidP="00B90239">
      <w:pPr>
        <w:rPr>
          <w:rFonts w:cs="David"/>
          <w:sz w:val="22"/>
          <w:szCs w:val="22"/>
          <w:rtl/>
        </w:rPr>
      </w:pPr>
    </w:p>
    <w:p w:rsidR="00B93ABA" w:rsidRDefault="00B93ABA" w:rsidP="00B90239">
      <w:pPr>
        <w:rPr>
          <w:rFonts w:cs="David"/>
          <w:sz w:val="22"/>
          <w:szCs w:val="22"/>
          <w:rtl/>
        </w:rPr>
      </w:pPr>
    </w:p>
    <w:p w:rsidR="00B93ABA" w:rsidRDefault="00B93ABA" w:rsidP="00B90239">
      <w:pPr>
        <w:rPr>
          <w:rFonts w:cs="David"/>
          <w:sz w:val="22"/>
          <w:szCs w:val="22"/>
          <w:rtl/>
        </w:rPr>
      </w:pPr>
    </w:p>
    <w:sectPr w:rsidR="00B93ABA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13D5" w:rsidRDefault="007713D5" w:rsidP="00F122BE">
      <w:r>
        <w:separator/>
      </w:r>
    </w:p>
  </w:endnote>
  <w:endnote w:type="continuationSeparator" w:id="0">
    <w:p w:rsidR="007713D5" w:rsidRDefault="007713D5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13D5" w:rsidRDefault="007713D5" w:rsidP="00F122BE">
      <w:r>
        <w:separator/>
      </w:r>
    </w:p>
  </w:footnote>
  <w:footnote w:type="continuationSeparator" w:id="0">
    <w:p w:rsidR="007713D5" w:rsidRDefault="007713D5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Pr="0070031C" w:rsidRDefault="00B5340C" w:rsidP="00B5340C">
    <w:pPr>
      <w:ind w:left="-1062" w:right="-1199"/>
      <w:jc w:val="center"/>
      <w:rPr>
        <w:rFonts w:ascii="Arial" w:hAnsi="Arial" w:cs="David" w:hint="cs"/>
        <w:b/>
        <w:bCs/>
        <w:color w:val="000080"/>
        <w:sz w:val="26"/>
        <w:szCs w:val="26"/>
        <w:rtl/>
      </w:rPr>
    </w:pPr>
    <w:r w:rsidRPr="0070031C">
      <w:rPr>
        <w:rFonts w:ascii="Arial" w:hAnsi="Arial" w:cs="David"/>
        <w:sz w:val="26"/>
        <w:szCs w:val="26"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7.5pt;height:46.5pt">
          <v:imagedata r:id="rId1" o:title="semelKnesset"/>
        </v:shape>
      </w:pict>
    </w:r>
  </w:p>
  <w:p w:rsidR="00B5340C" w:rsidRPr="0070031C" w:rsidRDefault="00B5340C" w:rsidP="00B5340C">
    <w:pPr>
      <w:ind w:left="-1062" w:right="-1080"/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 xml:space="preserve">  </w:t>
    </w:r>
    <w:r w:rsidRPr="0070031C">
      <w:rPr>
        <w:rFonts w:ascii="Arial" w:hAnsi="Arial" w:cs="David"/>
        <w:b/>
        <w:bCs/>
        <w:color w:val="000080"/>
        <w:sz w:val="26"/>
        <w:szCs w:val="26"/>
        <w:rtl/>
      </w:rPr>
      <w:t>הכנסת</w:t>
    </w:r>
  </w:p>
  <w:p w:rsidR="00B5340C" w:rsidRPr="0070031C" w:rsidRDefault="00B5340C" w:rsidP="00B5340C">
    <w:pPr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>הוועדה לקידום מעמד האישה ולשוויון מגדרי</w:t>
    </w:r>
  </w:p>
  <w:p w:rsidR="00B5340C" w:rsidRDefault="00B5340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5763C"/>
    <w:multiLevelType w:val="hybridMultilevel"/>
    <w:tmpl w:val="840C27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6151B8E"/>
    <w:multiLevelType w:val="hybridMultilevel"/>
    <w:tmpl w:val="44D0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804CD"/>
    <w:multiLevelType w:val="hybridMultilevel"/>
    <w:tmpl w:val="6778E05A"/>
    <w:lvl w:ilvl="0" w:tplc="91EECA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849330">
    <w:abstractNumId w:val="1"/>
  </w:num>
  <w:num w:numId="2" w16cid:durableId="1138306285">
    <w:abstractNumId w:val="3"/>
  </w:num>
  <w:num w:numId="3" w16cid:durableId="1238129939">
    <w:abstractNumId w:val="4"/>
  </w:num>
  <w:num w:numId="4" w16cid:durableId="1808353258">
    <w:abstractNumId w:val="2"/>
  </w:num>
  <w:num w:numId="5" w16cid:durableId="282733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12288"/>
    <w:rsid w:val="000451EF"/>
    <w:rsid w:val="00071CA6"/>
    <w:rsid w:val="0008559C"/>
    <w:rsid w:val="000915A5"/>
    <w:rsid w:val="000D0D94"/>
    <w:rsid w:val="000D2D21"/>
    <w:rsid w:val="000D3727"/>
    <w:rsid w:val="000D6217"/>
    <w:rsid w:val="000F4214"/>
    <w:rsid w:val="00106B11"/>
    <w:rsid w:val="0013287F"/>
    <w:rsid w:val="00155CE5"/>
    <w:rsid w:val="00177663"/>
    <w:rsid w:val="0018031E"/>
    <w:rsid w:val="001B247C"/>
    <w:rsid w:val="001B372A"/>
    <w:rsid w:val="001C043C"/>
    <w:rsid w:val="001C09D3"/>
    <w:rsid w:val="001D36AD"/>
    <w:rsid w:val="001E623E"/>
    <w:rsid w:val="0021035B"/>
    <w:rsid w:val="00212A96"/>
    <w:rsid w:val="00251B18"/>
    <w:rsid w:val="00251BD2"/>
    <w:rsid w:val="00280642"/>
    <w:rsid w:val="002A20DC"/>
    <w:rsid w:val="002D6DBF"/>
    <w:rsid w:val="002D7083"/>
    <w:rsid w:val="00300369"/>
    <w:rsid w:val="00311F8B"/>
    <w:rsid w:val="00324BAD"/>
    <w:rsid w:val="00333664"/>
    <w:rsid w:val="003515DC"/>
    <w:rsid w:val="0038674F"/>
    <w:rsid w:val="00390174"/>
    <w:rsid w:val="003B3096"/>
    <w:rsid w:val="003C6FE1"/>
    <w:rsid w:val="003F0A49"/>
    <w:rsid w:val="00455F7C"/>
    <w:rsid w:val="004644EF"/>
    <w:rsid w:val="00484288"/>
    <w:rsid w:val="0048737A"/>
    <w:rsid w:val="004C04E2"/>
    <w:rsid w:val="004D5578"/>
    <w:rsid w:val="004F6DA4"/>
    <w:rsid w:val="005356D2"/>
    <w:rsid w:val="00544EC2"/>
    <w:rsid w:val="005600F5"/>
    <w:rsid w:val="00563793"/>
    <w:rsid w:val="0056735C"/>
    <w:rsid w:val="005C232E"/>
    <w:rsid w:val="005C7A45"/>
    <w:rsid w:val="005C7D46"/>
    <w:rsid w:val="005F29EE"/>
    <w:rsid w:val="00612998"/>
    <w:rsid w:val="0062546A"/>
    <w:rsid w:val="006513E6"/>
    <w:rsid w:val="006549C9"/>
    <w:rsid w:val="006765C8"/>
    <w:rsid w:val="006B049D"/>
    <w:rsid w:val="006E0B38"/>
    <w:rsid w:val="006E4CE1"/>
    <w:rsid w:val="0070031C"/>
    <w:rsid w:val="00701745"/>
    <w:rsid w:val="00724A92"/>
    <w:rsid w:val="00730EF6"/>
    <w:rsid w:val="007318AC"/>
    <w:rsid w:val="0074396D"/>
    <w:rsid w:val="00747DFB"/>
    <w:rsid w:val="007713D5"/>
    <w:rsid w:val="00786579"/>
    <w:rsid w:val="00792F9E"/>
    <w:rsid w:val="007A2753"/>
    <w:rsid w:val="007E7048"/>
    <w:rsid w:val="007E7604"/>
    <w:rsid w:val="008052D3"/>
    <w:rsid w:val="008061B3"/>
    <w:rsid w:val="00830772"/>
    <w:rsid w:val="00871544"/>
    <w:rsid w:val="00880BD5"/>
    <w:rsid w:val="00891536"/>
    <w:rsid w:val="008D2DF3"/>
    <w:rsid w:val="00907156"/>
    <w:rsid w:val="009114CC"/>
    <w:rsid w:val="00913A4A"/>
    <w:rsid w:val="009213DD"/>
    <w:rsid w:val="00921435"/>
    <w:rsid w:val="00945E88"/>
    <w:rsid w:val="0096624F"/>
    <w:rsid w:val="00992DF0"/>
    <w:rsid w:val="009C1C3C"/>
    <w:rsid w:val="009E024A"/>
    <w:rsid w:val="009E54AB"/>
    <w:rsid w:val="009E75E8"/>
    <w:rsid w:val="00A02248"/>
    <w:rsid w:val="00A766D5"/>
    <w:rsid w:val="00A92FA2"/>
    <w:rsid w:val="00AA4C25"/>
    <w:rsid w:val="00AC3835"/>
    <w:rsid w:val="00B00639"/>
    <w:rsid w:val="00B04C30"/>
    <w:rsid w:val="00B050AF"/>
    <w:rsid w:val="00B441CA"/>
    <w:rsid w:val="00B5196B"/>
    <w:rsid w:val="00B5340C"/>
    <w:rsid w:val="00B90239"/>
    <w:rsid w:val="00B93ABA"/>
    <w:rsid w:val="00B93C6F"/>
    <w:rsid w:val="00BB04C0"/>
    <w:rsid w:val="00BC138A"/>
    <w:rsid w:val="00BC362C"/>
    <w:rsid w:val="00BD2AA1"/>
    <w:rsid w:val="00BE132A"/>
    <w:rsid w:val="00BF4D96"/>
    <w:rsid w:val="00C0546F"/>
    <w:rsid w:val="00C17833"/>
    <w:rsid w:val="00C26F44"/>
    <w:rsid w:val="00C37616"/>
    <w:rsid w:val="00C5451F"/>
    <w:rsid w:val="00C6480E"/>
    <w:rsid w:val="00C74A8F"/>
    <w:rsid w:val="00C83581"/>
    <w:rsid w:val="00C86D06"/>
    <w:rsid w:val="00C97FE7"/>
    <w:rsid w:val="00CB38A9"/>
    <w:rsid w:val="00CC060D"/>
    <w:rsid w:val="00CD19FD"/>
    <w:rsid w:val="00CE3F16"/>
    <w:rsid w:val="00CF1394"/>
    <w:rsid w:val="00D0508C"/>
    <w:rsid w:val="00D15485"/>
    <w:rsid w:val="00D20769"/>
    <w:rsid w:val="00D37FC2"/>
    <w:rsid w:val="00D45D57"/>
    <w:rsid w:val="00D748E5"/>
    <w:rsid w:val="00D7619C"/>
    <w:rsid w:val="00D8027C"/>
    <w:rsid w:val="00D80615"/>
    <w:rsid w:val="00D9551B"/>
    <w:rsid w:val="00D96B2B"/>
    <w:rsid w:val="00DA41CA"/>
    <w:rsid w:val="00E017B6"/>
    <w:rsid w:val="00E16446"/>
    <w:rsid w:val="00E25590"/>
    <w:rsid w:val="00E80256"/>
    <w:rsid w:val="00EA3BB4"/>
    <w:rsid w:val="00EB4B96"/>
    <w:rsid w:val="00EC1610"/>
    <w:rsid w:val="00EC1689"/>
    <w:rsid w:val="00EE7B9C"/>
    <w:rsid w:val="00EF79C7"/>
    <w:rsid w:val="00F122BE"/>
    <w:rsid w:val="00F34FC6"/>
    <w:rsid w:val="00F56042"/>
    <w:rsid w:val="00F575DB"/>
    <w:rsid w:val="00F666C1"/>
    <w:rsid w:val="00F979B2"/>
    <w:rsid w:val="00FA0503"/>
    <w:rsid w:val="00FB2D57"/>
    <w:rsid w:val="00FB3753"/>
    <w:rsid w:val="00FC5398"/>
    <w:rsid w:val="00FD55C5"/>
    <w:rsid w:val="00FE0210"/>
    <w:rsid w:val="00FF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70708FD-3735-4BB0-B6CE-0CEDB598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D9551B"/>
    <w:rPr>
      <w:rFonts w:ascii="Tahoma" w:hAnsi="Tahoma" w:cs="Tahoma"/>
      <w:sz w:val="18"/>
      <w:szCs w:val="18"/>
    </w:rPr>
  </w:style>
  <w:style w:type="character" w:customStyle="1" w:styleId="a9">
    <w:name w:val="טקסט בלונים תו"/>
    <w:link w:val="a8"/>
    <w:rsid w:val="00D9551B"/>
    <w:rPr>
      <w:rFonts w:ascii="Tahoma" w:hAnsi="Tahoma" w:cs="Tahoma"/>
      <w:sz w:val="18"/>
      <w:szCs w:val="18"/>
      <w:lang w:eastAsia="he-IL"/>
    </w:rPr>
  </w:style>
  <w:style w:type="paragraph" w:styleId="aa">
    <w:name w:val="List Paragraph"/>
    <w:basedOn w:val="a"/>
    <w:uiPriority w:val="34"/>
    <w:qFormat/>
    <w:rsid w:val="00CB38A9"/>
    <w:pPr>
      <w:bidi w:val="0"/>
      <w:spacing w:after="200" w:line="276" w:lineRule="auto"/>
      <w:ind w:left="720"/>
      <w:contextualSpacing/>
    </w:pPr>
    <w:rPr>
      <w:rFonts w:eastAsia="Calibri" w:cs="David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92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A5DA3838-E0E6-4E38-9EC4-B5DB0581F7F9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86CA780-82DE-4A88-A7C6-A332ED445B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198BE0-17FB-4D6C-A81A-AF1A4D0A4C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F308E4-F422-46D6-BC56-61F15859BEB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99F8B68-E188-4A7E-AABE-1E981E1F9D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מכללת לוינסקי לחינוך - דיווח הטרדות מיניות</dc:title>
  <dc:subject/>
  <dc:creator>Knesset</dc:creator>
  <cp:keywords/>
  <cp:lastModifiedBy>רון טורצקי</cp:lastModifiedBy>
  <cp:revision>2</cp:revision>
  <cp:lastPrinted>2017-09-17T07:15:00Z</cp:lastPrinted>
  <dcterms:created xsi:type="dcterms:W3CDTF">2023-04-04T23:33:00Z</dcterms:created>
  <dcterms:modified xsi:type="dcterms:W3CDTF">2023-04-04T23:33:00Z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