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9346F" w14:textId="77777777" w:rsidR="005A5362" w:rsidRDefault="005A536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14:paraId="184D2AF8" w14:textId="77777777" w:rsidR="005A5362" w:rsidRDefault="005A5362">
      <w:pPr>
        <w:jc w:val="both"/>
      </w:pPr>
    </w:p>
    <w:p w14:paraId="637618C0" w14:textId="77777777" w:rsidR="005A5362" w:rsidRDefault="003C41F8">
      <w:pPr>
        <w:pStyle w:val="Ttulo2"/>
        <w:jc w:val="both"/>
      </w:pPr>
      <w:r>
        <w:t xml:space="preserve">Nome do grupo: </w:t>
      </w:r>
    </w:p>
    <w:p w14:paraId="44A0617B" w14:textId="77777777" w:rsidR="005A5362" w:rsidRDefault="003C41F8">
      <w:pPr>
        <w:jc w:val="both"/>
        <w:rPr>
          <w:color w:val="FF0000"/>
        </w:rPr>
      </w:pPr>
      <w:r>
        <w:rPr>
          <w:color w:val="FF0000"/>
        </w:rPr>
        <w:t>-&gt;</w:t>
      </w:r>
    </w:p>
    <w:p w14:paraId="57C87C75" w14:textId="190EE69E" w:rsidR="005A5362" w:rsidRDefault="00572AE4">
      <w:pPr>
        <w:jc w:val="both"/>
      </w:pPr>
      <w:proofErr w:type="spellStart"/>
      <w:r>
        <w:t>VenomRage</w:t>
      </w:r>
      <w:proofErr w:type="spellEnd"/>
    </w:p>
    <w:p w14:paraId="415B6700" w14:textId="77777777" w:rsidR="005A5362" w:rsidRDefault="005A5362">
      <w:pPr>
        <w:pStyle w:val="Ttulo2"/>
        <w:jc w:val="both"/>
      </w:pPr>
    </w:p>
    <w:p w14:paraId="6A8B4450" w14:textId="77777777" w:rsidR="005A5362" w:rsidRDefault="003C41F8">
      <w:pPr>
        <w:pStyle w:val="Ttulo2"/>
        <w:jc w:val="both"/>
      </w:pPr>
      <w:r>
        <w:t>Integrantes do grupo</w:t>
      </w:r>
    </w:p>
    <w:p w14:paraId="7BC89EAE" w14:textId="77777777" w:rsidR="005A5362" w:rsidRDefault="003C41F8">
      <w:pPr>
        <w:jc w:val="both"/>
        <w:rPr>
          <w:color w:val="FF0000"/>
        </w:rPr>
      </w:pPr>
      <w:r>
        <w:rPr>
          <w:color w:val="FF0000"/>
        </w:rPr>
        <w:t>-&gt;</w:t>
      </w:r>
    </w:p>
    <w:p w14:paraId="7D28E351" w14:textId="77777777" w:rsidR="00572AE4" w:rsidRPr="00572AE4" w:rsidRDefault="00572AE4" w:rsidP="00572AE4">
      <w:pPr>
        <w:pStyle w:val="Ttulo2"/>
        <w:jc w:val="both"/>
        <w:rPr>
          <w:color w:val="auto"/>
          <w:sz w:val="22"/>
          <w:szCs w:val="22"/>
        </w:rPr>
      </w:pPr>
      <w:r w:rsidRPr="00572AE4">
        <w:rPr>
          <w:color w:val="auto"/>
          <w:sz w:val="22"/>
          <w:szCs w:val="22"/>
        </w:rPr>
        <w:t>Gabriel Santos e Silva</w:t>
      </w:r>
    </w:p>
    <w:p w14:paraId="24A5A2F2" w14:textId="77777777" w:rsidR="00572AE4" w:rsidRPr="00572AE4" w:rsidRDefault="00572AE4" w:rsidP="00572AE4">
      <w:pPr>
        <w:pStyle w:val="Ttulo2"/>
        <w:jc w:val="both"/>
        <w:rPr>
          <w:color w:val="auto"/>
          <w:sz w:val="22"/>
          <w:szCs w:val="22"/>
        </w:rPr>
      </w:pPr>
      <w:r w:rsidRPr="00572AE4">
        <w:rPr>
          <w:color w:val="auto"/>
          <w:sz w:val="22"/>
          <w:szCs w:val="22"/>
        </w:rPr>
        <w:t>Gustavo Henrique de Souza Costa</w:t>
      </w:r>
    </w:p>
    <w:p w14:paraId="0168F5F5" w14:textId="77777777" w:rsidR="00572AE4" w:rsidRPr="00572AE4" w:rsidRDefault="00572AE4" w:rsidP="00572AE4">
      <w:pPr>
        <w:pStyle w:val="Ttulo2"/>
        <w:jc w:val="both"/>
        <w:rPr>
          <w:color w:val="auto"/>
          <w:sz w:val="22"/>
          <w:szCs w:val="22"/>
        </w:rPr>
      </w:pPr>
      <w:proofErr w:type="spellStart"/>
      <w:r w:rsidRPr="00572AE4">
        <w:rPr>
          <w:color w:val="auto"/>
          <w:sz w:val="22"/>
          <w:szCs w:val="22"/>
        </w:rPr>
        <w:t>Marissol</w:t>
      </w:r>
      <w:proofErr w:type="spellEnd"/>
      <w:r w:rsidRPr="00572AE4">
        <w:rPr>
          <w:color w:val="auto"/>
          <w:sz w:val="22"/>
          <w:szCs w:val="22"/>
        </w:rPr>
        <w:t xml:space="preserve"> Guerra de Souza</w:t>
      </w:r>
    </w:p>
    <w:p w14:paraId="32B07BE4" w14:textId="31F88E23" w:rsidR="00572AE4" w:rsidRPr="00572AE4" w:rsidRDefault="00572AE4" w:rsidP="00572AE4">
      <w:pPr>
        <w:pStyle w:val="Ttulo2"/>
        <w:jc w:val="both"/>
        <w:rPr>
          <w:color w:val="auto"/>
          <w:sz w:val="22"/>
          <w:szCs w:val="22"/>
        </w:rPr>
      </w:pPr>
      <w:r w:rsidRPr="00572AE4">
        <w:rPr>
          <w:color w:val="auto"/>
          <w:sz w:val="22"/>
          <w:szCs w:val="22"/>
        </w:rPr>
        <w:t>Ronaldo Rodrigues da Silva F</w:t>
      </w:r>
      <w:r w:rsidR="00E55826">
        <w:rPr>
          <w:color w:val="auto"/>
          <w:sz w:val="22"/>
          <w:szCs w:val="22"/>
        </w:rPr>
        <w:t>i</w:t>
      </w:r>
      <w:r w:rsidRPr="00572AE4">
        <w:rPr>
          <w:color w:val="auto"/>
          <w:sz w:val="22"/>
          <w:szCs w:val="22"/>
        </w:rPr>
        <w:t>lho</w:t>
      </w:r>
    </w:p>
    <w:p w14:paraId="72CC5A87" w14:textId="56AAD0F1" w:rsidR="005A5362" w:rsidRDefault="00572AE4" w:rsidP="00572AE4">
      <w:pPr>
        <w:pStyle w:val="Ttulo2"/>
        <w:jc w:val="both"/>
        <w:rPr>
          <w:color w:val="auto"/>
          <w:sz w:val="22"/>
          <w:szCs w:val="22"/>
        </w:rPr>
      </w:pPr>
      <w:r w:rsidRPr="00572AE4">
        <w:rPr>
          <w:color w:val="auto"/>
          <w:sz w:val="22"/>
          <w:szCs w:val="22"/>
        </w:rPr>
        <w:t>Vicente Gabriel Rocha Cortez Alencar Sampaio</w:t>
      </w:r>
    </w:p>
    <w:p w14:paraId="721E9EEA" w14:textId="77777777" w:rsidR="00FA0E96" w:rsidRPr="00FA0E96" w:rsidRDefault="00FA0E96" w:rsidP="00FA0E96"/>
    <w:p w14:paraId="24B9DF63" w14:textId="77777777" w:rsidR="005A5362" w:rsidRDefault="003C41F8">
      <w:pPr>
        <w:pStyle w:val="Ttulo2"/>
        <w:jc w:val="both"/>
      </w:pPr>
      <w:r>
        <w:t xml:space="preserve">Nome do projeto: </w:t>
      </w:r>
    </w:p>
    <w:p w14:paraId="09BB93A3" w14:textId="77777777" w:rsidR="005A5362" w:rsidRDefault="003C41F8">
      <w:pPr>
        <w:jc w:val="both"/>
        <w:rPr>
          <w:color w:val="FF0000"/>
        </w:rPr>
      </w:pPr>
      <w:r>
        <w:rPr>
          <w:color w:val="FF0000"/>
        </w:rPr>
        <w:t>-&gt;</w:t>
      </w:r>
    </w:p>
    <w:p w14:paraId="7C1B904E" w14:textId="6B1685B0" w:rsidR="005A5362" w:rsidRDefault="00E6792C">
      <w:pPr>
        <w:jc w:val="both"/>
      </w:pPr>
      <w:proofErr w:type="spellStart"/>
      <w:r>
        <w:t>Lifeway</w:t>
      </w:r>
      <w:proofErr w:type="spellEnd"/>
    </w:p>
    <w:p w14:paraId="487BF41A" w14:textId="77777777" w:rsidR="005A5362" w:rsidRDefault="005A5362">
      <w:pPr>
        <w:pStyle w:val="Ttulo2"/>
        <w:jc w:val="both"/>
      </w:pPr>
    </w:p>
    <w:p w14:paraId="56505559" w14:textId="77777777" w:rsidR="005A5362" w:rsidRDefault="003C41F8">
      <w:pPr>
        <w:pStyle w:val="Ttulo2"/>
        <w:jc w:val="both"/>
      </w:pPr>
      <w:r>
        <w:t>Repositório de código no GITHUB:</w:t>
      </w:r>
    </w:p>
    <w:p w14:paraId="62E7113F" w14:textId="77777777" w:rsidR="005A5362" w:rsidRDefault="003C41F8">
      <w:pPr>
        <w:jc w:val="both"/>
        <w:rPr>
          <w:color w:val="FF0000"/>
        </w:rPr>
      </w:pPr>
      <w:r>
        <w:rPr>
          <w:color w:val="FF0000"/>
        </w:rPr>
        <w:t>-&gt;</w:t>
      </w:r>
    </w:p>
    <w:p w14:paraId="053026D6" w14:textId="75DB414A" w:rsidR="00FA0E96" w:rsidRDefault="00577FDC">
      <w:pPr>
        <w:jc w:val="both"/>
      </w:pPr>
      <w:hyperlink r:id="rId7" w:history="1">
        <w:r w:rsidRPr="00E833AF">
          <w:rPr>
            <w:rStyle w:val="Hyperlink"/>
          </w:rPr>
          <w:t>https://github.com/Rona1f/Lifeway</w:t>
        </w:r>
      </w:hyperlink>
    </w:p>
    <w:p w14:paraId="10BFC0A8" w14:textId="77777777" w:rsidR="00577FDC" w:rsidRDefault="00577FDC">
      <w:pPr>
        <w:jc w:val="both"/>
      </w:pPr>
    </w:p>
    <w:p w14:paraId="0A78C64D" w14:textId="565C4021" w:rsidR="003642DC" w:rsidRPr="003642DC" w:rsidRDefault="003C41F8" w:rsidP="003642DC">
      <w:pPr>
        <w:pStyle w:val="Ttulo2"/>
        <w:spacing w:after="100" w:afterAutospacing="1"/>
      </w:pPr>
      <w:r>
        <w:t xml:space="preserve">Descrição geral do projeto </w:t>
      </w:r>
    </w:p>
    <w:p w14:paraId="2FD35751" w14:textId="77777777" w:rsidR="007E2F61" w:rsidRDefault="00572AE4" w:rsidP="003642DC">
      <w:pPr>
        <w:pBdr>
          <w:top w:val="nil"/>
          <w:left w:val="nil"/>
          <w:bottom w:val="nil"/>
          <w:right w:val="nil"/>
          <w:between w:val="nil"/>
        </w:pBdr>
        <w:spacing w:after="100" w:afterAutospacing="1"/>
        <w:ind w:firstLine="720"/>
        <w:jc w:val="both"/>
      </w:pPr>
      <w:r>
        <w:t>U</w:t>
      </w:r>
      <w:r w:rsidR="00FA0E96">
        <w:t xml:space="preserve">ma ferramenta de gerenciamento que conecta usuários e empresas de distribuição de água e energia elétrica. O sistema possibilita o armazenamento e a análise de dados dos </w:t>
      </w:r>
      <w:r w:rsidR="007E2F61">
        <w:t>consumidores</w:t>
      </w:r>
      <w:r w:rsidR="00FA0E96">
        <w:t>, valores de consumo</w:t>
      </w:r>
      <w:r w:rsidR="00FE1F58">
        <w:t>,</w:t>
      </w:r>
      <w:r w:rsidR="00FA0E96">
        <w:t xml:space="preserve"> e outras informações</w:t>
      </w:r>
      <w:r w:rsidR="00FE1F58">
        <w:t>.</w:t>
      </w:r>
    </w:p>
    <w:p w14:paraId="6EFE676E" w14:textId="72961606" w:rsidR="00FA0E96" w:rsidRDefault="00FE1F58" w:rsidP="007E2F61">
      <w:pPr>
        <w:pBdr>
          <w:top w:val="nil"/>
          <w:left w:val="nil"/>
          <w:bottom w:val="nil"/>
          <w:right w:val="nil"/>
          <w:between w:val="nil"/>
        </w:pBdr>
        <w:spacing w:after="100" w:afterAutospacing="1"/>
        <w:ind w:firstLine="720"/>
        <w:jc w:val="both"/>
      </w:pPr>
      <w:r>
        <w:t xml:space="preserve">Os clientes poderão ter acesso às suas contas, valores de consumo, relatórios </w:t>
      </w:r>
      <w:r w:rsidR="003642DC">
        <w:t>mensais e histórico, informações</w:t>
      </w:r>
      <w:r>
        <w:t xml:space="preserve"> sobre tarifas e impostos, bem como um espaço de comunicação direta para </w:t>
      </w:r>
      <w:r w:rsidR="007E2F61">
        <w:t xml:space="preserve">agendar atendimentos ou </w:t>
      </w:r>
      <w:r>
        <w:t>relatar problemas (como queda de energia ou falta de água, por exemplo).</w:t>
      </w:r>
      <w:r w:rsidR="007E2F61">
        <w:t xml:space="preserve"> </w:t>
      </w:r>
      <w:r>
        <w:t>As empresas terão acesso aos dados d</w:t>
      </w:r>
      <w:r w:rsidR="003642DC">
        <w:t>os consumidores</w:t>
      </w:r>
      <w:r>
        <w:t xml:space="preserve">, relatórios de consumo, requisições e reclamações realizadas pelos usuários, </w:t>
      </w:r>
      <w:r w:rsidR="003642DC">
        <w:t>e outras informações necessárias. Além disso, poderão utilizar a plataforma para atualizar taxas e tarifas, calcular multas e comunicar alertas ao consumidor.</w:t>
      </w:r>
    </w:p>
    <w:p w14:paraId="3B76DA15" w14:textId="2C1508C2" w:rsidR="00FA0E96" w:rsidRDefault="00FA0E96" w:rsidP="003642DC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14:paraId="3DFDBAFE" w14:textId="77777777" w:rsidR="003642DC" w:rsidRDefault="003642DC" w:rsidP="003642DC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14:paraId="7C8296E4" w14:textId="77777777" w:rsidR="005A5362" w:rsidRDefault="003C41F8">
      <w:pPr>
        <w:pStyle w:val="Ttulo2"/>
        <w:jc w:val="both"/>
      </w:pPr>
      <w:r>
        <w:lastRenderedPageBreak/>
        <w:t>Requisitos do projeto</w:t>
      </w:r>
    </w:p>
    <w:p w14:paraId="38E3A3A3" w14:textId="77777777" w:rsidR="005A5362" w:rsidRDefault="003C41F8">
      <w:pPr>
        <w:jc w:val="both"/>
        <w:rPr>
          <w:color w:val="FF0000"/>
        </w:rPr>
      </w:pPr>
      <w:r>
        <w:rPr>
          <w:color w:val="FF0000"/>
        </w:rPr>
        <w:t>-&gt; Lista de requisitos</w:t>
      </w:r>
    </w:p>
    <w:p w14:paraId="722A6CF7" w14:textId="4AD3B91A" w:rsidR="005A5362" w:rsidRPr="00536C53" w:rsidRDefault="00536C53" w:rsidP="00536C5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bookmarkStart w:id="0" w:name="_Hlk70863876"/>
      <w:r>
        <w:rPr>
          <w:color w:val="000000"/>
        </w:rPr>
        <w:t>O sistema deve controlar acesso</w:t>
      </w:r>
      <w:r w:rsidR="007E2F61">
        <w:rPr>
          <w:color w:val="000000"/>
        </w:rPr>
        <w:t xml:space="preserve"> e</w:t>
      </w:r>
      <w:r w:rsidR="00905B2E">
        <w:rPr>
          <w:color w:val="000000"/>
        </w:rPr>
        <w:t xml:space="preserve"> permissões de acordo com o tipo de usuário</w:t>
      </w:r>
      <w:r>
        <w:rPr>
          <w:color w:val="000000"/>
        </w:rPr>
        <w:t xml:space="preserve">, </w:t>
      </w:r>
      <w:r w:rsidR="007E2F61">
        <w:rPr>
          <w:color w:val="000000"/>
        </w:rPr>
        <w:t xml:space="preserve">podendo </w:t>
      </w:r>
      <w:r w:rsidR="00905B2E">
        <w:rPr>
          <w:color w:val="000000"/>
        </w:rPr>
        <w:t>este</w:t>
      </w:r>
      <w:r w:rsidR="007E2F61">
        <w:rPr>
          <w:color w:val="000000"/>
        </w:rPr>
        <w:t xml:space="preserve"> ser cliente</w:t>
      </w:r>
      <w:r w:rsidR="00905B2E">
        <w:rPr>
          <w:color w:val="000000"/>
        </w:rPr>
        <w:t xml:space="preserve"> (consumidor)</w:t>
      </w:r>
      <w:r w:rsidR="007E2F61">
        <w:rPr>
          <w:color w:val="000000"/>
        </w:rPr>
        <w:t xml:space="preserve"> ou funcionário</w:t>
      </w:r>
      <w:r w:rsidR="00905B2E">
        <w:rPr>
          <w:color w:val="000000"/>
        </w:rPr>
        <w:t xml:space="preserve"> d</w:t>
      </w:r>
      <w:r w:rsidR="00607B32">
        <w:rPr>
          <w:color w:val="000000"/>
        </w:rPr>
        <w:t>e</w:t>
      </w:r>
      <w:r w:rsidR="00905B2E">
        <w:rPr>
          <w:color w:val="000000"/>
        </w:rPr>
        <w:t xml:space="preserve"> empresa cadastrada</w:t>
      </w:r>
      <w:r>
        <w:rPr>
          <w:color w:val="000000"/>
        </w:rPr>
        <w:t>.</w:t>
      </w:r>
    </w:p>
    <w:bookmarkEnd w:id="0"/>
    <w:p w14:paraId="5109839E" w14:textId="7ED2B972" w:rsidR="00536C53" w:rsidRPr="00536C53" w:rsidRDefault="00536C53" w:rsidP="00536C5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color w:val="000000"/>
        </w:rPr>
        <w:t xml:space="preserve">O sistema </w:t>
      </w:r>
      <w:r w:rsidR="0054748E">
        <w:rPr>
          <w:color w:val="000000"/>
        </w:rPr>
        <w:t>deve receber e armazenar os valores de consumo fornecidos pelas empresas cadastradas</w:t>
      </w:r>
      <w:r w:rsidR="006814BF">
        <w:rPr>
          <w:color w:val="000000"/>
        </w:rPr>
        <w:t>, e exibir sua visualização em uma interface gráfica</w:t>
      </w:r>
      <w:r w:rsidR="0054748E">
        <w:rPr>
          <w:color w:val="000000"/>
        </w:rPr>
        <w:t>.</w:t>
      </w:r>
    </w:p>
    <w:p w14:paraId="30C0E62C" w14:textId="01F318B1" w:rsidR="00536C53" w:rsidRPr="00607B32" w:rsidRDefault="00536C53" w:rsidP="00536C5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color w:val="000000"/>
        </w:rPr>
        <w:t>O siste</w:t>
      </w:r>
      <w:r w:rsidR="006814BF">
        <w:rPr>
          <w:color w:val="000000"/>
        </w:rPr>
        <w:t>ma</w:t>
      </w:r>
      <w:r w:rsidR="00BD7C00">
        <w:rPr>
          <w:color w:val="000000"/>
        </w:rPr>
        <w:t xml:space="preserve"> deve também receber os valores de taxas, tarifas e impostos, e calcular o valor a ser cobrado de cada consumidor</w:t>
      </w:r>
      <w:r w:rsidR="00DA67DA">
        <w:rPr>
          <w:color w:val="000000"/>
        </w:rPr>
        <w:t>, levando em conta o tipo de perfil de cada um (residencial, comercial, industrial ou público).</w:t>
      </w:r>
    </w:p>
    <w:p w14:paraId="36C50F22" w14:textId="3770F436" w:rsidR="00313988" w:rsidRPr="00AA13DE" w:rsidRDefault="00313988" w:rsidP="00536C5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color w:val="000000"/>
        </w:rPr>
        <w:t xml:space="preserve">O sistema </w:t>
      </w:r>
      <w:r w:rsidR="00BD7C00">
        <w:rPr>
          <w:color w:val="000000"/>
        </w:rPr>
        <w:t>deve fornecer os dados de consumo a seus usuários, o valor</w:t>
      </w:r>
      <w:r w:rsidR="00C6758F">
        <w:rPr>
          <w:color w:val="000000"/>
        </w:rPr>
        <w:t xml:space="preserve"> mensal</w:t>
      </w:r>
      <w:r w:rsidR="00BD7C00">
        <w:rPr>
          <w:color w:val="000000"/>
        </w:rPr>
        <w:t xml:space="preserve"> a ser pago, e a forma como esse valor foi calculado, bem como alertar usuários no caso de atraso de pagamento e cobrança de multas.</w:t>
      </w:r>
    </w:p>
    <w:p w14:paraId="386ED71E" w14:textId="712C6FA0" w:rsidR="007B2E6F" w:rsidRPr="001F6CD8" w:rsidRDefault="00AA13DE" w:rsidP="00AF214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color w:val="000000"/>
        </w:rPr>
        <w:t xml:space="preserve">O sistema deve </w:t>
      </w:r>
      <w:r w:rsidR="00BD7C00">
        <w:rPr>
          <w:color w:val="000000"/>
        </w:rPr>
        <w:t xml:space="preserve">fornecer um espaço de comunicação, onde os </w:t>
      </w:r>
      <w:r w:rsidR="00607B32">
        <w:rPr>
          <w:color w:val="000000"/>
        </w:rPr>
        <w:t>clientes</w:t>
      </w:r>
      <w:r w:rsidR="00BD7C00">
        <w:rPr>
          <w:color w:val="000000"/>
        </w:rPr>
        <w:t xml:space="preserve"> poderão reportar problemas e reclamações</w:t>
      </w:r>
      <w:r w:rsidR="00DA67DA">
        <w:rPr>
          <w:color w:val="000000"/>
        </w:rPr>
        <w:t>,</w:t>
      </w:r>
      <w:r w:rsidR="00BD7C00">
        <w:rPr>
          <w:color w:val="000000"/>
        </w:rPr>
        <w:t xml:space="preserve"> e agendar atendimentos, e onde as empresas poderão </w:t>
      </w:r>
      <w:r w:rsidR="00607B32">
        <w:rPr>
          <w:color w:val="000000"/>
        </w:rPr>
        <w:t>disponibilizar</w:t>
      </w:r>
      <w:r w:rsidR="00BD7C00">
        <w:rPr>
          <w:color w:val="000000"/>
        </w:rPr>
        <w:t xml:space="preserve"> informações relevantes.</w:t>
      </w:r>
    </w:p>
    <w:p w14:paraId="50C34FB9" w14:textId="4C362887" w:rsidR="001F6CD8" w:rsidRPr="00536C53" w:rsidRDefault="001F6CD8" w:rsidP="00AF214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color w:val="000000"/>
        </w:rPr>
        <w:t>O sistema deve gerar relatórios para as empresas cadastradas, com informações relevantes sobre o consumo por tempo e área.</w:t>
      </w:r>
    </w:p>
    <w:sectPr w:rsidR="001F6CD8" w:rsidRPr="00536C53">
      <w:headerReference w:type="default" r:id="rId8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71FC92" w14:textId="77777777" w:rsidR="007D1FBA" w:rsidRDefault="007D1FBA">
      <w:pPr>
        <w:spacing w:after="0" w:line="240" w:lineRule="auto"/>
      </w:pPr>
      <w:r>
        <w:separator/>
      </w:r>
    </w:p>
  </w:endnote>
  <w:endnote w:type="continuationSeparator" w:id="0">
    <w:p w14:paraId="13AA9831" w14:textId="77777777" w:rsidR="007D1FBA" w:rsidRDefault="007D1F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A71AE5" w14:textId="77777777" w:rsidR="007D1FBA" w:rsidRDefault="007D1FBA">
      <w:pPr>
        <w:spacing w:after="0" w:line="240" w:lineRule="auto"/>
      </w:pPr>
      <w:r>
        <w:separator/>
      </w:r>
    </w:p>
  </w:footnote>
  <w:footnote w:type="continuationSeparator" w:id="0">
    <w:p w14:paraId="5DD8437D" w14:textId="77777777" w:rsidR="007D1FBA" w:rsidRDefault="007D1F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AEECBF" w14:textId="77777777" w:rsidR="005A5362" w:rsidRDefault="003C41F8">
    <w:pPr>
      <w:pBdr>
        <w:top w:val="single" w:sz="4" w:space="10" w:color="5B9BD5"/>
        <w:left w:val="nil"/>
        <w:bottom w:val="single" w:sz="4" w:space="10" w:color="5B9BD5"/>
        <w:right w:val="nil"/>
        <w:between w:val="nil"/>
      </w:pBdr>
      <w:spacing w:after="0" w:line="240" w:lineRule="auto"/>
      <w:ind w:left="993" w:right="-46"/>
      <w:jc w:val="center"/>
      <w:rPr>
        <w:i/>
        <w:color w:val="5B9BD5"/>
      </w:rPr>
    </w:pPr>
    <w:r>
      <w:rPr>
        <w:i/>
        <w:color w:val="5B9BD5"/>
      </w:rPr>
      <w:t>Introdução à Programação II - Projeto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501A4BDF" wp14:editId="1BDD7C49">
          <wp:simplePos x="0" y="0"/>
          <wp:positionH relativeFrom="column">
            <wp:posOffset>113666</wp:posOffset>
          </wp:positionH>
          <wp:positionV relativeFrom="paragraph">
            <wp:posOffset>-137159</wp:posOffset>
          </wp:positionV>
          <wp:extent cx="488950" cy="848995"/>
          <wp:effectExtent l="0" t="0" r="0" b="0"/>
          <wp:wrapNone/>
          <wp:docPr id="1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88950" cy="84899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5CBD0831" w14:textId="77777777" w:rsidR="005A5362" w:rsidRDefault="003C41F8">
    <w:pPr>
      <w:pBdr>
        <w:top w:val="single" w:sz="4" w:space="10" w:color="5B9BD5"/>
        <w:left w:val="nil"/>
        <w:bottom w:val="single" w:sz="4" w:space="10" w:color="5B9BD5"/>
        <w:right w:val="nil"/>
        <w:between w:val="nil"/>
      </w:pBdr>
      <w:spacing w:after="0" w:line="240" w:lineRule="auto"/>
      <w:ind w:left="993" w:right="-46"/>
      <w:jc w:val="center"/>
      <w:rPr>
        <w:i/>
        <w:color w:val="5B9BD5"/>
      </w:rPr>
    </w:pPr>
    <w:r>
      <w:rPr>
        <w:i/>
        <w:color w:val="5B9BD5"/>
      </w:rPr>
      <w:t>Entrega 01 – Grupo, descrição geral e requisitos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011A16"/>
    <w:multiLevelType w:val="multilevel"/>
    <w:tmpl w:val="D6A89D46"/>
    <w:lvl w:ilvl="0">
      <w:start w:val="1"/>
      <w:numFmt w:val="decimal"/>
      <w:lvlText w:val="REQ%1."/>
      <w:lvlJc w:val="left"/>
      <w:pPr>
        <w:ind w:left="720" w:hanging="360"/>
      </w:pPr>
      <w:rPr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6F3A2C"/>
    <w:multiLevelType w:val="multilevel"/>
    <w:tmpl w:val="B1686C9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5362"/>
    <w:rsid w:val="00172BA2"/>
    <w:rsid w:val="001F6CD8"/>
    <w:rsid w:val="00230D19"/>
    <w:rsid w:val="00313988"/>
    <w:rsid w:val="003642DC"/>
    <w:rsid w:val="003C41F8"/>
    <w:rsid w:val="004347AE"/>
    <w:rsid w:val="00536C53"/>
    <w:rsid w:val="0054748E"/>
    <w:rsid w:val="00570D30"/>
    <w:rsid w:val="00572AE4"/>
    <w:rsid w:val="00577FDC"/>
    <w:rsid w:val="005A0D9A"/>
    <w:rsid w:val="005A5362"/>
    <w:rsid w:val="005F697B"/>
    <w:rsid w:val="00607B32"/>
    <w:rsid w:val="00660BBB"/>
    <w:rsid w:val="006814BF"/>
    <w:rsid w:val="007B2E6F"/>
    <w:rsid w:val="007D1FBA"/>
    <w:rsid w:val="007E2F61"/>
    <w:rsid w:val="00905B2E"/>
    <w:rsid w:val="009E4B91"/>
    <w:rsid w:val="00AA13DE"/>
    <w:rsid w:val="00AF214D"/>
    <w:rsid w:val="00B17EFB"/>
    <w:rsid w:val="00B63824"/>
    <w:rsid w:val="00BD7C00"/>
    <w:rsid w:val="00C6758F"/>
    <w:rsid w:val="00DA67DA"/>
    <w:rsid w:val="00E55826"/>
    <w:rsid w:val="00E6792C"/>
    <w:rsid w:val="00FA0E96"/>
    <w:rsid w:val="00FA1C9E"/>
    <w:rsid w:val="00FD34FA"/>
    <w:rsid w:val="00FE1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F73E14"/>
  <w15:docId w15:val="{768556DE-8685-4FFA-9226-2EFCD94D4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7B32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40" w:after="0"/>
      <w:outlineLvl w:val="1"/>
    </w:pPr>
    <w:rPr>
      <w:color w:val="2E75B5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after="0" w:line="240" w:lineRule="auto"/>
    </w:pPr>
    <w:rPr>
      <w:sz w:val="56"/>
      <w:szCs w:val="56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argrafodaLista">
    <w:name w:val="List Paragraph"/>
    <w:basedOn w:val="Normal"/>
    <w:uiPriority w:val="34"/>
    <w:qFormat/>
    <w:rsid w:val="00572AE4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FA0E96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A0E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623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Rona1f/Lifewa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357</Words>
  <Characters>1929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Rodolfo Alves</cp:lastModifiedBy>
  <cp:revision>20</cp:revision>
  <dcterms:created xsi:type="dcterms:W3CDTF">2021-04-30T15:06:00Z</dcterms:created>
  <dcterms:modified xsi:type="dcterms:W3CDTF">2021-06-12T03:53:00Z</dcterms:modified>
</cp:coreProperties>
</file>