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F298B" w14:textId="77777777" w:rsidR="008F1B59" w:rsidRPr="008F1B59" w:rsidRDefault="008F1B59" w:rsidP="008F1B59">
      <w:pPr>
        <w:rPr>
          <w:b/>
          <w:bCs/>
        </w:rPr>
      </w:pPr>
      <w:r w:rsidRPr="008F1B59">
        <w:rPr>
          <w:b/>
          <w:bCs/>
        </w:rPr>
        <w:t>Business case requirements (Goal-level):</w:t>
      </w:r>
    </w:p>
    <w:p w14:paraId="7989A05A" w14:textId="77777777" w:rsidR="008F1B59" w:rsidRPr="008F1B59" w:rsidRDefault="008F1B59" w:rsidP="008F1B59">
      <w:r w:rsidRPr="008F1B59">
        <w:t xml:space="preserve">Our pre-calculations </w:t>
      </w:r>
      <w:proofErr w:type="gramStart"/>
      <w:r w:rsidRPr="008F1B59">
        <w:t>shall</w:t>
      </w:r>
      <w:proofErr w:type="gramEnd"/>
      <w:r w:rsidRPr="008F1B59">
        <w:t xml:space="preserve"> hit within 5% - describe why the customer wants to spend money on the product.</w:t>
      </w:r>
    </w:p>
    <w:p w14:paraId="171DC48F" w14:textId="0381081A" w:rsidR="0086469A" w:rsidRDefault="0086469A"/>
    <w:p w14:paraId="528B9390" w14:textId="77777777" w:rsidR="008F1B59" w:rsidRPr="00250E26" w:rsidRDefault="008F1B59" w:rsidP="008F1B59">
      <w:pPr>
        <w:rPr>
          <w:b/>
          <w:bCs/>
        </w:rPr>
      </w:pPr>
      <w:r w:rsidRPr="00250E26">
        <w:rPr>
          <w:b/>
          <w:bCs/>
        </w:rPr>
        <w:t>User requirements (Domain-level)</w:t>
      </w:r>
    </w:p>
    <w:p w14:paraId="4FA8D90C" w14:textId="77777777" w:rsidR="008F1B59" w:rsidRDefault="008F1B59" w:rsidP="008F1B59">
      <w:r>
        <w:t>Product shall support cost recording and quotation with experience data – describe which user tasks should be supported.</w:t>
      </w:r>
    </w:p>
    <w:p w14:paraId="1F999C3E" w14:textId="77777777" w:rsidR="008F1B59" w:rsidRDefault="008F1B59"/>
    <w:p w14:paraId="4111EE4D" w14:textId="77777777" w:rsidR="008F1B59" w:rsidRPr="008F1B59" w:rsidRDefault="008F1B59" w:rsidP="008F1B59">
      <w:pPr>
        <w:rPr>
          <w:b/>
          <w:bCs/>
        </w:rPr>
      </w:pPr>
      <w:r w:rsidRPr="008F1B59">
        <w:rPr>
          <w:b/>
          <w:bCs/>
        </w:rPr>
        <w:t>System requirements (</w:t>
      </w:r>
      <w:proofErr w:type="gramStart"/>
      <w:r w:rsidRPr="008F1B59">
        <w:rPr>
          <w:b/>
          <w:bCs/>
        </w:rPr>
        <w:t>Product-level</w:t>
      </w:r>
      <w:proofErr w:type="gramEnd"/>
      <w:r w:rsidRPr="008F1B59">
        <w:rPr>
          <w:b/>
          <w:bCs/>
        </w:rPr>
        <w:t>):</w:t>
      </w:r>
    </w:p>
    <w:p w14:paraId="67EFC49B" w14:textId="77777777" w:rsidR="008F1B59" w:rsidRPr="008F1B59" w:rsidRDefault="008F1B59" w:rsidP="008F1B59">
      <w:proofErr w:type="gramStart"/>
      <w:r w:rsidRPr="008F1B59">
        <w:t>Product</w:t>
      </w:r>
      <w:proofErr w:type="gramEnd"/>
      <w:r w:rsidRPr="008F1B59">
        <w:t xml:space="preserve"> </w:t>
      </w:r>
      <w:proofErr w:type="gramStart"/>
      <w:r w:rsidRPr="008F1B59">
        <w:t>shall</w:t>
      </w:r>
      <w:proofErr w:type="gramEnd"/>
      <w:r w:rsidRPr="008F1B59">
        <w:t xml:space="preserve"> have </w:t>
      </w:r>
      <w:proofErr w:type="gramStart"/>
      <w:r w:rsidRPr="008F1B59">
        <w:t>recording</w:t>
      </w:r>
      <w:proofErr w:type="gramEnd"/>
      <w:r w:rsidRPr="008F1B59">
        <w:t xml:space="preserve"> and retrieval functions for experience data.</w:t>
      </w:r>
    </w:p>
    <w:p w14:paraId="745656D5" w14:textId="77777777" w:rsidR="008F1B59" w:rsidRPr="008F1B59" w:rsidRDefault="008F1B59" w:rsidP="008F1B59"/>
    <w:p w14:paraId="2F4E1221" w14:textId="77777777" w:rsidR="008F1B59" w:rsidRPr="008F1B59" w:rsidRDefault="008F1B59" w:rsidP="008F1B59">
      <w:pPr>
        <w:rPr>
          <w:b/>
          <w:bCs/>
        </w:rPr>
      </w:pPr>
      <w:r w:rsidRPr="008F1B59">
        <w:rPr>
          <w:b/>
          <w:bCs/>
        </w:rPr>
        <w:t>Design-level requirements:</w:t>
      </w:r>
    </w:p>
    <w:p w14:paraId="611A536E" w14:textId="77777777" w:rsidR="008F1B59" w:rsidRPr="008F1B59" w:rsidRDefault="008F1B59" w:rsidP="008F1B59">
      <w:r w:rsidRPr="008F1B59">
        <w:t xml:space="preserve">System shall have screen </w:t>
      </w:r>
      <w:r w:rsidRPr="008F1B59">
        <w:rPr>
          <w:b/>
          <w:bCs/>
        </w:rPr>
        <w:t>pictures</w:t>
      </w:r>
      <w:r w:rsidRPr="008F1B59">
        <w:t xml:space="preserve"> as shown in app. xx – describe product details.</w:t>
      </w:r>
    </w:p>
    <w:p w14:paraId="41EF5386" w14:textId="77777777" w:rsidR="008F1B59" w:rsidRDefault="008F1B59"/>
    <w:p w14:paraId="0B9BC454" w14:textId="525CEE2C" w:rsidR="00441AF9" w:rsidRPr="009552ED" w:rsidRDefault="00441AF9">
      <w:pPr>
        <w:rPr>
          <w:b/>
          <w:bCs/>
        </w:rPr>
      </w:pPr>
      <w:r w:rsidRPr="009552ED">
        <w:rPr>
          <w:b/>
          <w:bCs/>
        </w:rPr>
        <w:t>Tacit knowledge</w:t>
      </w:r>
    </w:p>
    <w:p w14:paraId="2F7B600F" w14:textId="648AF1B4" w:rsidR="00441AF9" w:rsidRDefault="00441AF9">
      <w:r>
        <w:t xml:space="preserve">Unknown knowns – you know </w:t>
      </w:r>
      <w:proofErr w:type="gramStart"/>
      <w:r>
        <w:t>it</w:t>
      </w:r>
      <w:proofErr w:type="gramEnd"/>
      <w:r>
        <w:t xml:space="preserve"> so it relates to knowns, but it is tacit, not easy to produce on command thus it relates to unknown knowns.</w:t>
      </w:r>
    </w:p>
    <w:p w14:paraId="3B55AA62" w14:textId="77777777" w:rsidR="00441AF9" w:rsidRDefault="00441AF9"/>
    <w:p w14:paraId="34952718" w14:textId="3889C6BE" w:rsidR="00441AF9" w:rsidRDefault="00C702A0">
      <w:r>
        <w:t>Which of these elicitation techniques can be used early on in a project?</w:t>
      </w:r>
    </w:p>
    <w:p w14:paraId="6C0667A1" w14:textId="77777777" w:rsidR="00C702A0" w:rsidRPr="008F1B59" w:rsidRDefault="00C702A0" w:rsidP="00C702A0">
      <w:r>
        <w:t>Interviews, observations, Document analysis</w:t>
      </w:r>
    </w:p>
    <w:p w14:paraId="7007D7D8" w14:textId="4CC28300" w:rsidR="00C702A0" w:rsidRDefault="00C702A0"/>
    <w:p w14:paraId="4CC5558B" w14:textId="1A81B5AC" w:rsidR="00C702A0" w:rsidRDefault="00C702A0">
      <w:pPr>
        <w:rPr>
          <w:b/>
          <w:bCs/>
        </w:rPr>
      </w:pPr>
      <w:r w:rsidRPr="00C702A0">
        <w:rPr>
          <w:b/>
          <w:bCs/>
        </w:rPr>
        <w:t>Questionnaires</w:t>
      </w:r>
      <w:r>
        <w:rPr>
          <w:b/>
          <w:bCs/>
        </w:rPr>
        <w:t xml:space="preserve"> – hard to create a good questionnaire without additional knowledge. Creativity techniques such as brainstorming require some understanding on what you want to brainstorm about. Preparing task demonstrations or prototypes takes time as well as domain knowledge.</w:t>
      </w:r>
    </w:p>
    <w:p w14:paraId="4B4664CA" w14:textId="77777777" w:rsidR="00C702A0" w:rsidRDefault="00C702A0">
      <w:pPr>
        <w:rPr>
          <w:b/>
          <w:bCs/>
        </w:rPr>
      </w:pPr>
    </w:p>
    <w:p w14:paraId="0F0D5C66" w14:textId="717EFEC8" w:rsidR="00C702A0" w:rsidRDefault="00C702A0">
      <w:r>
        <w:t>Think about your project mission and the circumstances of this course and its project. Which elicitation techniques can you apply in your project group?</w:t>
      </w:r>
    </w:p>
    <w:p w14:paraId="377CB635" w14:textId="5E281897" w:rsidR="00C702A0" w:rsidRPr="00C702A0" w:rsidRDefault="00C702A0">
      <w:pPr>
        <w:rPr>
          <w:b/>
          <w:bCs/>
        </w:rPr>
      </w:pPr>
      <w:r w:rsidRPr="00C702A0">
        <w:rPr>
          <w:b/>
          <w:bCs/>
        </w:rPr>
        <w:lastRenderedPageBreak/>
        <w:t>Interviews</w:t>
      </w:r>
      <w:r>
        <w:t xml:space="preserve">, </w:t>
      </w:r>
      <w:r w:rsidRPr="00C702A0">
        <w:rPr>
          <w:b/>
          <w:bCs/>
        </w:rPr>
        <w:t>questionnaires, task demonstrations, creativity techniques, observation, prototyping, document analysis</w:t>
      </w:r>
    </w:p>
    <w:p w14:paraId="2AD262E8" w14:textId="243777A3" w:rsidR="00C702A0" w:rsidRDefault="00C702A0">
      <w:r>
        <w:t xml:space="preserve">Depending on the context, like pandemic, domain, </w:t>
      </w:r>
      <w:proofErr w:type="gramStart"/>
      <w:r>
        <w:t>it  can</w:t>
      </w:r>
      <w:proofErr w:type="gramEnd"/>
      <w:r>
        <w:t xml:space="preserve"> be </w:t>
      </w:r>
      <w:proofErr w:type="gramStart"/>
      <w:r>
        <w:t>more or less successful</w:t>
      </w:r>
      <w:proofErr w:type="gramEnd"/>
      <w:r>
        <w:t>. Something to reflect on in the group experience report.</w:t>
      </w:r>
    </w:p>
    <w:p w14:paraId="26E7FA2C" w14:textId="77777777" w:rsidR="00C702A0" w:rsidRDefault="00C702A0"/>
    <w:p w14:paraId="26033201" w14:textId="7A3EF821" w:rsidR="00C702A0" w:rsidRDefault="00C702A0">
      <w:r>
        <w:t>In your group, which elicitation techniques do you plan to try, what challenges if any do you expect, what can you do about it?</w:t>
      </w:r>
    </w:p>
    <w:p w14:paraId="590069F0" w14:textId="6494C4B1" w:rsidR="00C702A0" w:rsidRDefault="00C702A0">
      <w:r>
        <w:t>Interviews, questionnaires, document analysis. Setting up interviews and questionnaires will be challenging, to keep the elicitation leading and neutral. Also finding relevant document analysis.</w:t>
      </w:r>
    </w:p>
    <w:p w14:paraId="39CE8EF7" w14:textId="77777777" w:rsidR="00C702A0" w:rsidRDefault="00C702A0"/>
    <w:p w14:paraId="37733551" w14:textId="77777777" w:rsidR="00C702A0" w:rsidRPr="00A25126" w:rsidRDefault="00C702A0">
      <w:pPr>
        <w:rPr>
          <w:lang w:val="en-GB"/>
        </w:rPr>
      </w:pPr>
    </w:p>
    <w:p w14:paraId="3C3055F1" w14:textId="59958AF3" w:rsidR="00C702A0" w:rsidRDefault="00C702A0">
      <w:r>
        <w:t xml:space="preserve"> </w:t>
      </w:r>
    </w:p>
    <w:p w14:paraId="6A4168C6" w14:textId="77777777" w:rsidR="00C702A0" w:rsidRDefault="00C702A0"/>
    <w:p w14:paraId="1B856D53" w14:textId="77777777" w:rsidR="00C702A0" w:rsidRDefault="00C702A0"/>
    <w:p w14:paraId="1E9D3F32" w14:textId="77777777" w:rsidR="00C702A0" w:rsidRDefault="00C702A0"/>
    <w:p w14:paraId="179A3120" w14:textId="77777777" w:rsidR="00C702A0" w:rsidRDefault="00C702A0"/>
    <w:p w14:paraId="789FBACD" w14:textId="77777777" w:rsidR="00C702A0" w:rsidRDefault="00C702A0"/>
    <w:p w14:paraId="5DE2EE4D" w14:textId="77777777" w:rsidR="00C702A0" w:rsidRDefault="00C702A0"/>
    <w:p w14:paraId="67D00D60" w14:textId="77777777" w:rsidR="00C702A0" w:rsidRDefault="00C702A0"/>
    <w:p w14:paraId="19587198" w14:textId="1ECDD101" w:rsidR="00C702A0" w:rsidRDefault="00C702A0">
      <w:r>
        <w:t xml:space="preserve">As a university student, what do you find difficult once you enter the </w:t>
      </w:r>
      <w:proofErr w:type="spellStart"/>
      <w:r>
        <w:t>uni</w:t>
      </w:r>
      <w:proofErr w:type="spellEnd"/>
      <w:r>
        <w:t>?</w:t>
      </w:r>
    </w:p>
    <w:p w14:paraId="38C90F94" w14:textId="77777777" w:rsidR="00C702A0" w:rsidRDefault="00C702A0"/>
    <w:p w14:paraId="72A78089" w14:textId="77777777" w:rsidR="00AC3257" w:rsidRDefault="00AC3257"/>
    <w:p w14:paraId="1FDAE84B" w14:textId="11621E1E" w:rsidR="00AC3257" w:rsidRDefault="00AC3257">
      <w:r>
        <w:t>Lecture 3:</w:t>
      </w:r>
    </w:p>
    <w:p w14:paraId="74DC3938" w14:textId="333DAB1E" w:rsidR="00AC3257" w:rsidRDefault="00AC3257" w:rsidP="00755C9C">
      <w:pPr>
        <w:pStyle w:val="a9"/>
        <w:numPr>
          <w:ilvl w:val="0"/>
          <w:numId w:val="1"/>
        </w:numPr>
      </w:pPr>
      <w:r>
        <w:t>Is it possible that requirements will not be specified?</w:t>
      </w:r>
    </w:p>
    <w:p w14:paraId="5298F930" w14:textId="6805062D" w:rsidR="00AC3257" w:rsidRDefault="00AC3257">
      <w:r>
        <w:t>No, if it is not specified, it is not a requirement.</w:t>
      </w:r>
    </w:p>
    <w:p w14:paraId="4A971E55" w14:textId="478C5E48" w:rsidR="00AC3257" w:rsidRPr="006A059D" w:rsidRDefault="00AC3257">
      <w:pPr>
        <w:rPr>
          <w:b/>
          <w:bCs/>
        </w:rPr>
      </w:pPr>
      <w:r w:rsidRPr="006A059D">
        <w:rPr>
          <w:b/>
          <w:bCs/>
        </w:rPr>
        <w:t>Yes, requirements may be overlooked.</w:t>
      </w:r>
    </w:p>
    <w:p w14:paraId="6612A7BF" w14:textId="359F01DC" w:rsidR="00AC3257" w:rsidRPr="006A059D" w:rsidRDefault="00AC3257">
      <w:pPr>
        <w:rPr>
          <w:b/>
          <w:bCs/>
        </w:rPr>
      </w:pPr>
      <w:r w:rsidRPr="006A059D">
        <w:rPr>
          <w:b/>
          <w:bCs/>
        </w:rPr>
        <w:lastRenderedPageBreak/>
        <w:t>Yes, requirements may be obvious / common knowledge.</w:t>
      </w:r>
    </w:p>
    <w:p w14:paraId="51AF7DF6" w14:textId="7827D82D" w:rsidR="00AC3257" w:rsidRDefault="00AC3257">
      <w:r>
        <w:t>No, only poor requirements engineers do not exhaustively specify requirements.</w:t>
      </w:r>
    </w:p>
    <w:p w14:paraId="516C43E2" w14:textId="77777777" w:rsidR="00AC3257" w:rsidRDefault="00AC3257"/>
    <w:p w14:paraId="228D7764" w14:textId="4E715871" w:rsidR="00755C9C" w:rsidRDefault="00755C9C" w:rsidP="00755C9C">
      <w:pPr>
        <w:pStyle w:val="a9"/>
        <w:numPr>
          <w:ilvl w:val="0"/>
          <w:numId w:val="1"/>
        </w:numPr>
      </w:pPr>
      <w:r>
        <w:t>Is it possible that states of the system under development are not specified?</w:t>
      </w:r>
    </w:p>
    <w:p w14:paraId="5FACA56D" w14:textId="1CC71C36" w:rsidR="00755C9C" w:rsidRPr="00A20F78" w:rsidRDefault="00755C9C" w:rsidP="00755C9C">
      <w:pPr>
        <w:rPr>
          <w:b/>
          <w:bCs/>
        </w:rPr>
      </w:pPr>
      <w:r w:rsidRPr="00A20F78">
        <w:rPr>
          <w:b/>
          <w:bCs/>
        </w:rPr>
        <w:t>Yes, some (most) states are the only relevant for the design and implementation of the system.</w:t>
      </w:r>
    </w:p>
    <w:p w14:paraId="07A69885" w14:textId="1741592F" w:rsidR="00755C9C" w:rsidRDefault="00755C9C" w:rsidP="00755C9C">
      <w:r>
        <w:t>No, all states are relevant to describe how the system will work in its domain and context and therefore must be specified.</w:t>
      </w:r>
    </w:p>
    <w:p w14:paraId="4A7CB7C1" w14:textId="7103AA03" w:rsidR="00755C9C" w:rsidRPr="00A20F78" w:rsidRDefault="00755C9C" w:rsidP="00755C9C">
      <w:pPr>
        <w:rPr>
          <w:b/>
          <w:bCs/>
        </w:rPr>
      </w:pPr>
      <w:r w:rsidRPr="00A20F78">
        <w:rPr>
          <w:b/>
          <w:bCs/>
        </w:rPr>
        <w:t>Yes, the specification should focus on the “what” and only describe the “how” where necessary.</w:t>
      </w:r>
    </w:p>
    <w:p w14:paraId="3144B477" w14:textId="77777777" w:rsidR="00755C9C" w:rsidRDefault="00755C9C" w:rsidP="00755C9C"/>
    <w:p w14:paraId="4F086398" w14:textId="2831B293" w:rsidR="00755C9C" w:rsidRDefault="00A20F78" w:rsidP="00755C9C">
      <w:pPr>
        <w:pStyle w:val="a9"/>
        <w:numPr>
          <w:ilvl w:val="0"/>
          <w:numId w:val="1"/>
        </w:numPr>
      </w:pPr>
      <w:r>
        <w:t>Under which definition of functional requirements do timing requirements belong to functional requirements?</w:t>
      </w:r>
    </w:p>
    <w:p w14:paraId="2C8355A7" w14:textId="3D111960" w:rsidR="00A20F78" w:rsidRDefault="00A20F78" w:rsidP="00A20F78">
      <w:r>
        <w:t>What the system should do / a function that a system must be able to perform</w:t>
      </w:r>
    </w:p>
    <w:p w14:paraId="37E7EA61" w14:textId="05C93B50" w:rsidR="00A20F78" w:rsidRPr="008B1F9D" w:rsidRDefault="00A20F78" w:rsidP="00A20F78">
      <w:pPr>
        <w:rPr>
          <w:b/>
          <w:bCs/>
        </w:rPr>
      </w:pPr>
      <w:r w:rsidRPr="008B1F9D">
        <w:rPr>
          <w:b/>
          <w:bCs/>
        </w:rPr>
        <w:t xml:space="preserve">Functional </w:t>
      </w:r>
      <w:r w:rsidR="008B1F9D">
        <w:rPr>
          <w:b/>
          <w:bCs/>
        </w:rPr>
        <w:t>(</w:t>
      </w:r>
      <w:r w:rsidRPr="008B1F9D">
        <w:rPr>
          <w:b/>
          <w:bCs/>
        </w:rPr>
        <w:t>or operational</w:t>
      </w:r>
      <w:r w:rsidR="008B1F9D">
        <w:rPr>
          <w:b/>
          <w:bCs/>
        </w:rPr>
        <w:t>)</w:t>
      </w:r>
      <w:r w:rsidRPr="008B1F9D">
        <w:rPr>
          <w:b/>
          <w:bCs/>
        </w:rPr>
        <w:t xml:space="preserve"> requirements are a description of behavioral aspects of a system, i.e. specifying the input to the system, the outputs from the system and behavioral relationships.</w:t>
      </w:r>
    </w:p>
    <w:p w14:paraId="3080A570" w14:textId="653FD084" w:rsidR="00A20F78" w:rsidRDefault="00A20F78" w:rsidP="00A20F78">
      <w:r>
        <w:t>Both 1 and 2</w:t>
      </w:r>
    </w:p>
    <w:p w14:paraId="0BF5D6B6" w14:textId="77777777" w:rsidR="008C277C" w:rsidRDefault="008C277C" w:rsidP="00A20F78"/>
    <w:p w14:paraId="43F5F7C6" w14:textId="2D92852D" w:rsidR="00AC3257" w:rsidRDefault="008C277C" w:rsidP="008C277C">
      <w:pPr>
        <w:pStyle w:val="a9"/>
        <w:numPr>
          <w:ilvl w:val="0"/>
          <w:numId w:val="1"/>
        </w:numPr>
      </w:pPr>
      <w:r>
        <w:t>Give an example of a functional requirement</w:t>
      </w:r>
    </w:p>
    <w:p w14:paraId="7CE8F86D" w14:textId="38271DC2" w:rsidR="008C277C" w:rsidRDefault="008C277C" w:rsidP="008C277C">
      <w:r>
        <w:t>Authentication</w:t>
      </w:r>
    </w:p>
    <w:p w14:paraId="6CBC76E6" w14:textId="77777777" w:rsidR="008C277C" w:rsidRDefault="008C277C" w:rsidP="008C277C"/>
    <w:p w14:paraId="047FDBD8" w14:textId="7A344ADD" w:rsidR="008C277C" w:rsidRDefault="00674DCA" w:rsidP="008C277C">
      <w:pPr>
        <w:pStyle w:val="a9"/>
        <w:numPr>
          <w:ilvl w:val="0"/>
          <w:numId w:val="1"/>
        </w:numPr>
      </w:pPr>
      <w:r>
        <w:rPr>
          <w:rFonts w:hint="eastAsia"/>
        </w:rPr>
        <w:t xml:space="preserve">Give an </w:t>
      </w:r>
      <w:r>
        <w:t>example</w:t>
      </w:r>
      <w:r>
        <w:rPr>
          <w:rFonts w:hint="eastAsia"/>
        </w:rPr>
        <w:t xml:space="preserve"> of a performance requirement</w:t>
      </w:r>
    </w:p>
    <w:p w14:paraId="17F32280" w14:textId="77777777" w:rsidR="00674DCA" w:rsidRDefault="00674DCA" w:rsidP="00674DCA">
      <w:pPr>
        <w:ind w:left="360"/>
      </w:pPr>
    </w:p>
    <w:p w14:paraId="3BEBBAD2" w14:textId="670ED0F8" w:rsidR="00674DCA" w:rsidRDefault="00931A9A" w:rsidP="00931A9A">
      <w:pPr>
        <w:pStyle w:val="a9"/>
        <w:numPr>
          <w:ilvl w:val="0"/>
          <w:numId w:val="1"/>
        </w:numPr>
      </w:pPr>
      <w:r>
        <w:rPr>
          <w:rFonts w:hint="eastAsia"/>
        </w:rPr>
        <w:t>Give an example of a specific quality requirement</w:t>
      </w:r>
    </w:p>
    <w:p w14:paraId="054DD17F" w14:textId="77777777" w:rsidR="00931A9A" w:rsidRDefault="00931A9A" w:rsidP="00931A9A">
      <w:pPr>
        <w:pStyle w:val="a9"/>
      </w:pPr>
    </w:p>
    <w:p w14:paraId="77013B53" w14:textId="4370E017" w:rsidR="00931A9A" w:rsidRDefault="00931A9A" w:rsidP="00931A9A">
      <w:pPr>
        <w:pStyle w:val="a9"/>
        <w:numPr>
          <w:ilvl w:val="0"/>
          <w:numId w:val="1"/>
        </w:numPr>
      </w:pPr>
      <w:r>
        <w:t>G</w:t>
      </w:r>
      <w:r>
        <w:rPr>
          <w:rFonts w:hint="eastAsia"/>
        </w:rPr>
        <w:t>ive an example of a constraint</w:t>
      </w:r>
    </w:p>
    <w:p w14:paraId="70159C30" w14:textId="77777777" w:rsidR="00931A9A" w:rsidRDefault="00931A9A" w:rsidP="00931A9A">
      <w:pPr>
        <w:pStyle w:val="a9"/>
      </w:pPr>
    </w:p>
    <w:p w14:paraId="433F57BC" w14:textId="2320FE32" w:rsidR="00931A9A" w:rsidRDefault="00931A9A" w:rsidP="00931A9A">
      <w:pPr>
        <w:pStyle w:val="a9"/>
        <w:numPr>
          <w:ilvl w:val="0"/>
          <w:numId w:val="1"/>
        </w:numPr>
      </w:pPr>
      <w:r>
        <w:rPr>
          <w:rFonts w:hint="eastAsia"/>
        </w:rPr>
        <w:t>Give an example of a project/process requirement</w:t>
      </w:r>
    </w:p>
    <w:p w14:paraId="7CF48179" w14:textId="77777777" w:rsidR="00931A9A" w:rsidRDefault="00931A9A" w:rsidP="00931A9A">
      <w:pPr>
        <w:pStyle w:val="a9"/>
      </w:pPr>
    </w:p>
    <w:p w14:paraId="2AE060F6" w14:textId="23E196E6" w:rsidR="00931A9A" w:rsidRPr="00C702A0" w:rsidRDefault="00931A9A" w:rsidP="00931A9A">
      <w:pPr>
        <w:pStyle w:val="a9"/>
        <w:numPr>
          <w:ilvl w:val="0"/>
          <w:numId w:val="1"/>
        </w:numPr>
        <w:rPr>
          <w:rFonts w:hint="eastAsia"/>
        </w:rPr>
      </w:pPr>
      <w:r>
        <w:t>P</w:t>
      </w:r>
      <w:r>
        <w:rPr>
          <w:rFonts w:hint="eastAsia"/>
        </w:rPr>
        <w:t>lease comment</w:t>
      </w:r>
    </w:p>
    <w:sectPr w:rsidR="00931A9A" w:rsidRPr="00C702A0">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FF3" w14:textId="77777777" w:rsidR="00783195" w:rsidRDefault="00783195" w:rsidP="007A28D0">
      <w:pPr>
        <w:spacing w:after="0" w:line="240" w:lineRule="auto"/>
      </w:pPr>
      <w:r>
        <w:separator/>
      </w:r>
    </w:p>
  </w:endnote>
  <w:endnote w:type="continuationSeparator" w:id="0">
    <w:p w14:paraId="5C3B2297" w14:textId="77777777" w:rsidR="00783195" w:rsidRDefault="00783195" w:rsidP="007A2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6ADEF" w14:textId="77777777" w:rsidR="00783195" w:rsidRDefault="00783195" w:rsidP="007A28D0">
      <w:pPr>
        <w:spacing w:after="0" w:line="240" w:lineRule="auto"/>
      </w:pPr>
      <w:r>
        <w:separator/>
      </w:r>
    </w:p>
  </w:footnote>
  <w:footnote w:type="continuationSeparator" w:id="0">
    <w:p w14:paraId="04DFC25C" w14:textId="77777777" w:rsidR="00783195" w:rsidRDefault="00783195" w:rsidP="007A2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D958D4"/>
    <w:multiLevelType w:val="hybridMultilevel"/>
    <w:tmpl w:val="80527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998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69A"/>
    <w:rsid w:val="003314F9"/>
    <w:rsid w:val="00441AF9"/>
    <w:rsid w:val="00674DCA"/>
    <w:rsid w:val="006A059D"/>
    <w:rsid w:val="00724D67"/>
    <w:rsid w:val="00755C9C"/>
    <w:rsid w:val="00783195"/>
    <w:rsid w:val="007A28D0"/>
    <w:rsid w:val="007C0020"/>
    <w:rsid w:val="0086469A"/>
    <w:rsid w:val="008B1F9D"/>
    <w:rsid w:val="008C277C"/>
    <w:rsid w:val="008F1B59"/>
    <w:rsid w:val="00931A9A"/>
    <w:rsid w:val="009335E9"/>
    <w:rsid w:val="009552ED"/>
    <w:rsid w:val="00A20F78"/>
    <w:rsid w:val="00A25126"/>
    <w:rsid w:val="00AC3257"/>
    <w:rsid w:val="00C702A0"/>
    <w:rsid w:val="00D273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BA8625"/>
  <w15:chartTrackingRefBased/>
  <w15:docId w15:val="{0C80B7A4-2C40-4888-BC57-02E1DCB1D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64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4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6469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469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469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469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469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469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469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469A"/>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86469A"/>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86469A"/>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86469A"/>
    <w:rPr>
      <w:rFonts w:eastAsiaTheme="majorEastAsia" w:cstheme="majorBidi"/>
      <w:i/>
      <w:iCs/>
      <w:color w:val="0F4761" w:themeColor="accent1" w:themeShade="BF"/>
    </w:rPr>
  </w:style>
  <w:style w:type="character" w:customStyle="1" w:styleId="50">
    <w:name w:val="标题 5 字符"/>
    <w:basedOn w:val="a0"/>
    <w:link w:val="5"/>
    <w:uiPriority w:val="9"/>
    <w:semiHidden/>
    <w:rsid w:val="0086469A"/>
    <w:rPr>
      <w:rFonts w:eastAsiaTheme="majorEastAsia" w:cstheme="majorBidi"/>
      <w:color w:val="0F4761" w:themeColor="accent1" w:themeShade="BF"/>
    </w:rPr>
  </w:style>
  <w:style w:type="character" w:customStyle="1" w:styleId="60">
    <w:name w:val="标题 6 字符"/>
    <w:basedOn w:val="a0"/>
    <w:link w:val="6"/>
    <w:uiPriority w:val="9"/>
    <w:semiHidden/>
    <w:rsid w:val="0086469A"/>
    <w:rPr>
      <w:rFonts w:eastAsiaTheme="majorEastAsia" w:cstheme="majorBidi"/>
      <w:i/>
      <w:iCs/>
      <w:color w:val="595959" w:themeColor="text1" w:themeTint="A6"/>
    </w:rPr>
  </w:style>
  <w:style w:type="character" w:customStyle="1" w:styleId="70">
    <w:name w:val="标题 7 字符"/>
    <w:basedOn w:val="a0"/>
    <w:link w:val="7"/>
    <w:uiPriority w:val="9"/>
    <w:semiHidden/>
    <w:rsid w:val="0086469A"/>
    <w:rPr>
      <w:rFonts w:eastAsiaTheme="majorEastAsia" w:cstheme="majorBidi"/>
      <w:color w:val="595959" w:themeColor="text1" w:themeTint="A6"/>
    </w:rPr>
  </w:style>
  <w:style w:type="character" w:customStyle="1" w:styleId="80">
    <w:name w:val="标题 8 字符"/>
    <w:basedOn w:val="a0"/>
    <w:link w:val="8"/>
    <w:uiPriority w:val="9"/>
    <w:semiHidden/>
    <w:rsid w:val="0086469A"/>
    <w:rPr>
      <w:rFonts w:eastAsiaTheme="majorEastAsia" w:cstheme="majorBidi"/>
      <w:i/>
      <w:iCs/>
      <w:color w:val="272727" w:themeColor="text1" w:themeTint="D8"/>
    </w:rPr>
  </w:style>
  <w:style w:type="character" w:customStyle="1" w:styleId="90">
    <w:name w:val="标题 9 字符"/>
    <w:basedOn w:val="a0"/>
    <w:link w:val="9"/>
    <w:uiPriority w:val="9"/>
    <w:semiHidden/>
    <w:rsid w:val="0086469A"/>
    <w:rPr>
      <w:rFonts w:eastAsiaTheme="majorEastAsia" w:cstheme="majorBidi"/>
      <w:color w:val="272727" w:themeColor="text1" w:themeTint="D8"/>
    </w:rPr>
  </w:style>
  <w:style w:type="paragraph" w:styleId="a3">
    <w:name w:val="Title"/>
    <w:basedOn w:val="a"/>
    <w:next w:val="a"/>
    <w:link w:val="a4"/>
    <w:uiPriority w:val="10"/>
    <w:qFormat/>
    <w:rsid w:val="00864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646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469A"/>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6469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6469A"/>
    <w:pPr>
      <w:spacing w:before="160"/>
      <w:jc w:val="center"/>
    </w:pPr>
    <w:rPr>
      <w:i/>
      <w:iCs/>
      <w:color w:val="404040" w:themeColor="text1" w:themeTint="BF"/>
    </w:rPr>
  </w:style>
  <w:style w:type="character" w:customStyle="1" w:styleId="a8">
    <w:name w:val="引用 字符"/>
    <w:basedOn w:val="a0"/>
    <w:link w:val="a7"/>
    <w:uiPriority w:val="29"/>
    <w:rsid w:val="0086469A"/>
    <w:rPr>
      <w:i/>
      <w:iCs/>
      <w:color w:val="404040" w:themeColor="text1" w:themeTint="BF"/>
    </w:rPr>
  </w:style>
  <w:style w:type="paragraph" w:styleId="a9">
    <w:name w:val="List Paragraph"/>
    <w:basedOn w:val="a"/>
    <w:uiPriority w:val="34"/>
    <w:qFormat/>
    <w:rsid w:val="0086469A"/>
    <w:pPr>
      <w:ind w:left="720"/>
      <w:contextualSpacing/>
    </w:pPr>
  </w:style>
  <w:style w:type="character" w:styleId="aa">
    <w:name w:val="Intense Emphasis"/>
    <w:basedOn w:val="a0"/>
    <w:uiPriority w:val="21"/>
    <w:qFormat/>
    <w:rsid w:val="0086469A"/>
    <w:rPr>
      <w:i/>
      <w:iCs/>
      <w:color w:val="0F4761" w:themeColor="accent1" w:themeShade="BF"/>
    </w:rPr>
  </w:style>
  <w:style w:type="paragraph" w:styleId="ab">
    <w:name w:val="Intense Quote"/>
    <w:basedOn w:val="a"/>
    <w:next w:val="a"/>
    <w:link w:val="ac"/>
    <w:uiPriority w:val="30"/>
    <w:qFormat/>
    <w:rsid w:val="00864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6469A"/>
    <w:rPr>
      <w:i/>
      <w:iCs/>
      <w:color w:val="0F4761" w:themeColor="accent1" w:themeShade="BF"/>
    </w:rPr>
  </w:style>
  <w:style w:type="character" w:styleId="ad">
    <w:name w:val="Intense Reference"/>
    <w:basedOn w:val="a0"/>
    <w:uiPriority w:val="32"/>
    <w:qFormat/>
    <w:rsid w:val="0086469A"/>
    <w:rPr>
      <w:b/>
      <w:bCs/>
      <w:smallCaps/>
      <w:color w:val="0F4761" w:themeColor="accent1" w:themeShade="BF"/>
      <w:spacing w:val="5"/>
    </w:rPr>
  </w:style>
  <w:style w:type="paragraph" w:styleId="ae">
    <w:name w:val="header"/>
    <w:basedOn w:val="a"/>
    <w:link w:val="af"/>
    <w:uiPriority w:val="99"/>
    <w:unhideWhenUsed/>
    <w:rsid w:val="007A28D0"/>
    <w:pPr>
      <w:tabs>
        <w:tab w:val="center" w:pos="4320"/>
        <w:tab w:val="right" w:pos="8640"/>
      </w:tabs>
      <w:spacing w:after="0" w:line="240" w:lineRule="auto"/>
    </w:pPr>
  </w:style>
  <w:style w:type="character" w:customStyle="1" w:styleId="af">
    <w:name w:val="页眉 字符"/>
    <w:basedOn w:val="a0"/>
    <w:link w:val="ae"/>
    <w:uiPriority w:val="99"/>
    <w:rsid w:val="007A28D0"/>
  </w:style>
  <w:style w:type="paragraph" w:styleId="af0">
    <w:name w:val="footer"/>
    <w:basedOn w:val="a"/>
    <w:link w:val="af1"/>
    <w:uiPriority w:val="99"/>
    <w:unhideWhenUsed/>
    <w:rsid w:val="007A28D0"/>
    <w:pPr>
      <w:tabs>
        <w:tab w:val="center" w:pos="4320"/>
        <w:tab w:val="right" w:pos="8640"/>
      </w:tabs>
      <w:spacing w:after="0" w:line="240" w:lineRule="auto"/>
    </w:pPr>
  </w:style>
  <w:style w:type="character" w:customStyle="1" w:styleId="af1">
    <w:name w:val="页脚 字符"/>
    <w:basedOn w:val="a0"/>
    <w:link w:val="af0"/>
    <w:uiPriority w:val="99"/>
    <w:rsid w:val="007A2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176743">
      <w:bodyDiv w:val="1"/>
      <w:marLeft w:val="0"/>
      <w:marRight w:val="0"/>
      <w:marTop w:val="0"/>
      <w:marBottom w:val="0"/>
      <w:divBdr>
        <w:top w:val="none" w:sz="0" w:space="0" w:color="auto"/>
        <w:left w:val="none" w:sz="0" w:space="0" w:color="auto"/>
        <w:bottom w:val="none" w:sz="0" w:space="0" w:color="auto"/>
        <w:right w:val="none" w:sz="0" w:space="0" w:color="auto"/>
      </w:divBdr>
    </w:div>
    <w:div w:id="1090741205">
      <w:bodyDiv w:val="1"/>
      <w:marLeft w:val="0"/>
      <w:marRight w:val="0"/>
      <w:marTop w:val="0"/>
      <w:marBottom w:val="0"/>
      <w:divBdr>
        <w:top w:val="none" w:sz="0" w:space="0" w:color="auto"/>
        <w:left w:val="none" w:sz="0" w:space="0" w:color="auto"/>
        <w:bottom w:val="none" w:sz="0" w:space="0" w:color="auto"/>
        <w:right w:val="none" w:sz="0" w:space="0" w:color="auto"/>
      </w:divBdr>
    </w:div>
    <w:div w:id="1518470655">
      <w:bodyDiv w:val="1"/>
      <w:marLeft w:val="0"/>
      <w:marRight w:val="0"/>
      <w:marTop w:val="0"/>
      <w:marBottom w:val="0"/>
      <w:divBdr>
        <w:top w:val="none" w:sz="0" w:space="0" w:color="auto"/>
        <w:left w:val="none" w:sz="0" w:space="0" w:color="auto"/>
        <w:bottom w:val="none" w:sz="0" w:space="0" w:color="auto"/>
        <w:right w:val="none" w:sz="0" w:space="0" w:color="auto"/>
      </w:divBdr>
    </w:div>
    <w:div w:id="181333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4</Pages>
  <Words>481</Words>
  <Characters>2746</Characters>
  <Application>Microsoft Office Word</Application>
  <DocSecurity>0</DocSecurity>
  <Lines>22</Lines>
  <Paragraphs>6</Paragraphs>
  <ScaleCrop>false</ScaleCrop>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10</cp:revision>
  <dcterms:created xsi:type="dcterms:W3CDTF">2025-09-04T11:11:00Z</dcterms:created>
  <dcterms:modified xsi:type="dcterms:W3CDTF">2025-09-09T14:49:00Z</dcterms:modified>
</cp:coreProperties>
</file>