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rPr>
      </w:pPr>
      <w:r w:rsidDel="00000000" w:rsidR="00000000" w:rsidRPr="00000000">
        <w:rPr>
          <w:b w:val="1"/>
          <w:bCs w:val="1"/>
          <w:sz w:val="32"/>
          <w:szCs w:val="32"/>
          <w:rtl w:val="0"/>
        </w:rPr>
        <w:t xml:space="preserve">Solutions for Exercises on Software Quality Attributes and Scenarios</w:t>
      </w:r>
      <w:r w:rsidDel="00000000" w:rsidR="00000000" w:rsidRPr="00000000">
        <w:rPr>
          <w:rtl w:val="0"/>
        </w:rPr>
      </w:r>
    </w:p>
    <w:p w:rsidR="00000000" w:rsidDel="00000000" w:rsidP="00000000" w:rsidRDefault="00000000" w:rsidRPr="00000000" w14:paraId="00000002">
      <w:pPr>
        <w:spacing w:line="360" w:lineRule="auto"/>
        <w:rPr>
          <w:b w:val="1"/>
          <w:bCs w:val="1"/>
        </w:rPr>
      </w:pPr>
      <w:r w:rsidDel="00000000" w:rsidR="00000000" w:rsidRPr="00000000">
        <w:rPr>
          <w:rtl w:val="0"/>
        </w:rPr>
      </w:r>
    </w:p>
    <w:p w:rsidR="00000000" w:rsidDel="00000000" w:rsidP="00000000" w:rsidRDefault="00000000" w:rsidRPr="00000000" w14:paraId="00000003">
      <w:pPr>
        <w:spacing w:line="360" w:lineRule="auto"/>
        <w:rPr>
          <w:b w:val="1"/>
          <w:bCs w:val="1"/>
        </w:rPr>
      </w:pPr>
      <w:r w:rsidDel="00000000" w:rsidR="00000000" w:rsidRPr="00000000">
        <w:rPr>
          <w:b w:val="1"/>
          <w:bCs w:val="1"/>
          <w:rtl w:val="0"/>
        </w:rPr>
        <w:t xml:space="preserve">Description of the Software Product:</w:t>
      </w:r>
    </w:p>
    <w:p w:rsidR="00000000" w:rsidDel="00000000" w:rsidP="00000000" w:rsidRDefault="00000000" w:rsidRPr="00000000" w14:paraId="00000004">
      <w:pPr>
        <w:spacing w:line="360" w:lineRule="auto"/>
        <w:rPr/>
      </w:pPr>
      <w:r w:rsidDel="00000000" w:rsidR="00000000" w:rsidRPr="00000000">
        <w:rPr>
          <w:rtl w:val="0"/>
        </w:rPr>
        <w:t xml:space="preserve">You have been hired as a Quality Assurance Specialist to evaluate an ATM application that allows users to perform three banking operations: (i) transfer money between accounts, (ii) deposit cash into an account, and (iii) withdraw cash from an account. The transfer functionality relies on a software service for inter-bank transfers. Below are some requirements for this ATM application:</w:t>
      </w:r>
    </w:p>
    <w:p w:rsidR="00000000" w:rsidDel="00000000" w:rsidP="00000000" w:rsidRDefault="00000000" w:rsidRPr="00000000" w14:paraId="00000005">
      <w:pPr>
        <w:numPr>
          <w:ilvl w:val="0"/>
          <w:numId w:val="11"/>
        </w:numPr>
        <w:spacing w:after="0" w:afterAutospacing="0" w:before="240" w:line="360" w:lineRule="auto"/>
        <w:ind w:left="720" w:hanging="360"/>
      </w:pPr>
      <w:r w:rsidDel="00000000" w:rsidR="00000000" w:rsidRPr="00000000">
        <w:rPr>
          <w:b w:val="1"/>
          <w:bCs w:val="1"/>
          <w:rtl w:val="0"/>
        </w:rPr>
        <w:t xml:space="preserve">F1: </w:t>
      </w:r>
      <w:r w:rsidDel="00000000" w:rsidR="00000000" w:rsidRPr="00000000">
        <w:rPr>
          <w:rtl w:val="0"/>
        </w:rPr>
        <w:t xml:space="preserve">Users must go through multiple steps of verification before being able to access the main functions of the application. </w:t>
      </w:r>
      <w:r w:rsidDel="00000000" w:rsidR="00000000" w:rsidRPr="00000000">
        <w:rPr>
          <w:shd w:fill="c9daf8" w:val="clear"/>
          <w:rtl w:val="0"/>
        </w:rPr>
        <w:t xml:space="preserve">- Security </w:t>
      </w:r>
    </w:p>
    <w:p w:rsidR="00000000" w:rsidDel="00000000" w:rsidP="00000000" w:rsidRDefault="00000000" w:rsidRPr="00000000" w14:paraId="00000006">
      <w:pPr>
        <w:numPr>
          <w:ilvl w:val="0"/>
          <w:numId w:val="11"/>
        </w:numPr>
        <w:spacing w:after="0" w:afterAutospacing="0" w:before="0" w:beforeAutospacing="0" w:line="360" w:lineRule="auto"/>
        <w:ind w:left="720" w:hanging="360"/>
      </w:pPr>
      <w:r w:rsidDel="00000000" w:rsidR="00000000" w:rsidRPr="00000000">
        <w:rPr>
          <w:b w:val="1"/>
          <w:bCs w:val="1"/>
          <w:rtl w:val="0"/>
        </w:rPr>
        <w:t xml:space="preserve">F2: </w:t>
      </w:r>
      <w:r w:rsidDel="00000000" w:rsidR="00000000" w:rsidRPr="00000000">
        <w:rPr>
          <w:rtl w:val="0"/>
        </w:rPr>
        <w:t xml:space="preserve">The ATM's interface should guide users clearly through the process of depositing, withdrawing, and transferring money without needing extensive instructions. </w:t>
      </w:r>
      <w:r w:rsidDel="00000000" w:rsidR="00000000" w:rsidRPr="00000000">
        <w:rPr>
          <w:shd w:fill="c9daf8" w:val="clear"/>
          <w:rtl w:val="0"/>
        </w:rPr>
        <w:t xml:space="preserve">- Usability</w:t>
      </w:r>
    </w:p>
    <w:p w:rsidR="00000000" w:rsidDel="00000000" w:rsidP="00000000" w:rsidRDefault="00000000" w:rsidRPr="00000000" w14:paraId="00000007">
      <w:pPr>
        <w:numPr>
          <w:ilvl w:val="0"/>
          <w:numId w:val="11"/>
        </w:numPr>
        <w:spacing w:after="0" w:afterAutospacing="0" w:before="0" w:beforeAutospacing="0" w:line="360" w:lineRule="auto"/>
        <w:ind w:left="720" w:hanging="360"/>
      </w:pPr>
      <w:r w:rsidDel="00000000" w:rsidR="00000000" w:rsidRPr="00000000">
        <w:rPr>
          <w:b w:val="1"/>
          <w:bCs w:val="1"/>
          <w:rtl w:val="0"/>
        </w:rPr>
        <w:t xml:space="preserve">F3</w:t>
      </w:r>
      <w:r w:rsidDel="00000000" w:rsidR="00000000" w:rsidRPr="00000000">
        <w:rPr>
          <w:rtl w:val="0"/>
        </w:rPr>
        <w:t xml:space="preserve">: The application should be capable of managing operations for a large number of users simultaneously without a noticeable impact on the user experience. - </w:t>
      </w:r>
      <w:r w:rsidDel="00000000" w:rsidR="00000000" w:rsidRPr="00000000">
        <w:rPr>
          <w:shd w:fill="c9daf8" w:val="clear"/>
          <w:rtl w:val="0"/>
        </w:rPr>
        <w:t xml:space="preserve">Performance (Scalability) / </w:t>
      </w:r>
      <w:r w:rsidDel="00000000" w:rsidR="00000000" w:rsidRPr="00000000">
        <w:rPr>
          <w:b w:val="1"/>
          <w:bCs w:val="1"/>
          <w:shd w:fill="c9daf8" w:val="clear"/>
          <w:rtl w:val="0"/>
        </w:rPr>
        <w:t xml:space="preserve">Note:</w:t>
      </w:r>
      <w:r w:rsidDel="00000000" w:rsidR="00000000" w:rsidRPr="00000000">
        <w:rPr>
          <w:shd w:fill="c9daf8" w:val="clear"/>
          <w:rtl w:val="0"/>
        </w:rPr>
        <w:t xml:space="preserve"> Could also be reliability if phrasing the “simultaneously” as a condition </w:t>
      </w:r>
    </w:p>
    <w:p w:rsidR="00000000" w:rsidDel="00000000" w:rsidP="00000000" w:rsidRDefault="00000000" w:rsidRPr="00000000" w14:paraId="00000008">
      <w:pPr>
        <w:numPr>
          <w:ilvl w:val="0"/>
          <w:numId w:val="11"/>
        </w:numPr>
        <w:spacing w:after="0" w:afterAutospacing="0" w:before="0" w:beforeAutospacing="0" w:line="360" w:lineRule="auto"/>
        <w:ind w:left="720" w:hanging="360"/>
      </w:pPr>
      <w:r w:rsidDel="00000000" w:rsidR="00000000" w:rsidRPr="00000000">
        <w:rPr>
          <w:b w:val="1"/>
          <w:bCs w:val="1"/>
          <w:rtl w:val="0"/>
        </w:rPr>
        <w:t xml:space="preserve">F4: </w:t>
      </w:r>
      <w:r w:rsidDel="00000000" w:rsidR="00000000" w:rsidRPr="00000000">
        <w:rPr>
          <w:rtl w:val="0"/>
        </w:rPr>
        <w:t xml:space="preserve">The ATM software must ensure continuous availability and consistent transaction processing during peak banking hours. - </w:t>
      </w:r>
      <w:r w:rsidDel="00000000" w:rsidR="00000000" w:rsidRPr="00000000">
        <w:rPr>
          <w:shd w:fill="c9daf8" w:val="clear"/>
          <w:rtl w:val="0"/>
        </w:rPr>
        <w:t xml:space="preserve">Reliability</w:t>
      </w:r>
    </w:p>
    <w:p w:rsidR="00000000" w:rsidDel="00000000" w:rsidP="00000000" w:rsidRDefault="00000000" w:rsidRPr="00000000" w14:paraId="00000009">
      <w:pPr>
        <w:numPr>
          <w:ilvl w:val="0"/>
          <w:numId w:val="11"/>
        </w:numPr>
        <w:spacing w:after="0" w:afterAutospacing="0" w:before="0" w:beforeAutospacing="0" w:line="360" w:lineRule="auto"/>
        <w:ind w:left="720" w:hanging="360"/>
      </w:pPr>
      <w:r w:rsidDel="00000000" w:rsidR="00000000" w:rsidRPr="00000000">
        <w:rPr>
          <w:b w:val="1"/>
          <w:bCs w:val="1"/>
          <w:rtl w:val="0"/>
        </w:rPr>
        <w:t xml:space="preserve">F5:</w:t>
      </w:r>
      <w:r w:rsidDel="00000000" w:rsidR="00000000" w:rsidRPr="00000000">
        <w:rPr>
          <w:rtl w:val="0"/>
        </w:rPr>
        <w:t xml:space="preserve"> The software must be adaptable to different types of ATM hardware without requiring significant changes to the codebase. - </w:t>
      </w:r>
      <w:r w:rsidDel="00000000" w:rsidR="00000000" w:rsidRPr="00000000">
        <w:rPr>
          <w:shd w:fill="c9daf8" w:val="clear"/>
          <w:rtl w:val="0"/>
        </w:rPr>
        <w:t xml:space="preserve">Portability</w:t>
      </w:r>
    </w:p>
    <w:p w:rsidR="00000000" w:rsidDel="00000000" w:rsidP="00000000" w:rsidRDefault="00000000" w:rsidRPr="00000000" w14:paraId="0000000A">
      <w:pPr>
        <w:numPr>
          <w:ilvl w:val="0"/>
          <w:numId w:val="11"/>
        </w:numPr>
        <w:spacing w:after="0" w:afterAutospacing="0" w:before="0" w:beforeAutospacing="0" w:line="360" w:lineRule="auto"/>
        <w:ind w:left="720" w:hanging="360"/>
      </w:pPr>
      <w:r w:rsidDel="00000000" w:rsidR="00000000" w:rsidRPr="00000000">
        <w:rPr>
          <w:b w:val="1"/>
          <w:bCs w:val="1"/>
          <w:rtl w:val="0"/>
        </w:rPr>
        <w:t xml:space="preserve">F6: </w:t>
      </w:r>
      <w:r w:rsidDel="00000000" w:rsidR="00000000" w:rsidRPr="00000000">
        <w:rPr>
          <w:rtl w:val="0"/>
        </w:rPr>
        <w:t xml:space="preserve">The system should facilitate connections with various banking networks for transfer operations and handle potential differences in their protocols seamlessly. - </w:t>
      </w:r>
      <w:r w:rsidDel="00000000" w:rsidR="00000000" w:rsidRPr="00000000">
        <w:rPr>
          <w:shd w:fill="c9daf8" w:val="clear"/>
          <w:rtl w:val="0"/>
        </w:rPr>
        <w:t xml:space="preserve">Compatibility</w:t>
      </w:r>
      <w:r w:rsidDel="00000000" w:rsidR="00000000" w:rsidRPr="00000000">
        <w:rPr>
          <w:rtl w:val="0"/>
        </w:rPr>
        <w:t xml:space="preserve"> </w:t>
      </w:r>
    </w:p>
    <w:p w:rsidR="00000000" w:rsidDel="00000000" w:rsidP="00000000" w:rsidRDefault="00000000" w:rsidRPr="00000000" w14:paraId="0000000B">
      <w:pPr>
        <w:numPr>
          <w:ilvl w:val="0"/>
          <w:numId w:val="11"/>
        </w:numPr>
        <w:spacing w:after="0" w:afterAutospacing="0" w:before="0" w:beforeAutospacing="0" w:line="360" w:lineRule="auto"/>
        <w:ind w:left="720" w:hanging="360"/>
      </w:pPr>
      <w:r w:rsidDel="00000000" w:rsidR="00000000" w:rsidRPr="00000000">
        <w:rPr>
          <w:b w:val="1"/>
          <w:bCs w:val="1"/>
          <w:rtl w:val="0"/>
        </w:rPr>
        <w:t xml:space="preserve">F7: </w:t>
      </w:r>
      <w:r w:rsidDel="00000000" w:rsidR="00000000" w:rsidRPr="00000000">
        <w:rPr>
          <w:rtl w:val="0"/>
        </w:rPr>
        <w:t xml:space="preserve">The ATM should process all transactions efficiently to avoid delays, ensuring that users complete their operations promptly. </w:t>
      </w:r>
      <w:r w:rsidDel="00000000" w:rsidR="00000000" w:rsidRPr="00000000">
        <w:rPr>
          <w:shd w:fill="c9daf8" w:val="clear"/>
          <w:rtl w:val="0"/>
        </w:rPr>
        <w:t xml:space="preserve">- Performance</w:t>
      </w:r>
    </w:p>
    <w:p w:rsidR="00000000" w:rsidDel="00000000" w:rsidP="00000000" w:rsidRDefault="00000000" w:rsidRPr="00000000" w14:paraId="0000000C">
      <w:pPr>
        <w:numPr>
          <w:ilvl w:val="0"/>
          <w:numId w:val="11"/>
        </w:numPr>
        <w:spacing w:after="0" w:afterAutospacing="0" w:before="0" w:beforeAutospacing="0" w:line="360" w:lineRule="auto"/>
        <w:ind w:left="720" w:hanging="360"/>
      </w:pPr>
      <w:r w:rsidDel="00000000" w:rsidR="00000000" w:rsidRPr="00000000">
        <w:rPr>
          <w:b w:val="1"/>
          <w:bCs w:val="1"/>
          <w:rtl w:val="0"/>
        </w:rPr>
        <w:t xml:space="preserve">F8: </w:t>
      </w:r>
      <w:r w:rsidDel="00000000" w:rsidR="00000000" w:rsidRPr="00000000">
        <w:rPr>
          <w:rtl w:val="0"/>
        </w:rPr>
        <w:t xml:space="preserve">The system must have a mechanism to prevent incomplete transactions from causing data inconsistencies and should provide clear feedback when issues occur. - </w:t>
      </w:r>
      <w:r w:rsidDel="00000000" w:rsidR="00000000" w:rsidRPr="00000000">
        <w:rPr>
          <w:shd w:fill="c9daf8" w:val="clear"/>
          <w:rtl w:val="0"/>
        </w:rPr>
        <w:t xml:space="preserve">Reliability</w:t>
      </w:r>
    </w:p>
    <w:p w:rsidR="00000000" w:rsidDel="00000000" w:rsidP="00000000" w:rsidRDefault="00000000" w:rsidRPr="00000000" w14:paraId="0000000D">
      <w:pPr>
        <w:numPr>
          <w:ilvl w:val="0"/>
          <w:numId w:val="11"/>
        </w:numPr>
        <w:spacing w:after="0" w:afterAutospacing="0" w:before="0" w:beforeAutospacing="0" w:line="360" w:lineRule="auto"/>
        <w:ind w:left="720" w:hanging="360"/>
      </w:pPr>
      <w:r w:rsidDel="00000000" w:rsidR="00000000" w:rsidRPr="00000000">
        <w:rPr>
          <w:b w:val="1"/>
          <w:bCs w:val="1"/>
          <w:rtl w:val="0"/>
        </w:rPr>
        <w:t xml:space="preserve">F9:</w:t>
      </w:r>
      <w:r w:rsidDel="00000000" w:rsidR="00000000" w:rsidRPr="00000000">
        <w:rPr>
          <w:rtl w:val="0"/>
        </w:rPr>
        <w:t xml:space="preserve"> Measures should be taken to ensure that all user activities are safely monitored, and inactive sessions automatically end to prevent unauthorized use. - </w:t>
      </w:r>
      <w:r w:rsidDel="00000000" w:rsidR="00000000" w:rsidRPr="00000000">
        <w:rPr>
          <w:shd w:fill="c9daf8" w:val="clear"/>
          <w:rtl w:val="0"/>
        </w:rPr>
        <w:t xml:space="preserve">Security</w:t>
      </w:r>
    </w:p>
    <w:p w:rsidR="00000000" w:rsidDel="00000000" w:rsidP="00000000" w:rsidRDefault="00000000" w:rsidRPr="00000000" w14:paraId="0000000E">
      <w:pPr>
        <w:numPr>
          <w:ilvl w:val="0"/>
          <w:numId w:val="11"/>
        </w:numPr>
        <w:spacing w:after="240" w:before="0" w:beforeAutospacing="0" w:line="360" w:lineRule="auto"/>
        <w:ind w:left="720" w:hanging="360"/>
      </w:pPr>
      <w:r w:rsidDel="00000000" w:rsidR="00000000" w:rsidRPr="00000000">
        <w:rPr>
          <w:b w:val="1"/>
          <w:bCs w:val="1"/>
          <w:rtl w:val="0"/>
        </w:rPr>
        <w:t xml:space="preserve">F10:</w:t>
      </w:r>
      <w:r w:rsidDel="00000000" w:rsidR="00000000" w:rsidRPr="00000000">
        <w:rPr>
          <w:rtl w:val="0"/>
        </w:rPr>
        <w:t xml:space="preserve"> The system's design should allow developers to apply updates or enhancements to specific parts of the code without impacting the entire application. - </w:t>
      </w:r>
      <w:r w:rsidDel="00000000" w:rsidR="00000000" w:rsidRPr="00000000">
        <w:rPr>
          <w:shd w:fill="c9daf8" w:val="clear"/>
          <w:rtl w:val="0"/>
        </w:rPr>
        <w:t xml:space="preserve">Maintainability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spacing w:line="360" w:lineRule="auto"/>
        <w:rPr>
          <w:b w:val="1"/>
          <w:bCs w:val="1"/>
          <w:color w:val="4a86e8"/>
          <w:sz w:val="32"/>
          <w:szCs w:val="32"/>
        </w:rPr>
      </w:pPr>
      <w:r w:rsidDel="00000000" w:rsidR="00000000" w:rsidRPr="00000000">
        <w:rPr>
          <w:rtl w:val="0"/>
        </w:rPr>
      </w:r>
    </w:p>
    <w:p w:rsidR="00000000" w:rsidDel="00000000" w:rsidP="00000000" w:rsidRDefault="00000000" w:rsidRPr="00000000" w14:paraId="00000010">
      <w:pPr>
        <w:spacing w:line="360" w:lineRule="auto"/>
        <w:rPr>
          <w:b w:val="1"/>
          <w:bCs w:val="1"/>
        </w:rPr>
      </w:pPr>
      <w:r w:rsidDel="00000000" w:rsidR="00000000" w:rsidRPr="00000000">
        <w:rPr>
          <w:b w:val="1"/>
          <w:bCs w:val="1"/>
          <w:color w:val="4a86e8"/>
          <w:sz w:val="32"/>
          <w:szCs w:val="32"/>
          <w:rtl w:val="0"/>
        </w:rPr>
        <w:t xml:space="preserve">Part 1 - Quality Attributes and Scenarios</w:t>
      </w:r>
      <w:r w:rsidDel="00000000" w:rsidR="00000000" w:rsidRPr="00000000">
        <w:rPr>
          <w:rtl w:val="0"/>
        </w:rPr>
      </w:r>
    </w:p>
    <w:p w:rsidR="00000000" w:rsidDel="00000000" w:rsidP="00000000" w:rsidRDefault="00000000" w:rsidRPr="00000000" w14:paraId="00000011">
      <w:pPr>
        <w:spacing w:line="360" w:lineRule="auto"/>
        <w:rPr>
          <w:i w:val="1"/>
          <w:iCs w:val="1"/>
        </w:rPr>
      </w:pPr>
      <w:r w:rsidDel="00000000" w:rsidR="00000000" w:rsidRPr="00000000">
        <w:rPr>
          <w:b w:val="1"/>
          <w:bCs w:val="1"/>
          <w:i w:val="1"/>
          <w:iCs w:val="1"/>
          <w:rtl w:val="0"/>
        </w:rPr>
        <w:t xml:space="preserve">Q1.1</w:t>
      </w:r>
      <w:r w:rsidDel="00000000" w:rsidR="00000000" w:rsidRPr="00000000">
        <w:rPr>
          <w:i w:val="1"/>
          <w:iCs w:val="1"/>
          <w:rtl w:val="0"/>
        </w:rPr>
        <w:t xml:space="preserve"> - You and your development team want to establish some criteria that will enable the system to be more testable. Create a Quality Assurance Plan for the system above. </w:t>
      </w:r>
    </w:p>
    <w:p w:rsidR="00000000" w:rsidDel="00000000" w:rsidP="00000000" w:rsidRDefault="00000000" w:rsidRPr="00000000" w14:paraId="00000012">
      <w:pPr>
        <w:spacing w:line="360" w:lineRule="auto"/>
        <w:rPr>
          <w:b w:val="1"/>
          <w:bCs w:val="1"/>
          <w:i w:val="1"/>
          <w:iCs w:val="1"/>
        </w:rPr>
      </w:pPr>
      <w:r w:rsidDel="00000000" w:rsidR="00000000" w:rsidRPr="00000000">
        <w:rPr>
          <w:b w:val="1"/>
          <w:bCs w:val="1"/>
          <w:i w:val="1"/>
          <w:iCs w:val="1"/>
          <w:rtl w:val="0"/>
        </w:rPr>
        <w:t xml:space="preserve">Template of the QA Plan:</w:t>
      </w:r>
    </w:p>
    <w:p w:rsidR="00000000" w:rsidDel="00000000" w:rsidP="00000000" w:rsidRDefault="00000000" w:rsidRPr="00000000" w14:paraId="00000013">
      <w:pPr>
        <w:numPr>
          <w:ilvl w:val="0"/>
          <w:numId w:val="1"/>
        </w:numPr>
        <w:spacing w:line="360" w:lineRule="auto"/>
        <w:ind w:left="720" w:hanging="360"/>
        <w:rPr>
          <w:i w:val="1"/>
          <w:iCs w:val="1"/>
        </w:rPr>
      </w:pPr>
      <w:r w:rsidDel="00000000" w:rsidR="00000000" w:rsidRPr="00000000">
        <w:rPr>
          <w:i w:val="1"/>
          <w:iCs w:val="1"/>
          <w:rtl w:val="0"/>
        </w:rPr>
        <w:t xml:space="preserve">Purpose of the Quality Plan.</w:t>
      </w:r>
    </w:p>
    <w:p w:rsidR="00000000" w:rsidDel="00000000" w:rsidP="00000000" w:rsidRDefault="00000000" w:rsidRPr="00000000" w14:paraId="00000014">
      <w:pPr>
        <w:numPr>
          <w:ilvl w:val="0"/>
          <w:numId w:val="1"/>
        </w:numPr>
        <w:spacing w:line="360" w:lineRule="auto"/>
        <w:ind w:left="720" w:hanging="360"/>
        <w:rPr>
          <w:i w:val="1"/>
          <w:iCs w:val="1"/>
        </w:rPr>
      </w:pPr>
      <w:r w:rsidDel="00000000" w:rsidR="00000000" w:rsidRPr="00000000">
        <w:rPr>
          <w:i w:val="1"/>
          <w:iCs w:val="1"/>
          <w:rtl w:val="0"/>
        </w:rPr>
        <w:t xml:space="preserve">Top-four quality attributes. List and justify your choice of the four quality characteristics that should be prioritised in the system. Map those attributes to specific requirements above.</w:t>
      </w:r>
    </w:p>
    <w:p w:rsidR="00000000" w:rsidDel="00000000" w:rsidP="00000000" w:rsidRDefault="00000000" w:rsidRPr="00000000" w14:paraId="00000015">
      <w:pPr>
        <w:numPr>
          <w:ilvl w:val="0"/>
          <w:numId w:val="1"/>
        </w:numPr>
        <w:spacing w:line="360" w:lineRule="auto"/>
        <w:ind w:left="720" w:hanging="360"/>
        <w:rPr>
          <w:i w:val="1"/>
          <w:iCs w:val="1"/>
        </w:rPr>
      </w:pPr>
      <w:r w:rsidDel="00000000" w:rsidR="00000000" w:rsidRPr="00000000">
        <w:rPr>
          <w:i w:val="1"/>
          <w:iCs w:val="1"/>
          <w:rtl w:val="0"/>
        </w:rPr>
        <w:t xml:space="preserve">Checklist describing which artefacts and examples of metrics to analyse.</w:t>
      </w:r>
    </w:p>
    <w:p w:rsidR="00000000" w:rsidDel="00000000" w:rsidP="00000000" w:rsidRDefault="00000000" w:rsidRPr="00000000" w14:paraId="00000016">
      <w:pPr>
        <w:numPr>
          <w:ilvl w:val="0"/>
          <w:numId w:val="1"/>
        </w:numPr>
        <w:spacing w:line="360" w:lineRule="auto"/>
        <w:ind w:left="720" w:hanging="360"/>
        <w:rPr>
          <w:i w:val="1"/>
          <w:iCs w:val="1"/>
        </w:rPr>
      </w:pPr>
      <w:r w:rsidDel="00000000" w:rsidR="00000000" w:rsidRPr="00000000">
        <w:rPr>
          <w:i w:val="1"/>
          <w:iCs w:val="1"/>
          <w:rtl w:val="0"/>
        </w:rPr>
        <w:t xml:space="preserve">Quality goals per quality attribute (</w:t>
      </w:r>
      <w:r w:rsidDel="00000000" w:rsidR="00000000" w:rsidRPr="00000000">
        <w:rPr>
          <w:b w:val="1"/>
          <w:bCs w:val="1"/>
          <w:i w:val="1"/>
          <w:iCs w:val="1"/>
          <w:rtl w:val="0"/>
        </w:rPr>
        <w:t xml:space="preserve">Tip: </w:t>
      </w:r>
      <w:r w:rsidDel="00000000" w:rsidR="00000000" w:rsidRPr="00000000">
        <w:rPr>
          <w:i w:val="1"/>
          <w:iCs w:val="1"/>
          <w:rtl w:val="0"/>
        </w:rPr>
        <w:t xml:space="preserve">Use the metrics from your checklist).</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b w:val="1"/>
          <w:bCs w:val="1"/>
          <w:color w:val="0e0e0e"/>
          <w:sz w:val="28"/>
          <w:szCs w:val="28"/>
        </w:rPr>
      </w:pPr>
      <w:r w:rsidDel="00000000" w:rsidR="00000000" w:rsidRPr="00000000">
        <w:rPr>
          <w:b w:val="1"/>
          <w:bCs w:val="1"/>
          <w:color w:val="0e0e0e"/>
          <w:sz w:val="28"/>
          <w:szCs w:val="28"/>
          <w:rtl w:val="0"/>
        </w:rPr>
        <w:t xml:space="preserve">Q1.1 Quality Assurance Plan</w:t>
      </w:r>
    </w:p>
    <w:p w:rsidR="00000000" w:rsidDel="00000000" w:rsidP="00000000" w:rsidRDefault="00000000" w:rsidRPr="00000000" w14:paraId="0000001A">
      <w:pPr>
        <w:spacing w:line="360" w:lineRule="auto"/>
        <w:rPr>
          <w:i w:val="1"/>
          <w:iCs w:val="1"/>
          <w:color w:val="0e0e0e"/>
          <w:sz w:val="20"/>
          <w:szCs w:val="20"/>
        </w:rPr>
      </w:pPr>
      <w:r w:rsidDel="00000000" w:rsidR="00000000" w:rsidRPr="00000000">
        <w:rPr>
          <w:i w:val="1"/>
          <w:iCs w:val="1"/>
          <w:color w:val="0e0e0e"/>
          <w:sz w:val="20"/>
          <w:szCs w:val="20"/>
          <w:rtl w:val="0"/>
        </w:rPr>
        <w:t xml:space="preserve">Please note that the following is an example solution for Exercise Q1.1. You are also encouraged to develop your own alternatives.</w:t>
      </w:r>
    </w:p>
    <w:p w:rsidR="00000000" w:rsidDel="00000000" w:rsidP="00000000" w:rsidRDefault="00000000" w:rsidRPr="00000000" w14:paraId="0000001B">
      <w:pPr>
        <w:spacing w:line="360" w:lineRule="auto"/>
        <w:rPr>
          <w:b w:val="1"/>
          <w:bCs w:val="1"/>
          <w:color w:val="0e0e0e"/>
          <w:sz w:val="28"/>
          <w:szCs w:val="28"/>
        </w:rPr>
      </w:pPr>
      <w:r w:rsidDel="00000000" w:rsidR="00000000" w:rsidRPr="00000000">
        <w:rPr>
          <w:rtl w:val="0"/>
        </w:rPr>
      </w:r>
    </w:p>
    <w:p w:rsidR="00000000" w:rsidDel="00000000" w:rsidP="00000000" w:rsidRDefault="00000000" w:rsidRPr="00000000" w14:paraId="0000001C">
      <w:pPr>
        <w:spacing w:line="360" w:lineRule="auto"/>
        <w:rPr>
          <w:b w:val="1"/>
          <w:bCs w:val="1"/>
          <w:color w:val="0e0e0e"/>
        </w:rPr>
      </w:pPr>
      <w:r w:rsidDel="00000000" w:rsidR="00000000" w:rsidRPr="00000000">
        <w:rPr>
          <w:b w:val="1"/>
          <w:bCs w:val="1"/>
          <w:color w:val="0e0e0e"/>
          <w:rtl w:val="0"/>
        </w:rPr>
        <w:t xml:space="preserve">Purpose of the Quality Plan</w:t>
      </w:r>
    </w:p>
    <w:p w:rsidR="00000000" w:rsidDel="00000000" w:rsidP="00000000" w:rsidRDefault="00000000" w:rsidRPr="00000000" w14:paraId="0000001D">
      <w:pPr>
        <w:spacing w:line="360" w:lineRule="auto"/>
        <w:rPr>
          <w:color w:val="0e0e0e"/>
        </w:rPr>
      </w:pPr>
      <w:r w:rsidDel="00000000" w:rsidR="00000000" w:rsidRPr="00000000">
        <w:rPr>
          <w:color w:val="0e0e0e"/>
          <w:rtl w:val="0"/>
        </w:rPr>
        <w:t xml:space="preserve">The purpose of this QA Plan is to ensure that the ATM application meets the highest standards of quality and reliability. The plan prioritises specific quality attributes—security, portability, reliability, and performance—to address both user needs and operational demands. The goal is to create a robust ATM application that performs reliably under heavy usage, provides a smooth user experience, and maintains high-security standards.</w:t>
      </w:r>
    </w:p>
    <w:p w:rsidR="00000000" w:rsidDel="00000000" w:rsidP="00000000" w:rsidRDefault="00000000" w:rsidRPr="00000000" w14:paraId="0000001E">
      <w:pPr>
        <w:spacing w:line="360" w:lineRule="auto"/>
        <w:rPr>
          <w:color w:val="0e0e0e"/>
        </w:rPr>
      </w:pPr>
      <w:r w:rsidDel="00000000" w:rsidR="00000000" w:rsidRPr="00000000">
        <w:rPr>
          <w:rtl w:val="0"/>
        </w:rPr>
      </w:r>
    </w:p>
    <w:p w:rsidR="00000000" w:rsidDel="00000000" w:rsidP="00000000" w:rsidRDefault="00000000" w:rsidRPr="00000000" w14:paraId="0000001F">
      <w:pPr>
        <w:spacing w:line="360" w:lineRule="auto"/>
        <w:rPr>
          <w:b w:val="1"/>
          <w:bCs w:val="1"/>
          <w:color w:val="0e0e0e"/>
        </w:rPr>
      </w:pPr>
      <w:r w:rsidDel="00000000" w:rsidR="00000000" w:rsidRPr="00000000">
        <w:rPr>
          <w:b w:val="1"/>
          <w:bCs w:val="1"/>
          <w:color w:val="0e0e0e"/>
          <w:rtl w:val="0"/>
        </w:rPr>
        <w:t xml:space="preserve">Top-Four Quality Attributes</w:t>
      </w:r>
    </w:p>
    <w:p w:rsidR="00000000" w:rsidDel="00000000" w:rsidP="00000000" w:rsidRDefault="00000000" w:rsidRPr="00000000" w14:paraId="00000020">
      <w:pPr>
        <w:numPr>
          <w:ilvl w:val="0"/>
          <w:numId w:val="6"/>
        </w:numPr>
        <w:spacing w:before="180" w:lineRule="auto"/>
        <w:ind w:left="720" w:hanging="360"/>
        <w:rPr>
          <w:color w:val="0e0e0e"/>
          <w:sz w:val="21"/>
          <w:szCs w:val="21"/>
          <w:u w:val="none"/>
        </w:rPr>
      </w:pPr>
      <w:r w:rsidDel="00000000" w:rsidR="00000000" w:rsidRPr="00000000">
        <w:rPr>
          <w:color w:val="0e0e0e"/>
          <w:sz w:val="21"/>
          <w:szCs w:val="21"/>
          <w:rtl w:val="0"/>
        </w:rPr>
        <w:t xml:space="preserve">Security</w:t>
      </w:r>
    </w:p>
    <w:p w:rsidR="00000000" w:rsidDel="00000000" w:rsidP="00000000" w:rsidRDefault="00000000" w:rsidRPr="00000000" w14:paraId="00000021">
      <w:pPr>
        <w:spacing w:before="180" w:lineRule="auto"/>
        <w:ind w:left="1000" w:hanging="500"/>
        <w:rPr>
          <w:color w:val="0e0e0e"/>
          <w:sz w:val="21"/>
          <w:szCs w:val="21"/>
        </w:rPr>
      </w:pPr>
      <w:r w:rsidDel="00000000" w:rsidR="00000000" w:rsidRPr="00000000">
        <w:rPr>
          <w:color w:val="0e0e0e"/>
          <w:sz w:val="21"/>
          <w:szCs w:val="21"/>
          <w:rtl w:val="0"/>
        </w:rPr>
        <w:tab/>
      </w:r>
      <w:r w:rsidDel="00000000" w:rsidR="00000000" w:rsidRPr="00000000">
        <w:rPr>
          <w:b w:val="1"/>
          <w:bCs w:val="1"/>
          <w:color w:val="0e0e0e"/>
          <w:sz w:val="21"/>
          <w:szCs w:val="21"/>
          <w:rtl w:val="0"/>
        </w:rPr>
        <w:t xml:space="preserve">Justification</w:t>
      </w:r>
      <w:r w:rsidDel="00000000" w:rsidR="00000000" w:rsidRPr="00000000">
        <w:rPr>
          <w:color w:val="0e0e0e"/>
          <w:sz w:val="21"/>
          <w:szCs w:val="21"/>
          <w:rtl w:val="0"/>
        </w:rPr>
        <w:t xml:space="preserve">: As an ATM system handles sensitive user data and financial transactions, it requires high security to prevent unauthorized access and protect user information.</w:t>
      </w:r>
    </w:p>
    <w:p w:rsidR="00000000" w:rsidDel="00000000" w:rsidP="00000000" w:rsidRDefault="00000000" w:rsidRPr="00000000" w14:paraId="00000022">
      <w:pPr>
        <w:spacing w:before="180" w:lineRule="auto"/>
        <w:ind w:left="1000" w:hanging="500"/>
        <w:rPr>
          <w:color w:val="0e0e0e"/>
          <w:sz w:val="21"/>
          <w:szCs w:val="21"/>
        </w:rPr>
      </w:pPr>
      <w:r w:rsidDel="00000000" w:rsidR="00000000" w:rsidRPr="00000000">
        <w:rPr>
          <w:color w:val="0e0e0e"/>
          <w:sz w:val="21"/>
          <w:szCs w:val="21"/>
          <w:rtl w:val="0"/>
        </w:rPr>
        <w:tab/>
      </w:r>
      <w:r w:rsidDel="00000000" w:rsidR="00000000" w:rsidRPr="00000000">
        <w:rPr>
          <w:b w:val="1"/>
          <w:bCs w:val="1"/>
          <w:color w:val="0e0e0e"/>
          <w:sz w:val="21"/>
          <w:szCs w:val="21"/>
          <w:rtl w:val="0"/>
        </w:rPr>
        <w:t xml:space="preserve">Mapped Requirements:</w:t>
      </w:r>
      <w:r w:rsidDel="00000000" w:rsidR="00000000" w:rsidRPr="00000000">
        <w:rPr>
          <w:color w:val="0e0e0e"/>
          <w:sz w:val="21"/>
          <w:szCs w:val="21"/>
          <w:rtl w:val="0"/>
        </w:rPr>
        <w:t xml:space="preserve"> F1, F9</w:t>
      </w:r>
    </w:p>
    <w:p w:rsidR="00000000" w:rsidDel="00000000" w:rsidP="00000000" w:rsidRDefault="00000000" w:rsidRPr="00000000" w14:paraId="00000023">
      <w:pPr>
        <w:numPr>
          <w:ilvl w:val="0"/>
          <w:numId w:val="6"/>
        </w:numPr>
        <w:spacing w:before="180" w:lineRule="auto"/>
        <w:ind w:left="720" w:hanging="360"/>
        <w:rPr>
          <w:color w:val="0e0e0e"/>
          <w:sz w:val="21"/>
          <w:szCs w:val="21"/>
          <w:u w:val="none"/>
        </w:rPr>
      </w:pPr>
      <w:r w:rsidDel="00000000" w:rsidR="00000000" w:rsidRPr="00000000">
        <w:rPr>
          <w:color w:val="0e0e0e"/>
          <w:sz w:val="21"/>
          <w:szCs w:val="21"/>
          <w:rtl w:val="0"/>
        </w:rPr>
        <w:t xml:space="preserve">Portability</w:t>
      </w:r>
    </w:p>
    <w:p w:rsidR="00000000" w:rsidDel="00000000" w:rsidP="00000000" w:rsidRDefault="00000000" w:rsidRPr="00000000" w14:paraId="00000024">
      <w:pPr>
        <w:spacing w:before="180" w:lineRule="auto"/>
        <w:ind w:left="1000" w:hanging="500"/>
        <w:rPr>
          <w:color w:val="0e0e0e"/>
          <w:sz w:val="21"/>
          <w:szCs w:val="21"/>
        </w:rPr>
      </w:pPr>
      <w:r w:rsidDel="00000000" w:rsidR="00000000" w:rsidRPr="00000000">
        <w:rPr>
          <w:color w:val="0e0e0e"/>
          <w:sz w:val="21"/>
          <w:szCs w:val="21"/>
          <w:rtl w:val="0"/>
        </w:rPr>
        <w:tab/>
      </w:r>
      <w:r w:rsidDel="00000000" w:rsidR="00000000" w:rsidRPr="00000000">
        <w:rPr>
          <w:b w:val="1"/>
          <w:bCs w:val="1"/>
          <w:color w:val="0e0e0e"/>
          <w:sz w:val="21"/>
          <w:szCs w:val="21"/>
          <w:rtl w:val="0"/>
        </w:rPr>
        <w:t xml:space="preserve">Justification</w:t>
      </w:r>
      <w:r w:rsidDel="00000000" w:rsidR="00000000" w:rsidRPr="00000000">
        <w:rPr>
          <w:color w:val="0e0e0e"/>
          <w:sz w:val="21"/>
          <w:szCs w:val="21"/>
          <w:rtl w:val="0"/>
        </w:rPr>
        <w:t xml:space="preserve">: The application should be able to operate on different ATM hardware without requiring significant code changes. This ensures that the software can function in diverse environments, avoiding the need to develop a new application each time a new ATM model is introduced.</w:t>
      </w:r>
    </w:p>
    <w:p w:rsidR="00000000" w:rsidDel="00000000" w:rsidP="00000000" w:rsidRDefault="00000000" w:rsidRPr="00000000" w14:paraId="00000025">
      <w:pPr>
        <w:spacing w:before="180" w:lineRule="auto"/>
        <w:ind w:left="1000" w:hanging="500"/>
        <w:rPr>
          <w:color w:val="0e0e0e"/>
          <w:sz w:val="21"/>
          <w:szCs w:val="21"/>
        </w:rPr>
      </w:pPr>
      <w:r w:rsidDel="00000000" w:rsidR="00000000" w:rsidRPr="00000000">
        <w:rPr>
          <w:color w:val="0e0e0e"/>
          <w:sz w:val="21"/>
          <w:szCs w:val="21"/>
          <w:rtl w:val="0"/>
        </w:rPr>
        <w:tab/>
      </w:r>
      <w:r w:rsidDel="00000000" w:rsidR="00000000" w:rsidRPr="00000000">
        <w:rPr>
          <w:b w:val="1"/>
          <w:bCs w:val="1"/>
          <w:color w:val="0e0e0e"/>
          <w:sz w:val="21"/>
          <w:szCs w:val="21"/>
          <w:rtl w:val="0"/>
        </w:rPr>
        <w:t xml:space="preserve">Mapped Requirement:</w:t>
      </w:r>
      <w:r w:rsidDel="00000000" w:rsidR="00000000" w:rsidRPr="00000000">
        <w:rPr>
          <w:color w:val="0e0e0e"/>
          <w:sz w:val="21"/>
          <w:szCs w:val="21"/>
          <w:rtl w:val="0"/>
        </w:rPr>
        <w:t xml:space="preserve"> F5</w:t>
      </w:r>
    </w:p>
    <w:p w:rsidR="00000000" w:rsidDel="00000000" w:rsidP="00000000" w:rsidRDefault="00000000" w:rsidRPr="00000000" w14:paraId="00000026">
      <w:pPr>
        <w:numPr>
          <w:ilvl w:val="0"/>
          <w:numId w:val="6"/>
        </w:numPr>
        <w:spacing w:before="180" w:lineRule="auto"/>
        <w:ind w:left="720" w:hanging="360"/>
        <w:rPr>
          <w:color w:val="0e0e0e"/>
          <w:sz w:val="21"/>
          <w:szCs w:val="21"/>
          <w:u w:val="none"/>
        </w:rPr>
      </w:pPr>
      <w:r w:rsidDel="00000000" w:rsidR="00000000" w:rsidRPr="00000000">
        <w:rPr>
          <w:color w:val="0e0e0e"/>
          <w:sz w:val="21"/>
          <w:szCs w:val="21"/>
          <w:rtl w:val="0"/>
        </w:rPr>
        <w:t xml:space="preserve">Reliability</w:t>
      </w:r>
    </w:p>
    <w:p w:rsidR="00000000" w:rsidDel="00000000" w:rsidP="00000000" w:rsidRDefault="00000000" w:rsidRPr="00000000" w14:paraId="00000027">
      <w:pPr>
        <w:spacing w:before="180" w:lineRule="auto"/>
        <w:ind w:left="1000" w:hanging="500"/>
        <w:rPr>
          <w:color w:val="0e0e0e"/>
          <w:sz w:val="21"/>
          <w:szCs w:val="21"/>
        </w:rPr>
      </w:pPr>
      <w:r w:rsidDel="00000000" w:rsidR="00000000" w:rsidRPr="00000000">
        <w:rPr>
          <w:color w:val="0e0e0e"/>
          <w:sz w:val="21"/>
          <w:szCs w:val="21"/>
          <w:rtl w:val="0"/>
        </w:rPr>
        <w:tab/>
      </w:r>
      <w:r w:rsidDel="00000000" w:rsidR="00000000" w:rsidRPr="00000000">
        <w:rPr>
          <w:b w:val="1"/>
          <w:bCs w:val="1"/>
          <w:color w:val="0e0e0e"/>
          <w:sz w:val="21"/>
          <w:szCs w:val="21"/>
          <w:rtl w:val="0"/>
        </w:rPr>
        <w:t xml:space="preserve">Justification</w:t>
      </w:r>
      <w:r w:rsidDel="00000000" w:rsidR="00000000" w:rsidRPr="00000000">
        <w:rPr>
          <w:color w:val="0e0e0e"/>
          <w:sz w:val="21"/>
          <w:szCs w:val="21"/>
          <w:rtl w:val="0"/>
        </w:rPr>
        <w:t xml:space="preserve">: The ATM application must be reliable, particularly during peak hours, to maintain consistent transaction processing and avoid disruptions.</w:t>
      </w:r>
    </w:p>
    <w:p w:rsidR="00000000" w:rsidDel="00000000" w:rsidP="00000000" w:rsidRDefault="00000000" w:rsidRPr="00000000" w14:paraId="00000028">
      <w:pPr>
        <w:spacing w:before="180" w:lineRule="auto"/>
        <w:ind w:left="1000" w:hanging="500"/>
        <w:rPr>
          <w:color w:val="0e0e0e"/>
          <w:sz w:val="21"/>
          <w:szCs w:val="21"/>
        </w:rPr>
      </w:pPr>
      <w:r w:rsidDel="00000000" w:rsidR="00000000" w:rsidRPr="00000000">
        <w:rPr>
          <w:color w:val="0e0e0e"/>
          <w:sz w:val="21"/>
          <w:szCs w:val="21"/>
          <w:rtl w:val="0"/>
        </w:rPr>
        <w:tab/>
      </w:r>
      <w:r w:rsidDel="00000000" w:rsidR="00000000" w:rsidRPr="00000000">
        <w:rPr>
          <w:b w:val="1"/>
          <w:bCs w:val="1"/>
          <w:color w:val="0e0e0e"/>
          <w:sz w:val="21"/>
          <w:szCs w:val="21"/>
          <w:rtl w:val="0"/>
        </w:rPr>
        <w:t xml:space="preserve">Mapped Requirements: </w:t>
      </w:r>
      <w:r w:rsidDel="00000000" w:rsidR="00000000" w:rsidRPr="00000000">
        <w:rPr>
          <w:color w:val="0e0e0e"/>
          <w:sz w:val="21"/>
          <w:szCs w:val="21"/>
          <w:rtl w:val="0"/>
        </w:rPr>
        <w:t xml:space="preserve">F4, F8</w:t>
      </w:r>
    </w:p>
    <w:p w:rsidR="00000000" w:rsidDel="00000000" w:rsidP="00000000" w:rsidRDefault="00000000" w:rsidRPr="00000000" w14:paraId="00000029">
      <w:pPr>
        <w:numPr>
          <w:ilvl w:val="0"/>
          <w:numId w:val="6"/>
        </w:numPr>
        <w:spacing w:before="180" w:lineRule="auto"/>
        <w:ind w:left="720" w:hanging="360"/>
        <w:rPr>
          <w:color w:val="0e0e0e"/>
          <w:sz w:val="21"/>
          <w:szCs w:val="21"/>
          <w:u w:val="none"/>
        </w:rPr>
      </w:pPr>
      <w:r w:rsidDel="00000000" w:rsidR="00000000" w:rsidRPr="00000000">
        <w:rPr>
          <w:color w:val="0e0e0e"/>
          <w:sz w:val="21"/>
          <w:szCs w:val="21"/>
          <w:rtl w:val="0"/>
        </w:rPr>
        <w:t xml:space="preserve">Performance</w:t>
      </w:r>
    </w:p>
    <w:p w:rsidR="00000000" w:rsidDel="00000000" w:rsidP="00000000" w:rsidRDefault="00000000" w:rsidRPr="00000000" w14:paraId="0000002A">
      <w:pPr>
        <w:spacing w:before="180" w:lineRule="auto"/>
        <w:ind w:left="1000" w:hanging="500"/>
        <w:rPr>
          <w:color w:val="0e0e0e"/>
          <w:sz w:val="21"/>
          <w:szCs w:val="21"/>
        </w:rPr>
      </w:pPr>
      <w:r w:rsidDel="00000000" w:rsidR="00000000" w:rsidRPr="00000000">
        <w:rPr>
          <w:color w:val="0e0e0e"/>
          <w:sz w:val="21"/>
          <w:szCs w:val="21"/>
          <w:rtl w:val="0"/>
        </w:rPr>
        <w:tab/>
      </w:r>
      <w:r w:rsidDel="00000000" w:rsidR="00000000" w:rsidRPr="00000000">
        <w:rPr>
          <w:b w:val="1"/>
          <w:bCs w:val="1"/>
          <w:color w:val="0e0e0e"/>
          <w:sz w:val="21"/>
          <w:szCs w:val="21"/>
          <w:rtl w:val="0"/>
        </w:rPr>
        <w:t xml:space="preserve">Justification</w:t>
      </w:r>
      <w:r w:rsidDel="00000000" w:rsidR="00000000" w:rsidRPr="00000000">
        <w:rPr>
          <w:color w:val="0e0e0e"/>
          <w:sz w:val="21"/>
          <w:szCs w:val="21"/>
          <w:rtl w:val="0"/>
        </w:rPr>
        <w:t xml:space="preserve">: The system needs to support a high number of users simultaneously, process transactions quickly, and scale well under load to avoid user frustration and delays.</w:t>
      </w:r>
    </w:p>
    <w:p w:rsidR="00000000" w:rsidDel="00000000" w:rsidP="00000000" w:rsidRDefault="00000000" w:rsidRPr="00000000" w14:paraId="0000002B">
      <w:pPr>
        <w:spacing w:before="180" w:lineRule="auto"/>
        <w:ind w:left="1000" w:hanging="500"/>
        <w:rPr>
          <w:color w:val="0e0e0e"/>
          <w:sz w:val="21"/>
          <w:szCs w:val="21"/>
        </w:rPr>
      </w:pPr>
      <w:r w:rsidDel="00000000" w:rsidR="00000000" w:rsidRPr="00000000">
        <w:rPr>
          <w:color w:val="0e0e0e"/>
          <w:sz w:val="21"/>
          <w:szCs w:val="21"/>
          <w:rtl w:val="0"/>
        </w:rPr>
        <w:tab/>
      </w:r>
      <w:r w:rsidDel="00000000" w:rsidR="00000000" w:rsidRPr="00000000">
        <w:rPr>
          <w:b w:val="1"/>
          <w:bCs w:val="1"/>
          <w:color w:val="0e0e0e"/>
          <w:sz w:val="21"/>
          <w:szCs w:val="21"/>
          <w:rtl w:val="0"/>
        </w:rPr>
        <w:t xml:space="preserve">Mapped Requirements:</w:t>
      </w:r>
      <w:r w:rsidDel="00000000" w:rsidR="00000000" w:rsidRPr="00000000">
        <w:rPr>
          <w:color w:val="0e0e0e"/>
          <w:sz w:val="21"/>
          <w:szCs w:val="21"/>
          <w:rtl w:val="0"/>
        </w:rPr>
        <w:t xml:space="preserve"> F3, F7</w:t>
      </w:r>
    </w:p>
    <w:p w:rsidR="00000000" w:rsidDel="00000000" w:rsidP="00000000" w:rsidRDefault="00000000" w:rsidRPr="00000000" w14:paraId="0000002C">
      <w:pPr>
        <w:rPr>
          <w:color w:val="0e0e0e"/>
          <w:sz w:val="21"/>
          <w:szCs w:val="21"/>
        </w:rPr>
      </w:pPr>
      <w:r w:rsidDel="00000000" w:rsidR="00000000" w:rsidRPr="00000000">
        <w:rPr>
          <w:rtl w:val="0"/>
        </w:rPr>
      </w:r>
    </w:p>
    <w:p w:rsidR="00000000" w:rsidDel="00000000" w:rsidP="00000000" w:rsidRDefault="00000000" w:rsidRPr="00000000" w14:paraId="0000002D">
      <w:pPr>
        <w:rPr>
          <w:color w:val="0e0e0e"/>
          <w:sz w:val="21"/>
          <w:szCs w:val="21"/>
        </w:rPr>
      </w:pPr>
      <w:r w:rsidDel="00000000" w:rsidR="00000000" w:rsidRPr="00000000">
        <w:rPr>
          <w:rtl w:val="0"/>
        </w:rPr>
      </w:r>
    </w:p>
    <w:p w:rsidR="00000000" w:rsidDel="00000000" w:rsidP="00000000" w:rsidRDefault="00000000" w:rsidRPr="00000000" w14:paraId="0000002E">
      <w:pPr>
        <w:rPr>
          <w:color w:val="0e0e0e"/>
          <w:sz w:val="21"/>
          <w:szCs w:val="21"/>
        </w:rPr>
      </w:pPr>
      <w:r w:rsidDel="00000000" w:rsidR="00000000" w:rsidRPr="00000000">
        <w:rPr>
          <w:rtl w:val="0"/>
        </w:rPr>
      </w:r>
    </w:p>
    <w:p w:rsidR="00000000" w:rsidDel="00000000" w:rsidP="00000000" w:rsidRDefault="00000000" w:rsidRPr="00000000" w14:paraId="0000002F">
      <w:pPr>
        <w:rPr>
          <w:b w:val="1"/>
          <w:bCs w:val="1"/>
          <w:color w:val="0e0e0e"/>
        </w:rPr>
      </w:pPr>
      <w:r w:rsidDel="00000000" w:rsidR="00000000" w:rsidRPr="00000000">
        <w:rPr>
          <w:b w:val="1"/>
          <w:bCs w:val="1"/>
          <w:color w:val="0e0e0e"/>
          <w:rtl w:val="0"/>
        </w:rPr>
        <w:t xml:space="preserve">Checklist for Artefacts and Metrics</w:t>
      </w:r>
    </w:p>
    <w:p w:rsidR="00000000" w:rsidDel="00000000" w:rsidP="00000000" w:rsidRDefault="00000000" w:rsidRPr="00000000" w14:paraId="00000030">
      <w:pPr>
        <w:rPr>
          <w:b w:val="1"/>
          <w:bCs w:val="1"/>
          <w:color w:val="0e0e0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337499097017"/>
        <w:gridCol w:w="2641.4112547858126"/>
        <w:gridCol w:w="4719.763057140794"/>
        <w:tblGridChange w:id="0">
          <w:tblGrid>
            <w:gridCol w:w="1664.337499097017"/>
            <w:gridCol w:w="2641.4112547858126"/>
            <w:gridCol w:w="4719.763057140794"/>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1">
            <w:pPr>
              <w:widowControl w:val="0"/>
              <w:rPr>
                <w:sz w:val="20"/>
                <w:szCs w:val="20"/>
              </w:rPr>
            </w:pPr>
            <w:r w:rsidDel="00000000" w:rsidR="00000000" w:rsidRPr="00000000">
              <w:rPr>
                <w:b w:val="1"/>
                <w:bCs w:val="1"/>
                <w:sz w:val="20"/>
                <w:szCs w:val="20"/>
                <w:rtl w:val="0"/>
              </w:rPr>
              <w:t xml:space="preserve">Attribute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2">
            <w:pPr>
              <w:widowControl w:val="0"/>
              <w:rPr>
                <w:sz w:val="20"/>
                <w:szCs w:val="20"/>
              </w:rPr>
            </w:pPr>
            <w:r w:rsidDel="00000000" w:rsidR="00000000" w:rsidRPr="00000000">
              <w:rPr>
                <w:b w:val="1"/>
                <w:bCs w:val="1"/>
                <w:sz w:val="20"/>
                <w:szCs w:val="20"/>
                <w:rtl w:val="0"/>
              </w:rPr>
              <w:t xml:space="preserve">Artefacts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33">
            <w:pPr>
              <w:widowControl w:val="0"/>
              <w:rPr>
                <w:sz w:val="20"/>
                <w:szCs w:val="20"/>
              </w:rPr>
            </w:pPr>
            <w:r w:rsidDel="00000000" w:rsidR="00000000" w:rsidRPr="00000000">
              <w:rPr>
                <w:b w:val="1"/>
                <w:bCs w:val="1"/>
                <w:sz w:val="20"/>
                <w:szCs w:val="20"/>
                <w:rtl w:val="0"/>
              </w:rPr>
              <w:t xml:space="preserve">Example Metrics</w:t>
            </w:r>
            <w:r w:rsidDel="00000000" w:rsidR="00000000" w:rsidRPr="00000000">
              <w:rPr>
                <w:rtl w:val="0"/>
              </w:rPr>
            </w:r>
          </w:p>
        </w:tc>
      </w:tr>
      <w:tr>
        <w:trPr>
          <w:cantSplit w:val="0"/>
          <w:trHeight w:val="31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Access logs, security test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rPr>
                <w:sz w:val="20"/>
                <w:szCs w:val="20"/>
              </w:rPr>
            </w:pPr>
            <w:r w:rsidDel="00000000" w:rsidR="00000000" w:rsidRPr="00000000">
              <w:rPr>
                <w:b w:val="1"/>
                <w:bCs w:val="1"/>
                <w:sz w:val="20"/>
                <w:szCs w:val="20"/>
                <w:rtl w:val="0"/>
              </w:rPr>
              <w:t xml:space="preserve">Unauthorised access incidents:</w:t>
            </w:r>
            <w:r w:rsidDel="00000000" w:rsidR="00000000" w:rsidRPr="00000000">
              <w:rPr>
                <w:sz w:val="20"/>
                <w:szCs w:val="20"/>
                <w:rtl w:val="0"/>
              </w:rPr>
              <w:t xml:space="preserve"> Monthly count (goal: 0).</w:t>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Session management logs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9">
            <w:pPr>
              <w:widowControl w:val="0"/>
              <w:rPr>
                <w:sz w:val="20"/>
                <w:szCs w:val="20"/>
              </w:rPr>
            </w:pPr>
            <w:r w:rsidDel="00000000" w:rsidR="00000000" w:rsidRPr="00000000">
              <w:rPr>
                <w:b w:val="1"/>
                <w:bCs w:val="1"/>
                <w:sz w:val="20"/>
                <w:szCs w:val="20"/>
                <w:rtl w:val="0"/>
              </w:rPr>
              <w:t xml:space="preserve">Session timeout effectiveness</w:t>
            </w:r>
            <w:r w:rsidDel="00000000" w:rsidR="00000000" w:rsidRPr="00000000">
              <w:rPr>
                <w:sz w:val="20"/>
                <w:szCs w:val="20"/>
                <w:rtl w:val="0"/>
              </w:rPr>
              <w:t xml:space="preserve">: Idle sessions end within 2-3 minutes.</w:t>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Vulnerability assessment reports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rPr>
                <w:sz w:val="20"/>
                <w:szCs w:val="20"/>
              </w:rPr>
            </w:pPr>
            <w:r w:rsidDel="00000000" w:rsidR="00000000" w:rsidRPr="00000000">
              <w:rPr>
                <w:b w:val="1"/>
                <w:bCs w:val="1"/>
                <w:sz w:val="20"/>
                <w:szCs w:val="20"/>
                <w:rtl w:val="0"/>
              </w:rPr>
              <w:t xml:space="preserve">Risk level:</w:t>
            </w:r>
            <w:r w:rsidDel="00000000" w:rsidR="00000000" w:rsidRPr="00000000">
              <w:rPr>
                <w:sz w:val="20"/>
                <w:szCs w:val="20"/>
                <w:rtl w:val="0"/>
              </w:rPr>
              <w:t xml:space="preserve"> Identified vulnerabilities rated as “Low” or “None”.</w:t>
            </w:r>
          </w:p>
        </w:tc>
      </w:tr>
      <w:tr>
        <w:trPr>
          <w:cantSplit w:val="0"/>
          <w:trHeight w:val="315"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Portability</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Compatibility test results, deployment documentation</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b w:val="1"/>
                <w:bCs w:val="1"/>
                <w:sz w:val="20"/>
                <w:szCs w:val="20"/>
                <w:rtl w:val="0"/>
              </w:rPr>
              <w:t xml:space="preserve">Hardware compatibility rate:</w:t>
            </w:r>
            <w:r w:rsidDel="00000000" w:rsidR="00000000" w:rsidRPr="00000000">
              <w:rPr>
                <w:sz w:val="20"/>
                <w:szCs w:val="20"/>
                <w:rtl w:val="0"/>
              </w:rPr>
              <w:t xml:space="preserve"> Supports 95% of targeted ATM hardware configurations.</w:t>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Integration logs and error reports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b w:val="1"/>
                <w:bCs w:val="1"/>
                <w:sz w:val="20"/>
                <w:szCs w:val="20"/>
                <w:rtl w:val="0"/>
              </w:rPr>
              <w:t xml:space="preserve">Installation time: </w:t>
            </w:r>
            <w:r w:rsidDel="00000000" w:rsidR="00000000" w:rsidRPr="00000000">
              <w:rPr>
                <w:sz w:val="20"/>
                <w:szCs w:val="20"/>
                <w:rtl w:val="0"/>
              </w:rPr>
              <w:t xml:space="preserve">Average installation time under 5 minutes for all supported hardware types.</w:t>
            </w:r>
          </w:p>
        </w:tc>
      </w:tr>
      <w:tr>
        <w:trPr>
          <w:cantSplit w:val="0"/>
          <w:trHeight w:val="315"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Reliability</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Uptime monitoring logs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b w:val="1"/>
                <w:bCs w:val="1"/>
                <w:sz w:val="20"/>
                <w:szCs w:val="20"/>
                <w:rtl w:val="0"/>
              </w:rPr>
              <w:t xml:space="preserve">System uptime: </w:t>
            </w:r>
            <w:r w:rsidDel="00000000" w:rsidR="00000000" w:rsidRPr="00000000">
              <w:rPr>
                <w:sz w:val="20"/>
                <w:szCs w:val="20"/>
                <w:rtl w:val="0"/>
              </w:rPr>
              <w:t xml:space="preserve">Target uptime of 99.9% during peak hours.</w:t>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Transaction completion logs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b w:val="1"/>
                <w:bCs w:val="1"/>
                <w:sz w:val="20"/>
                <w:szCs w:val="20"/>
                <w:rtl w:val="0"/>
              </w:rPr>
              <w:t xml:space="preserve">Transaction success rate:</w:t>
            </w:r>
            <w:r w:rsidDel="00000000" w:rsidR="00000000" w:rsidRPr="00000000">
              <w:rPr>
                <w:sz w:val="20"/>
                <w:szCs w:val="20"/>
                <w:rtl w:val="0"/>
              </w:rPr>
              <w:t xml:space="preserve"> 99% or higher transaction success during normal and peak hours.</w:t>
            </w:r>
          </w:p>
        </w:tc>
      </w:tr>
      <w:tr>
        <w:trPr>
          <w:cantSplit w:val="0"/>
          <w:trHeight w:val="555"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Load test reports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b w:val="1"/>
                <w:bCs w:val="1"/>
                <w:sz w:val="20"/>
                <w:szCs w:val="20"/>
                <w:rtl w:val="0"/>
              </w:rPr>
              <w:t xml:space="preserve">Concurrent user support:</w:t>
            </w:r>
            <w:r w:rsidDel="00000000" w:rsidR="00000000" w:rsidRPr="00000000">
              <w:rPr>
                <w:sz w:val="20"/>
                <w:szCs w:val="20"/>
                <w:rtl w:val="0"/>
              </w:rPr>
              <w:t xml:space="preserve"> Number of simultaneous users supported (goal: 10,000+ without performance drop).</w:t>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Transaction response time logs</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b w:val="1"/>
                <w:bCs w:val="1"/>
                <w:sz w:val="20"/>
                <w:szCs w:val="20"/>
                <w:rtl w:val="0"/>
              </w:rPr>
              <w:t xml:space="preserve">Average transaction time: </w:t>
            </w:r>
            <w:r w:rsidDel="00000000" w:rsidR="00000000" w:rsidRPr="00000000">
              <w:rPr>
                <w:sz w:val="20"/>
                <w:szCs w:val="20"/>
                <w:rtl w:val="0"/>
              </w:rPr>
              <w:t xml:space="preserve">Transaction processing time &lt; 2 seconds.</w:t>
            </w:r>
          </w:p>
        </w:tc>
      </w:tr>
    </w:tbl>
    <w:p w:rsidR="00000000" w:rsidDel="00000000" w:rsidP="00000000" w:rsidRDefault="00000000" w:rsidRPr="00000000" w14:paraId="0000004F">
      <w:pPr>
        <w:rPr>
          <w:b w:val="1"/>
          <w:bCs w:val="1"/>
          <w:color w:val="0e0e0e"/>
        </w:rPr>
      </w:pPr>
      <w:r w:rsidDel="00000000" w:rsidR="00000000" w:rsidRPr="00000000">
        <w:rPr>
          <w:rtl w:val="0"/>
        </w:rPr>
      </w:r>
    </w:p>
    <w:p w:rsidR="00000000" w:rsidDel="00000000" w:rsidP="00000000" w:rsidRDefault="00000000" w:rsidRPr="00000000" w14:paraId="00000050">
      <w:pPr>
        <w:spacing w:line="360" w:lineRule="auto"/>
        <w:rPr>
          <w:b w:val="1"/>
          <w:bCs w:val="1"/>
          <w:color w:val="0e0e0e"/>
        </w:rPr>
      </w:pPr>
      <w:r w:rsidDel="00000000" w:rsidR="00000000" w:rsidRPr="00000000">
        <w:rPr>
          <w:rtl w:val="0"/>
        </w:rPr>
      </w:r>
    </w:p>
    <w:p w:rsidR="00000000" w:rsidDel="00000000" w:rsidP="00000000" w:rsidRDefault="00000000" w:rsidRPr="00000000" w14:paraId="00000051">
      <w:pPr>
        <w:rPr>
          <w:b w:val="1"/>
          <w:bCs w:val="1"/>
          <w:color w:val="0e0e0e"/>
        </w:rPr>
      </w:pPr>
      <w:r w:rsidDel="00000000" w:rsidR="00000000" w:rsidRPr="00000000">
        <w:rPr>
          <w:b w:val="1"/>
          <w:bCs w:val="1"/>
          <w:color w:val="0e0e0e"/>
          <w:rtl w:val="0"/>
        </w:rPr>
        <w:t xml:space="preserve">Quality Goals per Quality Attribute</w:t>
      </w:r>
    </w:p>
    <w:p w:rsidR="00000000" w:rsidDel="00000000" w:rsidP="00000000" w:rsidRDefault="00000000" w:rsidRPr="00000000" w14:paraId="00000052">
      <w:pPr>
        <w:rPr>
          <w:b w:val="1"/>
          <w:bCs w:val="1"/>
          <w:color w:val="0e0e0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b w:val="1"/>
                <w:bCs w:val="1"/>
                <w:sz w:val="20"/>
                <w:szCs w:val="20"/>
                <w:rtl w:val="0"/>
              </w:rPr>
              <w:t xml:space="preserve">Quality Attribute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9daf8" w:val="clea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b w:val="1"/>
                <w:bCs w:val="1"/>
                <w:sz w:val="20"/>
                <w:szCs w:val="20"/>
                <w:rtl w:val="0"/>
              </w:rPr>
              <w:t xml:space="preserve">Goals</w:t>
            </w:r>
            <w:r w:rsidDel="00000000" w:rsidR="00000000" w:rsidRPr="00000000">
              <w:rPr>
                <w:rtl w:val="0"/>
              </w:rPr>
            </w:r>
          </w:p>
        </w:tc>
      </w:tr>
      <w:tr>
        <w:trPr>
          <w:cantSplit w:val="0"/>
          <w:trHeight w:val="315"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rPr>
                <w:sz w:val="20"/>
                <w:szCs w:val="20"/>
              </w:rPr>
            </w:pPr>
            <w:r w:rsidDel="00000000" w:rsidR="00000000" w:rsidRPr="00000000">
              <w:rPr>
                <w:sz w:val="20"/>
                <w:szCs w:val="20"/>
                <w:rtl w:val="0"/>
              </w:rPr>
              <w:t xml:space="preserve">Prevent unauthorized access, with monthly unauthorized access incidents at zero.</w:t>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Inactive sessions should terminate within 2-3 minutes of inactivity to prevent unauthorized use.</w:t>
            </w:r>
          </w:p>
        </w:tc>
      </w:tr>
      <w:tr>
        <w:trPr>
          <w:cantSplit w:val="0"/>
          <w:trHeight w:val="315"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Portability</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Achieve a 95% hardware compatibility rate with minimal configuration adjustments required.</w:t>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Ensure that the software installs and operates correctly within 5 minutes on different hardware types.</w:t>
            </w:r>
          </w:p>
        </w:tc>
      </w:tr>
      <w:tr>
        <w:trPr>
          <w:cantSplit w:val="0"/>
          <w:trHeight w:val="315"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Reliability</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Achieve at least 99.9% uptime during peak hours.</w:t>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Maintain a 99% or higher transaction success rate with consistent transaction processing.</w:t>
            </w:r>
          </w:p>
        </w:tc>
      </w:tr>
      <w:tr>
        <w:trPr>
          <w:cantSplit w:val="0"/>
          <w:trHeight w:val="315"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Support at least 10,000 concurrent users without noticeable degradation in user experience.</w:t>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Complete transaction processing in under 2 seconds on average.</w:t>
            </w:r>
          </w:p>
        </w:tc>
      </w:tr>
    </w:tbl>
    <w:p w:rsidR="00000000" w:rsidDel="00000000" w:rsidP="00000000" w:rsidRDefault="00000000" w:rsidRPr="00000000" w14:paraId="00000065">
      <w:pPr>
        <w:spacing w:line="360" w:lineRule="auto"/>
        <w:rPr>
          <w:color w:val="0e0e0e"/>
        </w:rPr>
      </w:pPr>
      <w:r w:rsidDel="00000000" w:rsidR="00000000" w:rsidRPr="00000000">
        <w:rPr>
          <w:rtl w:val="0"/>
        </w:rPr>
      </w:r>
    </w:p>
    <w:p w:rsidR="00000000" w:rsidDel="00000000" w:rsidP="00000000" w:rsidRDefault="00000000" w:rsidRPr="00000000" w14:paraId="00000066">
      <w:pPr>
        <w:spacing w:line="360" w:lineRule="auto"/>
        <w:rPr>
          <w:color w:val="0e0e0e"/>
        </w:rPr>
      </w:pPr>
      <w:r w:rsidDel="00000000" w:rsidR="00000000" w:rsidRPr="00000000">
        <w:rPr>
          <w:rtl w:val="0"/>
        </w:rPr>
      </w:r>
    </w:p>
    <w:p w:rsidR="00000000" w:rsidDel="00000000" w:rsidP="00000000" w:rsidRDefault="00000000" w:rsidRPr="00000000" w14:paraId="00000067">
      <w:pPr>
        <w:spacing w:line="360" w:lineRule="auto"/>
        <w:rPr>
          <w:i w:val="1"/>
          <w:iCs w:val="1"/>
        </w:rPr>
      </w:pPr>
      <w:r w:rsidDel="00000000" w:rsidR="00000000" w:rsidRPr="00000000">
        <w:rPr>
          <w:b w:val="1"/>
          <w:bCs w:val="1"/>
          <w:i w:val="1"/>
          <w:iCs w:val="1"/>
          <w:rtl w:val="0"/>
        </w:rPr>
        <w:t xml:space="preserve">Q1.2</w:t>
      </w:r>
      <w:r w:rsidDel="00000000" w:rsidR="00000000" w:rsidRPr="00000000">
        <w:rPr>
          <w:i w:val="1"/>
          <w:iCs w:val="1"/>
          <w:rtl w:val="0"/>
        </w:rPr>
        <w:t xml:space="preserve"> - Create at least </w:t>
      </w:r>
      <w:r w:rsidDel="00000000" w:rsidR="00000000" w:rsidRPr="00000000">
        <w:rPr>
          <w:b w:val="1"/>
          <w:bCs w:val="1"/>
          <w:i w:val="1"/>
          <w:iCs w:val="1"/>
          <w:rtl w:val="0"/>
        </w:rPr>
        <w:t xml:space="preserve">4 quality scenarios</w:t>
      </w:r>
      <w:r w:rsidDel="00000000" w:rsidR="00000000" w:rsidRPr="00000000">
        <w:rPr>
          <w:i w:val="1"/>
          <w:iCs w:val="1"/>
          <w:rtl w:val="0"/>
        </w:rPr>
        <w:t xml:space="preserve"> using the information from your QA Plan (artefacts, measures, etc.), one for each of the attributes chosen in Q1.1. </w:t>
      </w:r>
    </w:p>
    <w:p w:rsidR="00000000" w:rsidDel="00000000" w:rsidP="00000000" w:rsidRDefault="00000000" w:rsidRPr="00000000" w14:paraId="00000068">
      <w:pPr>
        <w:numPr>
          <w:ilvl w:val="0"/>
          <w:numId w:val="3"/>
        </w:numPr>
        <w:spacing w:line="360" w:lineRule="auto"/>
        <w:ind w:left="720" w:hanging="360"/>
        <w:rPr>
          <w:i w:val="1"/>
          <w:iCs w:val="1"/>
        </w:rPr>
      </w:pPr>
      <w:r w:rsidDel="00000000" w:rsidR="00000000" w:rsidRPr="00000000">
        <w:rPr>
          <w:b w:val="1"/>
          <w:bCs w:val="1"/>
          <w:i w:val="1"/>
          <w:iCs w:val="1"/>
          <w:rtl w:val="0"/>
        </w:rPr>
        <w:t xml:space="preserve">Tip: </w:t>
      </w:r>
      <w:r w:rsidDel="00000000" w:rsidR="00000000" w:rsidRPr="00000000">
        <w:rPr>
          <w:i w:val="1"/>
          <w:iCs w:val="1"/>
          <w:rtl w:val="0"/>
        </w:rPr>
        <w:t xml:space="preserve">Use your metrics and goals for the response and response measures.</w:t>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b w:val="1"/>
          <w:bCs w:val="1"/>
          <w:sz w:val="28"/>
          <w:szCs w:val="28"/>
        </w:rPr>
      </w:pPr>
      <w:r w:rsidDel="00000000" w:rsidR="00000000" w:rsidRPr="00000000">
        <w:rPr>
          <w:b w:val="1"/>
          <w:bCs w:val="1"/>
          <w:sz w:val="28"/>
          <w:szCs w:val="28"/>
          <w:rtl w:val="0"/>
        </w:rPr>
        <w:t xml:space="preserve">Quality Scenarios</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b w:val="1"/>
          <w:bCs w:val="1"/>
        </w:rPr>
      </w:pPr>
      <w:r w:rsidDel="00000000" w:rsidR="00000000" w:rsidRPr="00000000">
        <w:rPr>
          <w:b w:val="1"/>
          <w:bCs w:val="1"/>
          <w:rtl w:val="0"/>
        </w:rPr>
        <w:t xml:space="preserve">1. Security Scenario</w:t>
      </w:r>
    </w:p>
    <w:p w:rsidR="00000000" w:rsidDel="00000000" w:rsidP="00000000" w:rsidRDefault="00000000" w:rsidRPr="00000000" w14:paraId="0000006E">
      <w:pPr>
        <w:spacing w:line="360" w:lineRule="auto"/>
        <w:rPr/>
      </w:pPr>
      <w:r w:rsidDel="00000000" w:rsidR="00000000" w:rsidRPr="00000000">
        <w:rPr>
          <w:rtl w:val="0"/>
        </w:rPr>
        <w:t xml:space="preserve">Goal: Prevent unauthorized access to the ATM system.</w:t>
      </w:r>
    </w:p>
    <w:p w:rsidR="00000000" w:rsidDel="00000000" w:rsidP="00000000" w:rsidRDefault="00000000" w:rsidRPr="00000000" w14:paraId="0000006F">
      <w:pPr>
        <w:numPr>
          <w:ilvl w:val="0"/>
          <w:numId w:val="8"/>
        </w:numPr>
        <w:spacing w:line="360" w:lineRule="auto"/>
        <w:ind w:left="720" w:hanging="360"/>
        <w:rPr>
          <w:u w:val="none"/>
        </w:rPr>
      </w:pPr>
      <w:r w:rsidDel="00000000" w:rsidR="00000000" w:rsidRPr="00000000">
        <w:rPr>
          <w:rtl w:val="0"/>
        </w:rPr>
        <w:t xml:space="preserve">Source of Stimulus: Unauthorized person attempting to access the ATM.</w:t>
      </w:r>
    </w:p>
    <w:p w:rsidR="00000000" w:rsidDel="00000000" w:rsidP="00000000" w:rsidRDefault="00000000" w:rsidRPr="00000000" w14:paraId="00000070">
      <w:pPr>
        <w:numPr>
          <w:ilvl w:val="0"/>
          <w:numId w:val="8"/>
        </w:numPr>
        <w:spacing w:line="360" w:lineRule="auto"/>
        <w:ind w:left="720" w:hanging="360"/>
        <w:rPr>
          <w:u w:val="none"/>
        </w:rPr>
      </w:pPr>
      <w:r w:rsidDel="00000000" w:rsidR="00000000" w:rsidRPr="00000000">
        <w:rPr>
          <w:rtl w:val="0"/>
        </w:rPr>
        <w:t xml:space="preserve">Stimulus: A user tries to access the ATM interface after a period of inactivity (e.g., 2-3 minutes) in an unattended session.</w:t>
      </w:r>
    </w:p>
    <w:p w:rsidR="00000000" w:rsidDel="00000000" w:rsidP="00000000" w:rsidRDefault="00000000" w:rsidRPr="00000000" w14:paraId="00000071">
      <w:pPr>
        <w:numPr>
          <w:ilvl w:val="0"/>
          <w:numId w:val="8"/>
        </w:numPr>
        <w:spacing w:line="360" w:lineRule="auto"/>
        <w:ind w:left="720" w:hanging="360"/>
        <w:rPr>
          <w:u w:val="none"/>
        </w:rPr>
      </w:pPr>
      <w:r w:rsidDel="00000000" w:rsidR="00000000" w:rsidRPr="00000000">
        <w:rPr>
          <w:rtl w:val="0"/>
        </w:rPr>
        <w:t xml:space="preserve">Environment: Production environment, during regular ATM operation hours.</w:t>
      </w:r>
    </w:p>
    <w:p w:rsidR="00000000" w:rsidDel="00000000" w:rsidP="00000000" w:rsidRDefault="00000000" w:rsidRPr="00000000" w14:paraId="00000072">
      <w:pPr>
        <w:numPr>
          <w:ilvl w:val="0"/>
          <w:numId w:val="8"/>
        </w:numPr>
        <w:spacing w:line="360" w:lineRule="auto"/>
        <w:ind w:left="720" w:hanging="360"/>
        <w:rPr>
          <w:u w:val="none"/>
        </w:rPr>
      </w:pPr>
      <w:r w:rsidDel="00000000" w:rsidR="00000000" w:rsidRPr="00000000">
        <w:rPr>
          <w:rtl w:val="0"/>
        </w:rPr>
        <w:t xml:space="preserve">Artifact: Access logs, session management logs.</w:t>
      </w:r>
    </w:p>
    <w:p w:rsidR="00000000" w:rsidDel="00000000" w:rsidP="00000000" w:rsidRDefault="00000000" w:rsidRPr="00000000" w14:paraId="00000073">
      <w:pPr>
        <w:numPr>
          <w:ilvl w:val="0"/>
          <w:numId w:val="8"/>
        </w:numPr>
        <w:spacing w:line="360" w:lineRule="auto"/>
        <w:ind w:left="720" w:hanging="360"/>
        <w:rPr>
          <w:u w:val="none"/>
        </w:rPr>
      </w:pPr>
      <w:r w:rsidDel="00000000" w:rsidR="00000000" w:rsidRPr="00000000">
        <w:rPr>
          <w:rtl w:val="0"/>
        </w:rPr>
        <w:t xml:space="preserve">Response: The system should automatically end any inactive session and require re-authentication to resume any actions.</w:t>
      </w:r>
    </w:p>
    <w:p w:rsidR="00000000" w:rsidDel="00000000" w:rsidP="00000000" w:rsidRDefault="00000000" w:rsidRPr="00000000" w14:paraId="00000074">
      <w:pPr>
        <w:numPr>
          <w:ilvl w:val="0"/>
          <w:numId w:val="8"/>
        </w:numPr>
        <w:spacing w:line="360" w:lineRule="auto"/>
        <w:ind w:left="720" w:hanging="360"/>
        <w:rPr>
          <w:u w:val="none"/>
        </w:rPr>
      </w:pPr>
      <w:r w:rsidDel="00000000" w:rsidR="00000000" w:rsidRPr="00000000">
        <w:rPr>
          <w:rtl w:val="0"/>
        </w:rPr>
        <w:t xml:space="preserve">Response Measure: The system ends the inactive session within 2-3 minutes, logs the session termination event, and prompts for re-authentication, preventing any unauthorized access.</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b w:val="1"/>
          <w:bCs w:val="1"/>
        </w:rPr>
      </w:pPr>
      <w:r w:rsidDel="00000000" w:rsidR="00000000" w:rsidRPr="00000000">
        <w:rPr>
          <w:b w:val="1"/>
          <w:bCs w:val="1"/>
          <w:rtl w:val="0"/>
        </w:rPr>
        <w:t xml:space="preserve">2. Portability Scenario</w:t>
      </w:r>
    </w:p>
    <w:p w:rsidR="00000000" w:rsidDel="00000000" w:rsidP="00000000" w:rsidRDefault="00000000" w:rsidRPr="00000000" w14:paraId="00000077">
      <w:pPr>
        <w:spacing w:line="360" w:lineRule="auto"/>
        <w:rPr/>
      </w:pPr>
      <w:r w:rsidDel="00000000" w:rsidR="00000000" w:rsidRPr="00000000">
        <w:rPr>
          <w:rtl w:val="0"/>
        </w:rPr>
        <w:t xml:space="preserve">Goal: Ensure compatibility with different ATM hardware configurations with minimal modifications.</w:t>
      </w:r>
    </w:p>
    <w:p w:rsidR="00000000" w:rsidDel="00000000" w:rsidP="00000000" w:rsidRDefault="00000000" w:rsidRPr="00000000" w14:paraId="00000078">
      <w:pPr>
        <w:numPr>
          <w:ilvl w:val="0"/>
          <w:numId w:val="9"/>
        </w:numPr>
        <w:spacing w:line="360" w:lineRule="auto"/>
        <w:ind w:left="720" w:hanging="360"/>
        <w:rPr>
          <w:u w:val="none"/>
        </w:rPr>
      </w:pPr>
      <w:r w:rsidDel="00000000" w:rsidR="00000000" w:rsidRPr="00000000">
        <w:rPr>
          <w:rtl w:val="0"/>
        </w:rPr>
        <w:t xml:space="preserve">Source of Stimulus: Deployment of the ATM application to a new type of ATM hardware.</w:t>
      </w:r>
    </w:p>
    <w:p w:rsidR="00000000" w:rsidDel="00000000" w:rsidP="00000000" w:rsidRDefault="00000000" w:rsidRPr="00000000" w14:paraId="00000079">
      <w:pPr>
        <w:numPr>
          <w:ilvl w:val="0"/>
          <w:numId w:val="9"/>
        </w:numPr>
        <w:spacing w:line="360" w:lineRule="auto"/>
        <w:ind w:left="720" w:hanging="360"/>
        <w:rPr>
          <w:u w:val="none"/>
        </w:rPr>
      </w:pPr>
      <w:r w:rsidDel="00000000" w:rsidR="00000000" w:rsidRPr="00000000">
        <w:rPr>
          <w:rtl w:val="0"/>
        </w:rPr>
        <w:t xml:space="preserve">Stimulus: The application is installed on a newly acquired ATM model that has different hardware specifications from previous models.</w:t>
      </w:r>
    </w:p>
    <w:p w:rsidR="00000000" w:rsidDel="00000000" w:rsidP="00000000" w:rsidRDefault="00000000" w:rsidRPr="00000000" w14:paraId="0000007A">
      <w:pPr>
        <w:numPr>
          <w:ilvl w:val="0"/>
          <w:numId w:val="9"/>
        </w:numPr>
        <w:spacing w:line="360" w:lineRule="auto"/>
        <w:ind w:left="720" w:hanging="360"/>
        <w:rPr>
          <w:u w:val="none"/>
        </w:rPr>
      </w:pPr>
      <w:r w:rsidDel="00000000" w:rsidR="00000000" w:rsidRPr="00000000">
        <w:rPr>
          <w:rtl w:val="0"/>
        </w:rPr>
        <w:t xml:space="preserve">Environment: Testing environment, simulating deployment on a new ATM model.</w:t>
      </w:r>
    </w:p>
    <w:p w:rsidR="00000000" w:rsidDel="00000000" w:rsidP="00000000" w:rsidRDefault="00000000" w:rsidRPr="00000000" w14:paraId="0000007B">
      <w:pPr>
        <w:numPr>
          <w:ilvl w:val="0"/>
          <w:numId w:val="9"/>
        </w:numPr>
        <w:spacing w:line="360" w:lineRule="auto"/>
        <w:ind w:left="720" w:hanging="360"/>
        <w:rPr>
          <w:u w:val="none"/>
        </w:rPr>
      </w:pPr>
      <w:r w:rsidDel="00000000" w:rsidR="00000000" w:rsidRPr="00000000">
        <w:rPr>
          <w:rtl w:val="0"/>
        </w:rPr>
        <w:t xml:space="preserve">Artifact: Compatibility test results, deployment documentation.</w:t>
      </w:r>
    </w:p>
    <w:p w:rsidR="00000000" w:rsidDel="00000000" w:rsidP="00000000" w:rsidRDefault="00000000" w:rsidRPr="00000000" w14:paraId="0000007C">
      <w:pPr>
        <w:numPr>
          <w:ilvl w:val="0"/>
          <w:numId w:val="9"/>
        </w:numPr>
        <w:spacing w:line="360" w:lineRule="auto"/>
        <w:ind w:left="720" w:hanging="360"/>
        <w:rPr>
          <w:u w:val="none"/>
        </w:rPr>
      </w:pPr>
      <w:r w:rsidDel="00000000" w:rsidR="00000000" w:rsidRPr="00000000">
        <w:rPr>
          <w:rtl w:val="0"/>
        </w:rPr>
        <w:t xml:space="preserve">Response: The application installs correctly on the new hardware without requiring significant code changes and passes all functional tests.</w:t>
      </w:r>
    </w:p>
    <w:p w:rsidR="00000000" w:rsidDel="00000000" w:rsidP="00000000" w:rsidRDefault="00000000" w:rsidRPr="00000000" w14:paraId="0000007D">
      <w:pPr>
        <w:numPr>
          <w:ilvl w:val="0"/>
          <w:numId w:val="9"/>
        </w:numPr>
        <w:spacing w:line="360" w:lineRule="auto"/>
        <w:ind w:left="720" w:hanging="360"/>
        <w:rPr>
          <w:u w:val="none"/>
        </w:rPr>
      </w:pPr>
      <w:r w:rsidDel="00000000" w:rsidR="00000000" w:rsidRPr="00000000">
        <w:rPr>
          <w:rtl w:val="0"/>
        </w:rPr>
        <w:t xml:space="preserve">Response Measure: The system achieves a 95% compatibility rate across the new hardware configurations and completes the installation within 5 minutes.</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b w:val="1"/>
          <w:bCs w:val="1"/>
        </w:rPr>
      </w:pPr>
      <w:r w:rsidDel="00000000" w:rsidR="00000000" w:rsidRPr="00000000">
        <w:rPr>
          <w:b w:val="1"/>
          <w:bCs w:val="1"/>
          <w:rtl w:val="0"/>
        </w:rPr>
        <w:t xml:space="preserve">3. Reliability Scenario</w:t>
      </w:r>
    </w:p>
    <w:p w:rsidR="00000000" w:rsidDel="00000000" w:rsidP="00000000" w:rsidRDefault="00000000" w:rsidRPr="00000000" w14:paraId="00000080">
      <w:pPr>
        <w:spacing w:line="360" w:lineRule="auto"/>
        <w:rPr/>
      </w:pPr>
      <w:r w:rsidDel="00000000" w:rsidR="00000000" w:rsidRPr="00000000">
        <w:rPr>
          <w:rtl w:val="0"/>
        </w:rPr>
        <w:t xml:space="preserve">Goal: Maintain system reliability and consistent transaction processing, especially during peak hours.</w:t>
      </w:r>
    </w:p>
    <w:p w:rsidR="00000000" w:rsidDel="00000000" w:rsidP="00000000" w:rsidRDefault="00000000" w:rsidRPr="00000000" w14:paraId="00000081">
      <w:pPr>
        <w:numPr>
          <w:ilvl w:val="0"/>
          <w:numId w:val="4"/>
        </w:numPr>
        <w:spacing w:line="360" w:lineRule="auto"/>
        <w:ind w:left="720" w:hanging="360"/>
        <w:rPr>
          <w:u w:val="none"/>
        </w:rPr>
      </w:pPr>
      <w:r w:rsidDel="00000000" w:rsidR="00000000" w:rsidRPr="00000000">
        <w:rPr>
          <w:rtl w:val="0"/>
        </w:rPr>
        <w:t xml:space="preserve">Source of Stimulus: High user demand during peak hours.</w:t>
      </w:r>
    </w:p>
    <w:p w:rsidR="00000000" w:rsidDel="00000000" w:rsidP="00000000" w:rsidRDefault="00000000" w:rsidRPr="00000000" w14:paraId="00000082">
      <w:pPr>
        <w:numPr>
          <w:ilvl w:val="0"/>
          <w:numId w:val="4"/>
        </w:numPr>
        <w:spacing w:line="360" w:lineRule="auto"/>
        <w:ind w:left="720" w:hanging="360"/>
        <w:rPr>
          <w:u w:val="none"/>
        </w:rPr>
      </w:pPr>
      <w:r w:rsidDel="00000000" w:rsidR="00000000" w:rsidRPr="00000000">
        <w:rPr>
          <w:rtl w:val="0"/>
        </w:rPr>
        <w:t xml:space="preserve">Stimulus: A peak transaction load occurs, such as when many users attempt to withdraw, deposit, or transfer funds simultaneously.</w:t>
      </w:r>
    </w:p>
    <w:p w:rsidR="00000000" w:rsidDel="00000000" w:rsidP="00000000" w:rsidRDefault="00000000" w:rsidRPr="00000000" w14:paraId="00000083">
      <w:pPr>
        <w:numPr>
          <w:ilvl w:val="0"/>
          <w:numId w:val="4"/>
        </w:numPr>
        <w:spacing w:line="360" w:lineRule="auto"/>
        <w:ind w:left="720" w:hanging="360"/>
        <w:rPr>
          <w:u w:val="none"/>
        </w:rPr>
      </w:pPr>
      <w:r w:rsidDel="00000000" w:rsidR="00000000" w:rsidRPr="00000000">
        <w:rPr>
          <w:rtl w:val="0"/>
        </w:rPr>
        <w:t xml:space="preserve">Environment: Production environment, specifically during peak banking hours.</w:t>
      </w:r>
    </w:p>
    <w:p w:rsidR="00000000" w:rsidDel="00000000" w:rsidP="00000000" w:rsidRDefault="00000000" w:rsidRPr="00000000" w14:paraId="00000084">
      <w:pPr>
        <w:numPr>
          <w:ilvl w:val="0"/>
          <w:numId w:val="4"/>
        </w:numPr>
        <w:spacing w:line="360" w:lineRule="auto"/>
        <w:ind w:left="720" w:hanging="360"/>
        <w:rPr>
          <w:u w:val="none"/>
        </w:rPr>
      </w:pPr>
      <w:r w:rsidDel="00000000" w:rsidR="00000000" w:rsidRPr="00000000">
        <w:rPr>
          <w:rtl w:val="0"/>
        </w:rPr>
        <w:t xml:space="preserve">Artifact: Uptime monitoring logs, transaction completion logs.</w:t>
      </w:r>
    </w:p>
    <w:p w:rsidR="00000000" w:rsidDel="00000000" w:rsidP="00000000" w:rsidRDefault="00000000" w:rsidRPr="00000000" w14:paraId="00000085">
      <w:pPr>
        <w:numPr>
          <w:ilvl w:val="0"/>
          <w:numId w:val="4"/>
        </w:numPr>
        <w:spacing w:line="360" w:lineRule="auto"/>
        <w:ind w:left="720" w:hanging="360"/>
        <w:rPr>
          <w:u w:val="none"/>
        </w:rPr>
      </w:pPr>
      <w:r w:rsidDel="00000000" w:rsidR="00000000" w:rsidRPr="00000000">
        <w:rPr>
          <w:rtl w:val="0"/>
        </w:rPr>
        <w:t xml:space="preserve">Response: The system processes each transaction request accurately and without failure, maintaining availability.</w:t>
      </w:r>
    </w:p>
    <w:p w:rsidR="00000000" w:rsidDel="00000000" w:rsidP="00000000" w:rsidRDefault="00000000" w:rsidRPr="00000000" w14:paraId="00000086">
      <w:pPr>
        <w:numPr>
          <w:ilvl w:val="0"/>
          <w:numId w:val="4"/>
        </w:numPr>
        <w:spacing w:line="360" w:lineRule="auto"/>
        <w:ind w:left="720" w:hanging="360"/>
        <w:rPr>
          <w:u w:val="none"/>
        </w:rPr>
      </w:pPr>
      <w:r w:rsidDel="00000000" w:rsidR="00000000" w:rsidRPr="00000000">
        <w:rPr>
          <w:rtl w:val="0"/>
        </w:rPr>
        <w:t xml:space="preserve">Response Measure: The ATM system achieves 99.9% uptime and a transaction success rate of 99% or higher during peak hours.</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b w:val="1"/>
          <w:bCs w:val="1"/>
        </w:rPr>
      </w:pPr>
      <w:r w:rsidDel="00000000" w:rsidR="00000000" w:rsidRPr="00000000">
        <w:rPr>
          <w:b w:val="1"/>
          <w:bCs w:val="1"/>
          <w:rtl w:val="0"/>
        </w:rPr>
        <w:t xml:space="preserve">4. Performance Scenario</w:t>
      </w:r>
    </w:p>
    <w:p w:rsidR="00000000" w:rsidDel="00000000" w:rsidP="00000000" w:rsidRDefault="00000000" w:rsidRPr="00000000" w14:paraId="00000089">
      <w:pPr>
        <w:spacing w:line="360" w:lineRule="auto"/>
        <w:rPr/>
      </w:pPr>
      <w:r w:rsidDel="00000000" w:rsidR="00000000" w:rsidRPr="00000000">
        <w:rPr>
          <w:rtl w:val="0"/>
        </w:rPr>
        <w:t xml:space="preserve">Goal: Support a high number of concurrent users and ensure efficient transaction processing.</w:t>
      </w:r>
    </w:p>
    <w:p w:rsidR="00000000" w:rsidDel="00000000" w:rsidP="00000000" w:rsidRDefault="00000000" w:rsidRPr="00000000" w14:paraId="0000008A">
      <w:pPr>
        <w:numPr>
          <w:ilvl w:val="0"/>
          <w:numId w:val="7"/>
        </w:numPr>
        <w:spacing w:line="360" w:lineRule="auto"/>
        <w:ind w:left="720" w:hanging="360"/>
        <w:rPr>
          <w:u w:val="none"/>
        </w:rPr>
      </w:pPr>
      <w:r w:rsidDel="00000000" w:rsidR="00000000" w:rsidRPr="00000000">
        <w:rPr>
          <w:rtl w:val="0"/>
        </w:rPr>
        <w:t xml:space="preserve">Source of Stimulus: High transaction volume from multiple users accessing the ATM system concurrently.</w:t>
      </w:r>
    </w:p>
    <w:p w:rsidR="00000000" w:rsidDel="00000000" w:rsidP="00000000" w:rsidRDefault="00000000" w:rsidRPr="00000000" w14:paraId="0000008B">
      <w:pPr>
        <w:numPr>
          <w:ilvl w:val="0"/>
          <w:numId w:val="7"/>
        </w:numPr>
        <w:spacing w:line="360" w:lineRule="auto"/>
        <w:ind w:left="720" w:hanging="360"/>
        <w:rPr>
          <w:u w:val="none"/>
        </w:rPr>
      </w:pPr>
      <w:r w:rsidDel="00000000" w:rsidR="00000000" w:rsidRPr="00000000">
        <w:rPr>
          <w:rtl w:val="0"/>
        </w:rPr>
        <w:t xml:space="preserve">Stimulus: 10,000 users attempt to access the ATM system at the same time for various transactions (withdrawal, deposit, transfer).</w:t>
      </w:r>
    </w:p>
    <w:p w:rsidR="00000000" w:rsidDel="00000000" w:rsidP="00000000" w:rsidRDefault="00000000" w:rsidRPr="00000000" w14:paraId="0000008C">
      <w:pPr>
        <w:numPr>
          <w:ilvl w:val="0"/>
          <w:numId w:val="7"/>
        </w:numPr>
        <w:spacing w:line="360" w:lineRule="auto"/>
        <w:ind w:left="720" w:hanging="360"/>
        <w:rPr>
          <w:u w:val="none"/>
        </w:rPr>
      </w:pPr>
      <w:r w:rsidDel="00000000" w:rsidR="00000000" w:rsidRPr="00000000">
        <w:rPr>
          <w:rtl w:val="0"/>
        </w:rPr>
        <w:t xml:space="preserve">Environment: Production environment during periods of high concurrent use.</w:t>
      </w:r>
    </w:p>
    <w:p w:rsidR="00000000" w:rsidDel="00000000" w:rsidP="00000000" w:rsidRDefault="00000000" w:rsidRPr="00000000" w14:paraId="0000008D">
      <w:pPr>
        <w:numPr>
          <w:ilvl w:val="0"/>
          <w:numId w:val="7"/>
        </w:numPr>
        <w:spacing w:line="360" w:lineRule="auto"/>
        <w:ind w:left="720" w:hanging="360"/>
        <w:rPr>
          <w:u w:val="none"/>
        </w:rPr>
      </w:pPr>
      <w:r w:rsidDel="00000000" w:rsidR="00000000" w:rsidRPr="00000000">
        <w:rPr>
          <w:rtl w:val="0"/>
        </w:rPr>
        <w:t xml:space="preserve">Artifact: Load test reports, transaction response time logs.</w:t>
      </w:r>
    </w:p>
    <w:p w:rsidR="00000000" w:rsidDel="00000000" w:rsidP="00000000" w:rsidRDefault="00000000" w:rsidRPr="00000000" w14:paraId="0000008E">
      <w:pPr>
        <w:numPr>
          <w:ilvl w:val="0"/>
          <w:numId w:val="7"/>
        </w:numPr>
        <w:spacing w:line="360" w:lineRule="auto"/>
        <w:ind w:left="720" w:hanging="360"/>
        <w:rPr>
          <w:u w:val="none"/>
        </w:rPr>
      </w:pPr>
      <w:r w:rsidDel="00000000" w:rsidR="00000000" w:rsidRPr="00000000">
        <w:rPr>
          <w:rtl w:val="0"/>
        </w:rPr>
        <w:t xml:space="preserve">Response: The system handles all transactions without any performance degradation and maintains quick response times.</w:t>
      </w:r>
    </w:p>
    <w:p w:rsidR="00000000" w:rsidDel="00000000" w:rsidP="00000000" w:rsidRDefault="00000000" w:rsidRPr="00000000" w14:paraId="0000008F">
      <w:pPr>
        <w:numPr>
          <w:ilvl w:val="0"/>
          <w:numId w:val="7"/>
        </w:numPr>
        <w:spacing w:line="360" w:lineRule="auto"/>
        <w:ind w:left="720" w:hanging="360"/>
        <w:rPr>
          <w:u w:val="none"/>
        </w:rPr>
      </w:pPr>
      <w:r w:rsidDel="00000000" w:rsidR="00000000" w:rsidRPr="00000000">
        <w:rPr>
          <w:rtl w:val="0"/>
        </w:rPr>
        <w:t xml:space="preserve">Response Measure: The system supports at least 10,000 concurrent users without performance drops, with each transaction completed in under 2 seconds on average.</w:t>
      </w:r>
    </w:p>
    <w:p w:rsidR="00000000" w:rsidDel="00000000" w:rsidP="00000000" w:rsidRDefault="00000000" w:rsidRPr="00000000" w14:paraId="00000090">
      <w:pPr>
        <w:pStyle w:val="Heading2"/>
        <w:spacing w:line="360" w:lineRule="auto"/>
        <w:rPr>
          <w:b w:val="1"/>
          <w:bCs w:val="1"/>
          <w:color w:val="4a86e8"/>
        </w:rPr>
      </w:pPr>
      <w:bookmarkStart w:colFirst="0" w:colLast="0" w:name="_9ukur2n3ao95" w:id="0"/>
      <w:bookmarkEnd w:id="0"/>
      <w:r w:rsidDel="00000000" w:rsidR="00000000" w:rsidRPr="00000000">
        <w:rPr>
          <w:b w:val="1"/>
          <w:bCs w:val="1"/>
          <w:color w:val="4a86e8"/>
          <w:rtl w:val="0"/>
        </w:rPr>
        <w:t xml:space="preserve">Part 2 - Reliability and Performance Efficiency</w:t>
      </w:r>
    </w:p>
    <w:p w:rsidR="00000000" w:rsidDel="00000000" w:rsidP="00000000" w:rsidRDefault="00000000" w:rsidRPr="00000000" w14:paraId="00000091">
      <w:pPr>
        <w:spacing w:line="360" w:lineRule="auto"/>
        <w:rPr>
          <w:b w:val="1"/>
          <w:bCs w:val="1"/>
          <w:i w:val="1"/>
          <w:iCs w:val="1"/>
        </w:rPr>
      </w:pPr>
      <w:r w:rsidDel="00000000" w:rsidR="00000000" w:rsidRPr="00000000">
        <w:rPr>
          <w:b w:val="1"/>
          <w:bCs w:val="1"/>
          <w:i w:val="1"/>
          <w:iCs w:val="1"/>
          <w:rtl w:val="0"/>
        </w:rPr>
        <w:t xml:space="preserve">Your team has collected a lot of measures from the ATM system’s execution. There is:</w:t>
      </w:r>
    </w:p>
    <w:p w:rsidR="00000000" w:rsidDel="00000000" w:rsidP="00000000" w:rsidRDefault="00000000" w:rsidRPr="00000000" w14:paraId="00000092">
      <w:pPr>
        <w:numPr>
          <w:ilvl w:val="0"/>
          <w:numId w:val="2"/>
        </w:numPr>
        <w:spacing w:line="360" w:lineRule="auto"/>
        <w:ind w:left="720" w:hanging="360"/>
        <w:rPr>
          <w:i w:val="1"/>
          <w:iCs w:val="1"/>
        </w:rPr>
      </w:pPr>
      <w:r w:rsidDel="00000000" w:rsidR="00000000" w:rsidRPr="00000000">
        <w:rPr>
          <w:i w:val="1"/>
          <w:iCs w:val="1"/>
          <w:rtl w:val="0"/>
        </w:rPr>
        <w:t xml:space="preserve">A file with customer complaints from failures with the respective dates.</w:t>
      </w:r>
    </w:p>
    <w:p w:rsidR="00000000" w:rsidDel="00000000" w:rsidP="00000000" w:rsidRDefault="00000000" w:rsidRPr="00000000" w14:paraId="00000093">
      <w:pPr>
        <w:numPr>
          <w:ilvl w:val="0"/>
          <w:numId w:val="2"/>
        </w:numPr>
        <w:spacing w:line="360" w:lineRule="auto"/>
        <w:ind w:left="720" w:hanging="360"/>
        <w:rPr>
          <w:i w:val="1"/>
          <w:iCs w:val="1"/>
        </w:rPr>
      </w:pPr>
      <w:r w:rsidDel="00000000" w:rsidR="00000000" w:rsidRPr="00000000">
        <w:rPr>
          <w:i w:val="1"/>
          <w:iCs w:val="1"/>
          <w:rtl w:val="0"/>
        </w:rPr>
        <w:t xml:space="preserve">A table with measures for each execution of three different features: Transfer, Deposit and Withdraw money.</w:t>
      </w:r>
    </w:p>
    <w:p w:rsidR="00000000" w:rsidDel="00000000" w:rsidP="00000000" w:rsidRDefault="00000000" w:rsidRPr="00000000" w14:paraId="00000094">
      <w:pPr>
        <w:numPr>
          <w:ilvl w:val="0"/>
          <w:numId w:val="2"/>
        </w:numPr>
        <w:spacing w:line="360" w:lineRule="auto"/>
        <w:ind w:left="720" w:hanging="360"/>
        <w:rPr>
          <w:i w:val="1"/>
          <w:iCs w:val="1"/>
        </w:rPr>
      </w:pPr>
      <w:r w:rsidDel="00000000" w:rsidR="00000000" w:rsidRPr="00000000">
        <w:rPr>
          <w:i w:val="1"/>
          <w:iCs w:val="1"/>
          <w:rtl w:val="0"/>
        </w:rPr>
        <w:t xml:space="preserve">The timestamps connected to uptime and downtime of the software.</w:t>
      </w:r>
    </w:p>
    <w:p w:rsidR="00000000" w:rsidDel="00000000" w:rsidP="00000000" w:rsidRDefault="00000000" w:rsidRPr="00000000" w14:paraId="00000095">
      <w:pPr>
        <w:spacing w:line="360" w:lineRule="auto"/>
        <w:rPr>
          <w:b w:val="1"/>
          <w:bCs w:val="1"/>
          <w:i w:val="1"/>
          <w:iCs w:val="1"/>
        </w:rPr>
      </w:pPr>
      <w:r w:rsidDel="00000000" w:rsidR="00000000" w:rsidRPr="00000000">
        <w:rPr>
          <w:rtl w:val="0"/>
        </w:rPr>
      </w:r>
    </w:p>
    <w:p w:rsidR="00000000" w:rsidDel="00000000" w:rsidP="00000000" w:rsidRDefault="00000000" w:rsidRPr="00000000" w14:paraId="00000096">
      <w:pPr>
        <w:spacing w:line="360" w:lineRule="auto"/>
        <w:rPr>
          <w:b w:val="1"/>
          <w:bCs w:val="1"/>
          <w:i w:val="1"/>
          <w:iCs w:val="1"/>
        </w:rPr>
      </w:pPr>
      <w:r w:rsidDel="00000000" w:rsidR="00000000" w:rsidRPr="00000000">
        <w:rPr>
          <w:b w:val="1"/>
          <w:bCs w:val="1"/>
          <w:i w:val="1"/>
          <w:iCs w:val="1"/>
          <w:rtl w:val="0"/>
        </w:rPr>
        <w:t xml:space="preserve">Tip: </w:t>
      </w:r>
      <w:r w:rsidDel="00000000" w:rsidR="00000000" w:rsidRPr="00000000">
        <w:rPr>
          <w:i w:val="1"/>
          <w:iCs w:val="1"/>
          <w:rtl w:val="0"/>
        </w:rPr>
        <w:t xml:space="preserve">Remember that system failures and crashes are not interchangeable terms when talking about reliability scenarios.</w:t>
      </w:r>
      <w:r w:rsidDel="00000000" w:rsidR="00000000" w:rsidRPr="00000000">
        <w:rPr>
          <w:rtl w:val="0"/>
        </w:rPr>
      </w:r>
    </w:p>
    <w:p w:rsidR="00000000" w:rsidDel="00000000" w:rsidP="00000000" w:rsidRDefault="00000000" w:rsidRPr="00000000" w14:paraId="00000097">
      <w:pPr>
        <w:spacing w:line="360" w:lineRule="auto"/>
        <w:rPr>
          <w:b w:val="1"/>
          <w:bCs w:val="1"/>
          <w:i w:val="1"/>
          <w:iCs w:val="1"/>
        </w:rPr>
      </w:pPr>
      <w:r w:rsidDel="00000000" w:rsidR="00000000" w:rsidRPr="00000000">
        <w:rPr>
          <w:rtl w:val="0"/>
        </w:rPr>
      </w:r>
    </w:p>
    <w:p w:rsidR="00000000" w:rsidDel="00000000" w:rsidP="00000000" w:rsidRDefault="00000000" w:rsidRPr="00000000" w14:paraId="00000098">
      <w:pPr>
        <w:spacing w:line="360" w:lineRule="auto"/>
        <w:rPr>
          <w:i w:val="1"/>
          <w:iCs w:val="1"/>
        </w:rPr>
      </w:pPr>
      <w:r w:rsidDel="00000000" w:rsidR="00000000" w:rsidRPr="00000000">
        <w:rPr>
          <w:b w:val="1"/>
          <w:bCs w:val="1"/>
          <w:i w:val="1"/>
          <w:iCs w:val="1"/>
          <w:rtl w:val="0"/>
        </w:rPr>
        <w:t xml:space="preserve">Q2.1 - </w:t>
      </w:r>
      <w:r w:rsidDel="00000000" w:rsidR="00000000" w:rsidRPr="00000000">
        <w:rPr>
          <w:i w:val="1"/>
          <w:iCs w:val="1"/>
          <w:rtl w:val="0"/>
        </w:rPr>
        <w:t xml:space="preserve">Your team wants to know the POFOD and ROCOF (for the entire month) of the system. For the ROCOF, assume the time period between 2021-01-01 00:00:01 and 2021-02-01 00:00:01.</w:t>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b w:val="1"/>
          <w:bCs w:val="1"/>
        </w:rPr>
      </w:pPr>
      <w:r w:rsidDel="00000000" w:rsidR="00000000" w:rsidRPr="00000000">
        <w:rPr>
          <w:b w:val="1"/>
          <w:bCs w:val="1"/>
          <w:rtl w:val="0"/>
        </w:rPr>
        <w:t xml:space="preserve">POFOD Calculation</w:t>
      </w:r>
    </w:p>
    <w:p w:rsidR="00000000" w:rsidDel="00000000" w:rsidP="00000000" w:rsidRDefault="00000000" w:rsidRPr="00000000" w14:paraId="0000009B">
      <w:pPr>
        <w:spacing w:line="360" w:lineRule="auto"/>
        <w:rPr/>
      </w:pPr>
      <w:r w:rsidDel="00000000" w:rsidR="00000000" w:rsidRPr="00000000">
        <w:rPr>
          <w:rtl w:val="0"/>
        </w:rPr>
        <w:t xml:space="preserve">Probability of Failure on Demand (POFOD) = failed requests / total requests</w:t>
      </w:r>
    </w:p>
    <w:p w:rsidR="00000000" w:rsidDel="00000000" w:rsidP="00000000" w:rsidRDefault="00000000" w:rsidRPr="00000000" w14:paraId="0000009C">
      <w:pPr>
        <w:numPr>
          <w:ilvl w:val="0"/>
          <w:numId w:val="10"/>
        </w:numPr>
        <w:spacing w:line="360" w:lineRule="auto"/>
        <w:ind w:left="720" w:hanging="360"/>
        <w:rPr>
          <w:u w:val="none"/>
        </w:rPr>
      </w:pPr>
      <w:r w:rsidDel="00000000" w:rsidR="00000000" w:rsidRPr="00000000">
        <w:rPr>
          <w:rtl w:val="0"/>
        </w:rPr>
        <w:t xml:space="preserve">Total requests is the total number of operations in the file “</w:t>
      </w:r>
      <w:r w:rsidDel="00000000" w:rsidR="00000000" w:rsidRPr="00000000">
        <w:rPr>
          <w:rFonts w:ascii="Roboto" w:cs="Roboto" w:eastAsia="Roboto" w:hAnsi="Roboto"/>
          <w:color w:val="222222"/>
          <w:sz w:val="21"/>
          <w:szCs w:val="21"/>
          <w:rtl w:val="0"/>
        </w:rPr>
        <w:t xml:space="preserve">Performance Log”: </w:t>
      </w:r>
      <w:r w:rsidDel="00000000" w:rsidR="00000000" w:rsidRPr="00000000">
        <w:rPr>
          <w:rFonts w:ascii="Roboto" w:cs="Roboto" w:eastAsia="Roboto" w:hAnsi="Roboto"/>
          <w:b w:val="1"/>
          <w:bCs w:val="1"/>
          <w:color w:val="222222"/>
          <w:sz w:val="21"/>
          <w:szCs w:val="21"/>
          <w:rtl w:val="0"/>
        </w:rPr>
        <w:t xml:space="preserve">11 601</w:t>
      </w:r>
    </w:p>
    <w:p w:rsidR="00000000" w:rsidDel="00000000" w:rsidP="00000000" w:rsidRDefault="00000000" w:rsidRPr="00000000" w14:paraId="0000009D">
      <w:pPr>
        <w:numPr>
          <w:ilvl w:val="0"/>
          <w:numId w:val="10"/>
        </w:numPr>
        <w:spacing w:line="360" w:lineRule="auto"/>
        <w:ind w:left="720" w:hanging="36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Failed requests is the sum of crashes (“Crashes of the System”) and failures (“Customer Complaints”): </w:t>
      </w:r>
      <w:r w:rsidDel="00000000" w:rsidR="00000000" w:rsidRPr="00000000">
        <w:rPr>
          <w:rFonts w:ascii="Roboto" w:cs="Roboto" w:eastAsia="Roboto" w:hAnsi="Roboto"/>
          <w:b w:val="1"/>
          <w:bCs w:val="1"/>
          <w:color w:val="222222"/>
          <w:sz w:val="21"/>
          <w:szCs w:val="21"/>
          <w:rtl w:val="0"/>
        </w:rPr>
        <w:t xml:space="preserve">35 + 30 = 65</w:t>
      </w:r>
    </w:p>
    <w:p w:rsidR="00000000" w:rsidDel="00000000" w:rsidP="00000000" w:rsidRDefault="00000000" w:rsidRPr="00000000" w14:paraId="0000009E">
      <w:pPr>
        <w:numPr>
          <w:ilvl w:val="0"/>
          <w:numId w:val="10"/>
        </w:numPr>
        <w:spacing w:line="360" w:lineRule="auto"/>
        <w:ind w:left="720" w:hanging="36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POFOD = 65 / 11 601 = </w:t>
      </w:r>
      <w:r w:rsidDel="00000000" w:rsidR="00000000" w:rsidRPr="00000000">
        <w:rPr>
          <w:rFonts w:ascii="Roboto" w:cs="Roboto" w:eastAsia="Roboto" w:hAnsi="Roboto"/>
          <w:b w:val="1"/>
          <w:bCs w:val="1"/>
          <w:color w:val="222222"/>
          <w:sz w:val="21"/>
          <w:szCs w:val="21"/>
          <w:rtl w:val="0"/>
        </w:rPr>
        <w:t xml:space="preserve">0.0056</w:t>
      </w:r>
    </w:p>
    <w:p w:rsidR="00000000" w:rsidDel="00000000" w:rsidP="00000000" w:rsidRDefault="00000000" w:rsidRPr="00000000" w14:paraId="0000009F">
      <w:pPr>
        <w:spacing w:line="360" w:lineRule="auto"/>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A0">
      <w:pPr>
        <w:spacing w:line="360" w:lineRule="auto"/>
        <w:rPr>
          <w:b w:val="1"/>
          <w:bCs w:val="1"/>
        </w:rPr>
      </w:pPr>
      <w:r w:rsidDel="00000000" w:rsidR="00000000" w:rsidRPr="00000000">
        <w:rPr>
          <w:b w:val="1"/>
          <w:bCs w:val="1"/>
          <w:rtl w:val="0"/>
        </w:rPr>
        <w:t xml:space="preserve">ROCOF Calculation</w:t>
      </w:r>
    </w:p>
    <w:p w:rsidR="00000000" w:rsidDel="00000000" w:rsidP="00000000" w:rsidRDefault="00000000" w:rsidRPr="00000000" w14:paraId="000000A1">
      <w:pPr>
        <w:spacing w:line="360" w:lineRule="auto"/>
        <w:rPr/>
      </w:pPr>
      <w:r w:rsidDel="00000000" w:rsidR="00000000" w:rsidRPr="00000000">
        <w:rPr>
          <w:rtl w:val="0"/>
        </w:rPr>
        <w:t xml:space="preserve">Rate of Occurrence of Fault  (ROCOF) = failed requests / time</w:t>
      </w:r>
    </w:p>
    <w:p w:rsidR="00000000" w:rsidDel="00000000" w:rsidP="00000000" w:rsidRDefault="00000000" w:rsidRPr="00000000" w14:paraId="000000A2">
      <w:pPr>
        <w:numPr>
          <w:ilvl w:val="0"/>
          <w:numId w:val="5"/>
        </w:numPr>
        <w:spacing w:line="360" w:lineRule="auto"/>
        <w:ind w:left="720" w:hanging="360"/>
        <w:rPr>
          <w:u w:val="none"/>
        </w:rPr>
      </w:pPr>
      <w:r w:rsidDel="00000000" w:rsidR="00000000" w:rsidRPr="00000000">
        <w:rPr>
          <w:rtl w:val="0"/>
        </w:rPr>
        <w:t xml:space="preserve">Failed requests is the sum of crashes (“Crashes of the System”) and failures (“Customer Complaints”):</w:t>
      </w:r>
      <w:r w:rsidDel="00000000" w:rsidR="00000000" w:rsidRPr="00000000">
        <w:rPr>
          <w:b w:val="1"/>
          <w:bCs w:val="1"/>
          <w:rtl w:val="0"/>
        </w:rPr>
        <w:t xml:space="preserve"> 35 + 30 = 65</w:t>
      </w:r>
      <w:r w:rsidDel="00000000" w:rsidR="00000000" w:rsidRPr="00000000">
        <w:rPr>
          <w:rtl w:val="0"/>
        </w:rPr>
      </w:r>
    </w:p>
    <w:p w:rsidR="00000000" w:rsidDel="00000000" w:rsidP="00000000" w:rsidRDefault="00000000" w:rsidRPr="00000000" w14:paraId="000000A3">
      <w:pPr>
        <w:numPr>
          <w:ilvl w:val="0"/>
          <w:numId w:val="5"/>
        </w:numPr>
        <w:spacing w:line="360" w:lineRule="auto"/>
        <w:ind w:left="720" w:hanging="36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The time period between 2021-01-01 00:00:01 and 2021-02-01 00:00:01: </w:t>
      </w:r>
      <w:r w:rsidDel="00000000" w:rsidR="00000000" w:rsidRPr="00000000">
        <w:rPr>
          <w:rFonts w:ascii="Roboto" w:cs="Roboto" w:eastAsia="Roboto" w:hAnsi="Roboto"/>
          <w:b w:val="1"/>
          <w:bCs w:val="1"/>
          <w:color w:val="222222"/>
          <w:sz w:val="21"/>
          <w:szCs w:val="21"/>
          <w:rtl w:val="0"/>
        </w:rPr>
        <w:t xml:space="preserve">31 days</w:t>
      </w:r>
    </w:p>
    <w:p w:rsidR="00000000" w:rsidDel="00000000" w:rsidP="00000000" w:rsidRDefault="00000000" w:rsidRPr="00000000" w14:paraId="000000A4">
      <w:pPr>
        <w:numPr>
          <w:ilvl w:val="0"/>
          <w:numId w:val="5"/>
        </w:numPr>
        <w:spacing w:line="360" w:lineRule="auto"/>
        <w:ind w:left="720" w:hanging="36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ROCOF = 65 / 31 = </w:t>
      </w:r>
      <w:r w:rsidDel="00000000" w:rsidR="00000000" w:rsidRPr="00000000">
        <w:rPr>
          <w:rFonts w:ascii="Roboto" w:cs="Roboto" w:eastAsia="Roboto" w:hAnsi="Roboto"/>
          <w:b w:val="1"/>
          <w:bCs w:val="1"/>
          <w:color w:val="222222"/>
          <w:sz w:val="21"/>
          <w:szCs w:val="21"/>
          <w:rtl w:val="0"/>
        </w:rPr>
        <w:t xml:space="preserve">2.09 </w:t>
      </w:r>
      <w:r w:rsidDel="00000000" w:rsidR="00000000" w:rsidRPr="00000000">
        <w:rPr>
          <w:rtl w:val="0"/>
        </w:rPr>
      </w:r>
    </w:p>
    <w:p w:rsidR="00000000" w:rsidDel="00000000" w:rsidP="00000000" w:rsidRDefault="00000000" w:rsidRPr="00000000" w14:paraId="000000A5">
      <w:pPr>
        <w:spacing w:line="360" w:lineRule="auto"/>
        <w:rPr>
          <w:b w:val="1"/>
          <w:bCs w:val="1"/>
        </w:rPr>
      </w:pPr>
      <w:r w:rsidDel="00000000" w:rsidR="00000000" w:rsidRPr="00000000">
        <w:rPr>
          <w:rtl w:val="0"/>
        </w:rPr>
      </w:r>
    </w:p>
    <w:p w:rsidR="00000000" w:rsidDel="00000000" w:rsidP="00000000" w:rsidRDefault="00000000" w:rsidRPr="00000000" w14:paraId="000000A6">
      <w:pPr>
        <w:spacing w:line="360" w:lineRule="auto"/>
        <w:rPr>
          <w:i w:val="1"/>
          <w:iCs w:val="1"/>
        </w:rPr>
      </w:pPr>
      <w:r w:rsidDel="00000000" w:rsidR="00000000" w:rsidRPr="00000000">
        <w:rPr>
          <w:b w:val="1"/>
          <w:bCs w:val="1"/>
          <w:i w:val="1"/>
          <w:iCs w:val="1"/>
          <w:rtl w:val="0"/>
        </w:rPr>
        <w:t xml:space="preserve">Q2.2</w:t>
      </w:r>
      <w:r w:rsidDel="00000000" w:rsidR="00000000" w:rsidRPr="00000000">
        <w:rPr>
          <w:i w:val="1"/>
          <w:iCs w:val="1"/>
          <w:rtl w:val="0"/>
        </w:rPr>
        <w:t xml:space="preserve"> - Your team wants to know: the Mean Time Between Failures (MTBF), Mean Time to Repair (MTTR) of the system, and the Availability of the system.</w:t>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b w:val="1"/>
          <w:bCs w:val="1"/>
        </w:rPr>
      </w:pPr>
      <w:r w:rsidDel="00000000" w:rsidR="00000000" w:rsidRPr="00000000">
        <w:rPr>
          <w:b w:val="1"/>
          <w:bCs w:val="1"/>
          <w:rtl w:val="0"/>
        </w:rPr>
        <w:t xml:space="preserve">MTBF Calculation </w:t>
      </w:r>
    </w:p>
    <w:p w:rsidR="00000000" w:rsidDel="00000000" w:rsidP="00000000" w:rsidRDefault="00000000" w:rsidRPr="00000000" w14:paraId="000000A9">
      <w:pPr>
        <w:spacing w:line="360" w:lineRule="auto"/>
        <w:rPr/>
      </w:pPr>
      <w:r w:rsidDel="00000000" w:rsidR="00000000" w:rsidRPr="00000000">
        <w:rPr>
          <w:rtl w:val="0"/>
        </w:rPr>
        <w:t xml:space="preserve">MTBF is the mean duration of the system uptime preceded by downtime. </w:t>
      </w:r>
    </w:p>
    <w:p w:rsidR="00000000" w:rsidDel="00000000" w:rsidP="00000000" w:rsidRDefault="00000000" w:rsidRPr="00000000" w14:paraId="000000AA">
      <w:pPr>
        <w:spacing w:line="360" w:lineRule="auto"/>
        <w:rPr/>
      </w:pPr>
      <w:r w:rsidDel="00000000" w:rsidR="00000000" w:rsidRPr="00000000">
        <w:rPr>
          <w:rtl w:val="0"/>
        </w:rPr>
        <w:t xml:space="preserve">System downtime and uptime information can be found in the file “Crashes of the System”. </w:t>
      </w:r>
    </w:p>
    <w:p w:rsidR="00000000" w:rsidDel="00000000" w:rsidP="00000000" w:rsidRDefault="00000000" w:rsidRPr="00000000" w14:paraId="000000AB">
      <w:pPr>
        <w:spacing w:line="360" w:lineRule="auto"/>
        <w:rPr/>
      </w:pPr>
      <w:r w:rsidDel="00000000" w:rsidR="00000000" w:rsidRPr="00000000">
        <w:rPr>
          <w:rtl w:val="0"/>
        </w:rPr>
        <w:t xml:space="preserve">System uptime preceded by the system downtime can be calculated by subtracting system up timestamp from the following system down timestamp. For e.g., 2021-01-02 11:21:01 (Row 2: System down) - 2021-01-01 19:02:12 (Row1: System up). </w:t>
      </w:r>
    </w:p>
    <w:p w:rsidR="00000000" w:rsidDel="00000000" w:rsidP="00000000" w:rsidRDefault="00000000" w:rsidRPr="00000000" w14:paraId="000000AC">
      <w:pPr>
        <w:spacing w:line="360" w:lineRule="auto"/>
        <w:rPr>
          <w:b w:val="1"/>
          <w:bCs w:val="1"/>
        </w:rPr>
      </w:pPr>
      <w:r w:rsidDel="00000000" w:rsidR="00000000" w:rsidRPr="00000000">
        <w:rPr>
          <w:rtl w:val="0"/>
        </w:rPr>
        <w:t xml:space="preserve">MTFB is the average of the times between failures, which is </w:t>
      </w:r>
      <w:r w:rsidDel="00000000" w:rsidR="00000000" w:rsidRPr="00000000">
        <w:rPr>
          <w:b w:val="1"/>
          <w:bCs w:val="1"/>
          <w:rtl w:val="0"/>
        </w:rPr>
        <w:t xml:space="preserve">62 149 seconds</w:t>
      </w:r>
      <w:r w:rsidDel="00000000" w:rsidR="00000000" w:rsidRPr="00000000">
        <w:rPr>
          <w:rtl w:val="0"/>
        </w:rPr>
        <w:t xml:space="preserve"> or </w:t>
      </w:r>
      <w:r w:rsidDel="00000000" w:rsidR="00000000" w:rsidRPr="00000000">
        <w:rPr>
          <w:b w:val="1"/>
          <w:bCs w:val="1"/>
          <w:rtl w:val="0"/>
        </w:rPr>
        <w:t xml:space="preserve">1035.8 minutes</w:t>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spacing w:line="360" w:lineRule="auto"/>
        <w:rPr>
          <w:b w:val="1"/>
          <w:bCs w:val="1"/>
        </w:rPr>
      </w:pPr>
      <w:r w:rsidDel="00000000" w:rsidR="00000000" w:rsidRPr="00000000">
        <w:rPr>
          <w:b w:val="1"/>
          <w:bCs w:val="1"/>
          <w:rtl w:val="0"/>
        </w:rPr>
        <w:t xml:space="preserve">MTTR Calculation </w:t>
      </w:r>
    </w:p>
    <w:p w:rsidR="00000000" w:rsidDel="00000000" w:rsidP="00000000" w:rsidRDefault="00000000" w:rsidRPr="00000000" w14:paraId="000000AF">
      <w:pPr>
        <w:spacing w:line="360" w:lineRule="auto"/>
        <w:rPr/>
      </w:pPr>
      <w:r w:rsidDel="00000000" w:rsidR="00000000" w:rsidRPr="00000000">
        <w:rPr>
          <w:rtl w:val="0"/>
        </w:rPr>
        <w:t xml:space="preserve">MTTR is the mean duration of the system being down. System downtime and uptime information can be found in the file “Crashes of the System”. </w:t>
      </w:r>
    </w:p>
    <w:p w:rsidR="00000000" w:rsidDel="00000000" w:rsidP="00000000" w:rsidRDefault="00000000" w:rsidRPr="00000000" w14:paraId="000000B0">
      <w:pPr>
        <w:spacing w:line="360" w:lineRule="auto"/>
        <w:rPr/>
      </w:pPr>
      <w:r w:rsidDel="00000000" w:rsidR="00000000" w:rsidRPr="00000000">
        <w:rPr>
          <w:rtl w:val="0"/>
        </w:rPr>
        <w:t xml:space="preserve">Repair time = system up timestamp - system down timestamp</w:t>
      </w:r>
    </w:p>
    <w:p w:rsidR="00000000" w:rsidDel="00000000" w:rsidP="00000000" w:rsidRDefault="00000000" w:rsidRPr="00000000" w14:paraId="000000B1">
      <w:pPr>
        <w:spacing w:line="360" w:lineRule="auto"/>
        <w:rPr>
          <w:b w:val="1"/>
          <w:bCs w:val="1"/>
        </w:rPr>
      </w:pPr>
      <w:r w:rsidDel="00000000" w:rsidR="00000000" w:rsidRPr="00000000">
        <w:rPr>
          <w:rtl w:val="0"/>
        </w:rPr>
        <w:t xml:space="preserve">MTTR is the average repair time, which is </w:t>
      </w:r>
      <w:r w:rsidDel="00000000" w:rsidR="00000000" w:rsidRPr="00000000">
        <w:rPr>
          <w:b w:val="1"/>
          <w:bCs w:val="1"/>
          <w:rtl w:val="0"/>
        </w:rPr>
        <w:t xml:space="preserve">295.6 seconds</w:t>
      </w:r>
      <w:r w:rsidDel="00000000" w:rsidR="00000000" w:rsidRPr="00000000">
        <w:rPr>
          <w:rtl w:val="0"/>
        </w:rPr>
        <w:t xml:space="preserve"> or </w:t>
      </w:r>
      <w:r w:rsidDel="00000000" w:rsidR="00000000" w:rsidRPr="00000000">
        <w:rPr>
          <w:b w:val="1"/>
          <w:bCs w:val="1"/>
          <w:rtl w:val="0"/>
        </w:rPr>
        <w:t xml:space="preserve">4.9 minutes</w:t>
      </w:r>
    </w:p>
    <w:p w:rsidR="00000000" w:rsidDel="00000000" w:rsidP="00000000" w:rsidRDefault="00000000" w:rsidRPr="00000000" w14:paraId="000000B2">
      <w:pPr>
        <w:spacing w:line="360" w:lineRule="auto"/>
        <w:rPr>
          <w:b w:val="1"/>
          <w:bCs w:val="1"/>
        </w:rPr>
      </w:pPr>
      <w:r w:rsidDel="00000000" w:rsidR="00000000" w:rsidRPr="00000000">
        <w:rPr>
          <w:rtl w:val="0"/>
        </w:rPr>
      </w:r>
    </w:p>
    <w:p w:rsidR="00000000" w:rsidDel="00000000" w:rsidP="00000000" w:rsidRDefault="00000000" w:rsidRPr="00000000" w14:paraId="000000B3">
      <w:pPr>
        <w:spacing w:line="360" w:lineRule="auto"/>
        <w:rPr>
          <w:b w:val="1"/>
          <w:bCs w:val="1"/>
        </w:rPr>
      </w:pPr>
      <w:r w:rsidDel="00000000" w:rsidR="00000000" w:rsidRPr="00000000">
        <w:rPr>
          <w:b w:val="1"/>
          <w:bCs w:val="1"/>
          <w:rtl w:val="0"/>
        </w:rPr>
        <w:t xml:space="preserve">Availability Calculation</w:t>
      </w:r>
    </w:p>
    <w:p w:rsidR="00000000" w:rsidDel="00000000" w:rsidP="00000000" w:rsidRDefault="00000000" w:rsidRPr="00000000" w14:paraId="000000B4">
      <w:pPr>
        <w:spacing w:line="360" w:lineRule="auto"/>
        <w:rPr/>
      </w:pPr>
      <w:r w:rsidDel="00000000" w:rsidR="00000000" w:rsidRPr="00000000">
        <w:rPr>
          <w:rtl w:val="0"/>
        </w:rPr>
        <w:t xml:space="preserve">Availability</w:t>
      </w:r>
      <w:r w:rsidDel="00000000" w:rsidR="00000000" w:rsidRPr="00000000">
        <w:rPr>
          <w:b w:val="1"/>
          <w:bCs w:val="1"/>
          <w:rtl w:val="0"/>
        </w:rPr>
        <w:t xml:space="preserve">  = </w:t>
      </w:r>
      <w:r w:rsidDel="00000000" w:rsidR="00000000" w:rsidRPr="00000000">
        <w:rPr>
          <w:rtl w:val="0"/>
        </w:rPr>
        <w:t xml:space="preserve">MTBF / (MTBF + MTTR)</w:t>
      </w:r>
    </w:p>
    <w:p w:rsidR="00000000" w:rsidDel="00000000" w:rsidP="00000000" w:rsidRDefault="00000000" w:rsidRPr="00000000" w14:paraId="000000B5">
      <w:pPr>
        <w:spacing w:line="360" w:lineRule="auto"/>
        <w:rPr/>
      </w:pPr>
      <w:r w:rsidDel="00000000" w:rsidR="00000000" w:rsidRPr="00000000">
        <w:rPr>
          <w:rtl w:val="0"/>
        </w:rPr>
        <w:t xml:space="preserve">Note: Make sure to have MTBF and MTTR </w:t>
      </w:r>
      <w:r w:rsidDel="00000000" w:rsidR="00000000" w:rsidRPr="00000000">
        <w:rPr>
          <w:b w:val="1"/>
          <w:bCs w:val="1"/>
          <w:rtl w:val="0"/>
        </w:rPr>
        <w:t xml:space="preserve">both</w:t>
      </w:r>
      <w:r w:rsidDel="00000000" w:rsidR="00000000" w:rsidRPr="00000000">
        <w:rPr>
          <w:rtl w:val="0"/>
        </w:rPr>
        <w:t xml:space="preserve"> in minutes or in seconds (or any other unit you have selected. The important part is for them to be the same)</w:t>
      </w:r>
    </w:p>
    <w:p w:rsidR="00000000" w:rsidDel="00000000" w:rsidP="00000000" w:rsidRDefault="00000000" w:rsidRPr="00000000" w14:paraId="000000B6">
      <w:pPr>
        <w:spacing w:line="360" w:lineRule="auto"/>
        <w:rPr>
          <w:b w:val="1"/>
          <w:bCs w:val="1"/>
        </w:rPr>
      </w:pPr>
      <w:r w:rsidDel="00000000" w:rsidR="00000000" w:rsidRPr="00000000">
        <w:rPr>
          <w:rtl w:val="0"/>
        </w:rPr>
        <w:t xml:space="preserve">Availability = 1035.8 / (1035.8 + 4.9) = </w:t>
      </w:r>
      <w:r w:rsidDel="00000000" w:rsidR="00000000" w:rsidRPr="00000000">
        <w:rPr>
          <w:b w:val="1"/>
          <w:bCs w:val="1"/>
          <w:rtl w:val="0"/>
        </w:rPr>
        <w:t xml:space="preserve">0.995</w:t>
      </w:r>
    </w:p>
    <w:p w:rsidR="00000000" w:rsidDel="00000000" w:rsidP="00000000" w:rsidRDefault="00000000" w:rsidRPr="00000000" w14:paraId="000000B7">
      <w:pPr>
        <w:spacing w:line="360" w:lineRule="auto"/>
        <w:rPr>
          <w:b w:val="1"/>
          <w:bCs w:val="1"/>
        </w:rPr>
      </w:pPr>
      <w:r w:rsidDel="00000000" w:rsidR="00000000" w:rsidRPr="00000000">
        <w:rPr>
          <w:rtl w:val="0"/>
        </w:rPr>
        <w:t xml:space="preserve">Availability is</w:t>
      </w:r>
      <w:r w:rsidDel="00000000" w:rsidR="00000000" w:rsidRPr="00000000">
        <w:rPr>
          <w:b w:val="1"/>
          <w:bCs w:val="1"/>
          <w:rtl w:val="0"/>
        </w:rPr>
        <w:t xml:space="preserve"> 99.5%</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spacing w:line="360" w:lineRule="auto"/>
        <w:rPr>
          <w:i w:val="1"/>
          <w:iCs w:val="1"/>
        </w:rPr>
      </w:pPr>
      <w:r w:rsidDel="00000000" w:rsidR="00000000" w:rsidRPr="00000000">
        <w:rPr>
          <w:b w:val="1"/>
          <w:bCs w:val="1"/>
          <w:i w:val="1"/>
          <w:iCs w:val="1"/>
          <w:rtl w:val="0"/>
        </w:rPr>
        <w:t xml:space="preserve">Q2.3</w:t>
      </w:r>
      <w:r w:rsidDel="00000000" w:rsidR="00000000" w:rsidRPr="00000000">
        <w:rPr>
          <w:i w:val="1"/>
          <w:iCs w:val="1"/>
          <w:rtl w:val="0"/>
        </w:rPr>
        <w:t xml:space="preserve"> - Your team wants to know which of the features are slower. Find the average latency for the deposit, transfer and withdraw operations.</w:t>
      </w:r>
    </w:p>
    <w:p w:rsidR="00000000" w:rsidDel="00000000" w:rsidP="00000000" w:rsidRDefault="00000000" w:rsidRPr="00000000" w14:paraId="000000BA">
      <w:pPr>
        <w:spacing w:line="360" w:lineRule="auto"/>
        <w:rPr>
          <w:i w:val="1"/>
          <w:iCs w:val="1"/>
        </w:rPr>
      </w:pPr>
      <w:r w:rsidDel="00000000" w:rsidR="00000000" w:rsidRPr="00000000">
        <w:rPr>
          <w:rtl w:val="0"/>
        </w:rPr>
      </w:r>
    </w:p>
    <w:p w:rsidR="00000000" w:rsidDel="00000000" w:rsidP="00000000" w:rsidRDefault="00000000" w:rsidRPr="00000000" w14:paraId="000000BB">
      <w:pPr>
        <w:spacing w:line="360" w:lineRule="auto"/>
        <w:rPr/>
      </w:pPr>
      <w:r w:rsidDel="00000000" w:rsidR="00000000" w:rsidRPr="00000000">
        <w:rPr>
          <w:rtl w:val="0"/>
        </w:rPr>
        <w:t xml:space="preserve">To find the average latency for the operations, use the file “Performance Log”. </w:t>
      </w:r>
    </w:p>
    <w:p w:rsidR="00000000" w:rsidDel="00000000" w:rsidP="00000000" w:rsidRDefault="00000000" w:rsidRPr="00000000" w14:paraId="000000BC">
      <w:pPr>
        <w:spacing w:line="360" w:lineRule="auto"/>
        <w:rPr/>
      </w:pPr>
      <w:r w:rsidDel="00000000" w:rsidR="00000000" w:rsidRPr="00000000">
        <w:rPr>
          <w:rtl w:val="0"/>
        </w:rPr>
        <w:t xml:space="preserve">To find out which of the features is the slowest, first, calculate the average latency per feature. </w:t>
      </w:r>
    </w:p>
    <w:p w:rsidR="00000000" w:rsidDel="00000000" w:rsidP="00000000" w:rsidRDefault="00000000" w:rsidRPr="00000000" w14:paraId="000000BD">
      <w:pPr>
        <w:spacing w:line="360" w:lineRule="auto"/>
        <w:rPr/>
      </w:pPr>
      <w:r w:rsidDel="00000000" w:rsidR="00000000" w:rsidRPr="00000000">
        <w:rPr>
          <w:rtl w:val="0"/>
        </w:rPr>
        <w:t xml:space="preserve">Deposit: 1197.33 ms</w:t>
      </w:r>
    </w:p>
    <w:p w:rsidR="00000000" w:rsidDel="00000000" w:rsidP="00000000" w:rsidRDefault="00000000" w:rsidRPr="00000000" w14:paraId="000000BE">
      <w:pPr>
        <w:spacing w:line="360" w:lineRule="auto"/>
        <w:rPr/>
      </w:pPr>
      <w:r w:rsidDel="00000000" w:rsidR="00000000" w:rsidRPr="00000000">
        <w:rPr>
          <w:rtl w:val="0"/>
        </w:rPr>
        <w:t xml:space="preserve">Transfer: 400.65 ms</w:t>
      </w:r>
    </w:p>
    <w:p w:rsidR="00000000" w:rsidDel="00000000" w:rsidP="00000000" w:rsidRDefault="00000000" w:rsidRPr="00000000" w14:paraId="000000BF">
      <w:pPr>
        <w:spacing w:line="360" w:lineRule="auto"/>
        <w:rPr/>
      </w:pPr>
      <w:r w:rsidDel="00000000" w:rsidR="00000000" w:rsidRPr="00000000">
        <w:rPr>
          <w:rtl w:val="0"/>
        </w:rPr>
        <w:t xml:space="preserve">Withdrawal: </w:t>
      </w:r>
      <w:r w:rsidDel="00000000" w:rsidR="00000000" w:rsidRPr="00000000">
        <w:rPr>
          <w:rtl w:val="0"/>
        </w:rPr>
        <w:t xml:space="preserve">7466.16 ms</w:t>
      </w:r>
    </w:p>
    <w:p w:rsidR="00000000" w:rsidDel="00000000" w:rsidP="00000000" w:rsidRDefault="00000000" w:rsidRPr="00000000" w14:paraId="000000C0">
      <w:pPr>
        <w:spacing w:line="360" w:lineRule="auto"/>
        <w:rPr/>
      </w:pPr>
      <w:r w:rsidDel="00000000" w:rsidR="00000000" w:rsidRPr="00000000">
        <w:rPr>
          <w:b w:val="1"/>
          <w:bCs w:val="1"/>
          <w:rtl w:val="0"/>
        </w:rPr>
        <w:t xml:space="preserve">Withdrawal</w:t>
      </w:r>
      <w:r w:rsidDel="00000000" w:rsidR="00000000" w:rsidRPr="00000000">
        <w:rPr>
          <w:rtl w:val="0"/>
        </w:rPr>
        <w:t xml:space="preserve"> operation is the slowest because it has the highest average latency.  </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