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rPr>
      </w:pPr>
      <w:r w:rsidDel="00000000" w:rsidR="00000000" w:rsidRPr="00000000">
        <w:rPr>
          <w:b w:val="1"/>
          <w:bCs w:val="1"/>
          <w:sz w:val="32"/>
          <w:szCs w:val="32"/>
          <w:rtl w:val="0"/>
        </w:rPr>
        <w:t xml:space="preserve">Exercise on Cost-effective Regression Testing</w:t>
      </w:r>
    </w:p>
    <w:p w:rsidR="00000000" w:rsidDel="00000000" w:rsidP="00000000" w:rsidRDefault="00000000" w:rsidRPr="00000000" w14:paraId="00000002">
      <w:pPr>
        <w:jc w:val="center"/>
        <w:rPr>
          <w:b w:val="1"/>
          <w:bCs w:val="1"/>
          <w:sz w:val="26"/>
          <w:szCs w:val="26"/>
        </w:rPr>
      </w:pPr>
      <w:r w:rsidDel="00000000" w:rsidR="00000000" w:rsidRPr="00000000">
        <w:rPr>
          <w:b w:val="1"/>
          <w:bCs w:val="1"/>
          <w:sz w:val="26"/>
          <w:szCs w:val="26"/>
          <w:rtl w:val="0"/>
        </w:rPr>
        <w:t xml:space="preserve">Week 5: Regression Testing</w:t>
      </w:r>
    </w:p>
    <w:p w:rsidR="00000000" w:rsidDel="00000000" w:rsidP="00000000" w:rsidRDefault="00000000" w:rsidRPr="00000000" w14:paraId="00000003">
      <w:pPr>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4">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Learning Goal:</w:t>
      </w:r>
    </w:p>
    <w:p w:rsidR="00000000" w:rsidDel="00000000" w:rsidP="00000000" w:rsidRDefault="00000000" w:rsidRPr="00000000" w14:paraId="00000005">
      <w:pPr>
        <w:numPr>
          <w:ilvl w:val="0"/>
          <w:numId w:val="1"/>
        </w:numPr>
        <w:ind w:left="720" w:hanging="360"/>
        <w:jc w:val="both"/>
        <w:rPr>
          <w:u w:val="none"/>
        </w:rPr>
      </w:pPr>
      <w:r w:rsidDel="00000000" w:rsidR="00000000" w:rsidRPr="00000000">
        <w:rPr>
          <w:rFonts w:ascii="Calibri" w:cs="Calibri" w:eastAsia="Calibri" w:hAnsi="Calibri"/>
          <w:sz w:val="24"/>
          <w:szCs w:val="24"/>
          <w:rtl w:val="0"/>
        </w:rPr>
        <w:t xml:space="preserve">Understand and apply different test prioritization and minimization, such as greedy-based minimisation</w:t>
      </w:r>
    </w:p>
    <w:p w:rsidR="00000000" w:rsidDel="00000000" w:rsidP="00000000" w:rsidRDefault="00000000" w:rsidRPr="00000000" w14:paraId="00000006">
      <w:pPr>
        <w:numPr>
          <w:ilvl w:val="0"/>
          <w:numId w:val="1"/>
        </w:numPr>
        <w:ind w:left="720" w:hanging="360"/>
        <w:jc w:val="both"/>
        <w:rPr>
          <w:u w:val="none"/>
        </w:rPr>
      </w:pPr>
      <w:r w:rsidDel="00000000" w:rsidR="00000000" w:rsidRPr="00000000">
        <w:rPr>
          <w:rFonts w:ascii="Calibri" w:cs="Calibri" w:eastAsia="Calibri" w:hAnsi="Calibri"/>
          <w:sz w:val="24"/>
          <w:szCs w:val="24"/>
          <w:rtl w:val="0"/>
        </w:rPr>
        <w:t xml:space="preserve">Apply and implement diversity-based testing to prioritise system-level tests.</w:t>
      </w:r>
    </w:p>
    <w:p w:rsidR="00000000" w:rsidDel="00000000" w:rsidP="00000000" w:rsidRDefault="00000000" w:rsidRPr="00000000" w14:paraId="00000007">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8">
      <w:pPr>
        <w:jc w:val="both"/>
        <w:rPr>
          <w:b w:val="1"/>
          <w:bCs w:val="1"/>
          <w:color w:val="3d85c6"/>
        </w:rPr>
      </w:pPr>
      <w:r w:rsidDel="00000000" w:rsidR="00000000" w:rsidRPr="00000000">
        <w:rPr>
          <w:rFonts w:ascii="Calibri" w:cs="Calibri" w:eastAsia="Calibri" w:hAnsi="Calibri"/>
          <w:sz w:val="24"/>
          <w:szCs w:val="24"/>
          <w:rtl w:val="0"/>
        </w:rPr>
        <w:t xml:space="preserve">There are two options to complete this exercise. You can choose to implement your own test prioritisation tool using the diversity-based testing algorithms (Option 1), or do the calculations on a smaller example manually (Option 2).</w:t>
      </w:r>
      <w:r w:rsidDel="00000000" w:rsidR="00000000" w:rsidRPr="00000000">
        <w:rPr>
          <w:rtl w:val="0"/>
        </w:rPr>
      </w:r>
    </w:p>
    <w:p w:rsidR="00000000" w:rsidDel="00000000" w:rsidP="00000000" w:rsidRDefault="00000000" w:rsidRPr="00000000" w14:paraId="00000009">
      <w:pPr>
        <w:pStyle w:val="Heading2"/>
        <w:rPr>
          <w:b w:val="1"/>
          <w:bCs w:val="1"/>
          <w:color w:val="4a86e8"/>
        </w:rPr>
      </w:pPr>
      <w:bookmarkStart w:colFirst="0" w:colLast="0" w:name="_5ccmp6bjtc8n" w:id="0"/>
      <w:bookmarkEnd w:id="0"/>
      <w:r w:rsidDel="00000000" w:rsidR="00000000" w:rsidRPr="00000000">
        <w:rPr>
          <w:b w:val="1"/>
          <w:bCs w:val="1"/>
          <w:color w:val="4a86e8"/>
          <w:rtl w:val="0"/>
        </w:rPr>
        <w:t xml:space="preserve">Option 1: Automated Test Optimisation</w:t>
      </w:r>
    </w:p>
    <w:p w:rsidR="00000000" w:rsidDel="00000000" w:rsidP="00000000" w:rsidRDefault="00000000" w:rsidRPr="00000000" w14:paraId="0000000A">
      <w:pPr>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Example Case: Mozilla Test Prioritiser</w:t>
      </w:r>
    </w:p>
    <w:p w:rsidR="00000000" w:rsidDel="00000000" w:rsidP="00000000" w:rsidRDefault="00000000" w:rsidRPr="00000000" w14:paraId="0000000C">
      <w:pPr>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You were hired as a Test Engineer at Mozilla. They have a test suite with more than 200 manual test cases (see files) and you were asked to implement a tool for diversity-based test (DBT) prioritisation. From the DBT steps, the tests are already encoded into a file (HTML or Text). You can find the tests in </w:t>
      </w:r>
      <w:r w:rsidDel="00000000" w:rsidR="00000000" w:rsidRPr="00000000">
        <w:rPr>
          <w:rFonts w:ascii="Calibri" w:cs="Calibri" w:eastAsia="Calibri" w:hAnsi="Calibri"/>
          <w:b w:val="1"/>
          <w:bCs w:val="1"/>
          <w:sz w:val="24"/>
          <w:szCs w:val="24"/>
          <w:rtl w:val="0"/>
        </w:rPr>
        <w:t xml:space="preserve">Canvas &gt; Files &gt; Other material &gt; Exercise Files &gt; mozilla_tcs.zip</w:t>
      </w:r>
    </w:p>
    <w:p w:rsidR="00000000" w:rsidDel="00000000" w:rsidP="00000000" w:rsidRDefault="00000000" w:rsidRPr="00000000" w14:paraId="0000000D">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The goal is to output: (i) a distance matrix with all the distance values between those pairs, and (ii) a file containing the prioritised test suite. For (ii) we recommend outputting CSV files, where the columns are: Rank, TestID, TestDescription. The Rank is the order in which the test will be executed. The test ID or description can be extracted from the test artefacts (e.g., filename, the first sentence in the test, etc.)</w:t>
      </w:r>
      <w:r w:rsidDel="00000000" w:rsidR="00000000" w:rsidRPr="00000000">
        <w:rPr>
          <w:rtl w:val="0"/>
        </w:rPr>
      </w:r>
    </w:p>
    <w:p w:rsidR="00000000" w:rsidDel="00000000" w:rsidP="00000000" w:rsidRDefault="00000000" w:rsidRPr="00000000" w14:paraId="0000000F">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Write a program that will perform the test prioritisation. We recommend finding existing libraries for calculating string distances. We recommend using Jaccard as it is faster (Levenshtein or the edit-distance is a slower but feasible alternative).</w:t>
      </w:r>
    </w:p>
    <w:p w:rsidR="00000000" w:rsidDel="00000000" w:rsidP="00000000" w:rsidRDefault="00000000" w:rsidRPr="00000000" w14:paraId="00000011">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Here are some recommendations of libraries:</w:t>
      </w:r>
    </w:p>
    <w:p w:rsidR="00000000" w:rsidDel="00000000" w:rsidP="00000000" w:rsidRDefault="00000000" w:rsidRPr="00000000" w14:paraId="00000013">
      <w:pPr>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4">
      <w:pPr>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Python:</w:t>
      </w:r>
    </w:p>
    <w:p w:rsidR="00000000" w:rsidDel="00000000" w:rsidP="00000000" w:rsidRDefault="00000000" w:rsidRPr="00000000" w14:paraId="00000015">
      <w:pPr>
        <w:numPr>
          <w:ilvl w:val="0"/>
          <w:numId w:val="3"/>
        </w:numPr>
        <w:ind w:left="720" w:hanging="360"/>
        <w:jc w:val="both"/>
        <w:rPr>
          <w:rFonts w:ascii="Calibri" w:cs="Calibri" w:eastAsia="Calibri" w:hAnsi="Calibri"/>
          <w:sz w:val="24"/>
          <w:szCs w:val="24"/>
          <w:u w:val="none"/>
        </w:rPr>
      </w:pPr>
      <w:hyperlink r:id="rId6">
        <w:r w:rsidDel="00000000" w:rsidR="00000000" w:rsidRPr="00000000">
          <w:rPr>
            <w:rFonts w:ascii="Calibri" w:cs="Calibri" w:eastAsia="Calibri" w:hAnsi="Calibri"/>
            <w:color w:val="1155cc"/>
            <w:sz w:val="24"/>
            <w:szCs w:val="24"/>
            <w:u w:val="single"/>
            <w:rtl w:val="0"/>
          </w:rPr>
          <w:t xml:space="preserve">https://www.nltk.org/#natural-language-toolkit</w:t>
        </w:r>
      </w:hyperlink>
      <w:r w:rsidDel="00000000" w:rsidR="00000000" w:rsidRPr="00000000">
        <w:rPr>
          <w:rtl w:val="0"/>
        </w:rPr>
      </w:r>
    </w:p>
    <w:p w:rsidR="00000000" w:rsidDel="00000000" w:rsidP="00000000" w:rsidRDefault="00000000" w:rsidRPr="00000000" w14:paraId="00000016">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7">
      <w:pPr>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Java:</w:t>
      </w:r>
    </w:p>
    <w:p w:rsidR="00000000" w:rsidDel="00000000" w:rsidP="00000000" w:rsidRDefault="00000000" w:rsidRPr="00000000" w14:paraId="00000018">
      <w:pPr>
        <w:numPr>
          <w:ilvl w:val="0"/>
          <w:numId w:val="2"/>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Apache Commons Lang 3: </w:t>
      </w:r>
      <w:hyperlink r:id="rId7">
        <w:r w:rsidDel="00000000" w:rsidR="00000000" w:rsidRPr="00000000">
          <w:rPr>
            <w:rFonts w:ascii="Calibri" w:cs="Calibri" w:eastAsia="Calibri" w:hAnsi="Calibri"/>
            <w:color w:val="1155cc"/>
            <w:sz w:val="24"/>
            <w:szCs w:val="24"/>
            <w:u w:val="single"/>
            <w:rtl w:val="0"/>
          </w:rPr>
          <w:t xml:space="preserve">https://commons.apache.org/proper/commons-lang/</w:t>
        </w:r>
      </w:hyperlink>
      <w:r w:rsidDel="00000000" w:rsidR="00000000" w:rsidRPr="00000000">
        <w:rPr>
          <w:rtl w:val="0"/>
        </w:rPr>
      </w:r>
    </w:p>
    <w:p w:rsidR="00000000" w:rsidDel="00000000" w:rsidP="00000000" w:rsidRDefault="00000000" w:rsidRPr="00000000" w14:paraId="00000019">
      <w:pPr>
        <w:numPr>
          <w:ilvl w:val="1"/>
          <w:numId w:val="2"/>
        </w:numPr>
        <w:ind w:left="1440" w:hanging="360"/>
        <w:jc w:val="both"/>
        <w:rPr>
          <w:rFonts w:ascii="Calibri" w:cs="Calibri" w:eastAsia="Calibri" w:hAnsi="Calibri"/>
          <w:sz w:val="24"/>
          <w:szCs w:val="24"/>
          <w:u w:val="none"/>
        </w:rPr>
      </w:pPr>
      <w:hyperlink r:id="rId8">
        <w:r w:rsidDel="00000000" w:rsidR="00000000" w:rsidRPr="00000000">
          <w:rPr>
            <w:rFonts w:ascii="Calibri" w:cs="Calibri" w:eastAsia="Calibri" w:hAnsi="Calibri"/>
            <w:color w:val="1155cc"/>
            <w:sz w:val="24"/>
            <w:szCs w:val="24"/>
            <w:u w:val="single"/>
            <w:rtl w:val="0"/>
          </w:rPr>
          <w:t xml:space="preserve">StringUtils class</w:t>
        </w:r>
      </w:hyperlink>
      <w:r w:rsidDel="00000000" w:rsidR="00000000" w:rsidRPr="00000000">
        <w:rPr>
          <w:rtl w:val="0"/>
        </w:rPr>
      </w:r>
    </w:p>
    <w:p w:rsidR="00000000" w:rsidDel="00000000" w:rsidP="00000000" w:rsidRDefault="00000000" w:rsidRPr="00000000" w14:paraId="0000001A">
      <w:pPr>
        <w:numPr>
          <w:ilvl w:val="0"/>
          <w:numId w:val="2"/>
        </w:numPr>
        <w:ind w:left="720" w:hanging="360"/>
        <w:jc w:val="both"/>
        <w:rPr>
          <w:rFonts w:ascii="Calibri" w:cs="Calibri" w:eastAsia="Calibri" w:hAnsi="Calibri"/>
          <w:sz w:val="24"/>
          <w:szCs w:val="24"/>
          <w:u w:val="none"/>
        </w:rPr>
      </w:pPr>
      <w:hyperlink r:id="rId9">
        <w:r w:rsidDel="00000000" w:rsidR="00000000" w:rsidRPr="00000000">
          <w:rPr>
            <w:rFonts w:ascii="Calibri" w:cs="Calibri" w:eastAsia="Calibri" w:hAnsi="Calibri"/>
            <w:color w:val="1155cc"/>
            <w:sz w:val="24"/>
            <w:szCs w:val="24"/>
            <w:u w:val="single"/>
            <w:rtl w:val="0"/>
          </w:rPr>
          <w:t xml:space="preserve">https://github.com/tdebatty/java-string-similarity</w:t>
        </w:r>
      </w:hyperlink>
      <w:r w:rsidDel="00000000" w:rsidR="00000000" w:rsidRPr="00000000">
        <w:rPr>
          <w:rtl w:val="0"/>
        </w:rPr>
      </w:r>
    </w:p>
    <w:p w:rsidR="00000000" w:rsidDel="00000000" w:rsidP="00000000" w:rsidRDefault="00000000" w:rsidRPr="00000000" w14:paraId="0000001B">
      <w:pPr>
        <w:pStyle w:val="Heading2"/>
        <w:rPr>
          <w:b w:val="1"/>
          <w:bCs w:val="1"/>
          <w:color w:val="4a86e8"/>
        </w:rPr>
      </w:pPr>
      <w:bookmarkStart w:colFirst="0" w:colLast="0" w:name="_mvlar6ae1fj6" w:id="1"/>
      <w:bookmarkEnd w:id="1"/>
      <w:r w:rsidDel="00000000" w:rsidR="00000000" w:rsidRPr="00000000">
        <w:rPr>
          <w:b w:val="1"/>
          <w:bCs w:val="1"/>
          <w:color w:val="4a86e8"/>
          <w:rtl w:val="0"/>
        </w:rPr>
        <w:t xml:space="preserve">Option 2: Manual Test Optimisation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Example Case: MyMovieApp Application</w:t>
      </w:r>
    </w:p>
    <w:p w:rsidR="00000000" w:rsidDel="00000000" w:rsidP="00000000" w:rsidRDefault="00000000" w:rsidRPr="00000000" w14:paraId="0000001E">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Here we will use as a case a hypothetical set of test cases for a web application to register and retrieve data about movies and their cast members (actors and actresses). The app supports the addition of movie and cast entries manually or automatically by providing a URL to the corresponding item on IMDB (International Movie Database).</w:t>
      </w:r>
    </w:p>
    <w:p w:rsidR="00000000" w:rsidDel="00000000" w:rsidP="00000000" w:rsidRDefault="00000000" w:rsidRPr="00000000" w14:paraId="0000001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20">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the sake of simplicity we chose </w:t>
      </w:r>
      <w:r w:rsidDel="00000000" w:rsidR="00000000" w:rsidRPr="00000000">
        <w:rPr>
          <w:rFonts w:ascii="Calibri" w:cs="Calibri" w:eastAsia="Calibri" w:hAnsi="Calibri"/>
          <w:b w:val="1"/>
          <w:bCs w:val="1"/>
          <w:sz w:val="24"/>
          <w:szCs w:val="24"/>
          <w:rtl w:val="0"/>
        </w:rPr>
        <w:t xml:space="preserve">10 test cases</w:t>
      </w:r>
      <w:r w:rsidDel="00000000" w:rsidR="00000000" w:rsidRPr="00000000">
        <w:rPr>
          <w:rFonts w:ascii="Calibri" w:cs="Calibri" w:eastAsia="Calibri" w:hAnsi="Calibri"/>
          <w:sz w:val="24"/>
          <w:szCs w:val="24"/>
          <w:rtl w:val="0"/>
        </w:rPr>
        <w:t xml:space="preserve"> exercising distinct, yet similar scenarios of the application. Each test case has a title (ID), a set of preconditions and postconditions, and finally a sequence of steps. The test cases also use data that can be stored in a file and automatically replaced when building a test plan. The data used in test cases are marked between angled brackets “&lt;&lt; &gt;&gt;”.</w:t>
      </w:r>
    </w:p>
    <w:p w:rsidR="00000000" w:rsidDel="00000000" w:rsidP="00000000" w:rsidRDefault="00000000" w:rsidRPr="00000000" w14:paraId="0000002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22">
      <w:pPr>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You are not expected to change, create or analyse details of the test cases. Rather, you will use them, as they are, to execute the techniques. Here we want to select, minimise and classify the set of test cases to reduce costs in testing. </w:t>
      </w:r>
      <w:r w:rsidDel="00000000" w:rsidR="00000000" w:rsidRPr="00000000">
        <w:rPr>
          <w:rFonts w:ascii="Calibri" w:cs="Calibri" w:eastAsia="Calibri" w:hAnsi="Calibri"/>
          <w:b w:val="1"/>
          <w:bCs w:val="1"/>
          <w:sz w:val="24"/>
          <w:szCs w:val="24"/>
          <w:rtl w:val="0"/>
        </w:rPr>
        <w:t xml:space="preserve">The test artefacts can be found in the appendix to this exercise.</w:t>
      </w:r>
    </w:p>
    <w:p w:rsidR="00000000" w:rsidDel="00000000" w:rsidP="00000000" w:rsidRDefault="00000000" w:rsidRPr="00000000" w14:paraId="0000002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4a86e8"/>
          <w:sz w:val="24"/>
          <w:szCs w:val="24"/>
          <w:u w:val="single"/>
        </w:rPr>
      </w:pPr>
      <w:r w:rsidDel="00000000" w:rsidR="00000000" w:rsidRPr="00000000">
        <w:rPr>
          <w:rFonts w:ascii="Calibri" w:cs="Calibri" w:eastAsia="Calibri" w:hAnsi="Calibri"/>
          <w:b w:val="1"/>
          <w:bCs w:val="1"/>
          <w:color w:val="4a86e8"/>
          <w:sz w:val="24"/>
          <w:szCs w:val="24"/>
          <w:u w:val="single"/>
          <w:rtl w:val="0"/>
        </w:rPr>
        <w:t xml:space="preserve">Part 1 - Test Case Selection and Prioritization</w:t>
      </w:r>
    </w:p>
    <w:p w:rsidR="00000000" w:rsidDel="00000000" w:rsidP="00000000" w:rsidRDefault="00000000" w:rsidRPr="00000000" w14:paraId="00000025">
      <w:pPr>
        <w:jc w:val="both"/>
        <w:rPr>
          <w:rFonts w:ascii="Calibri" w:cs="Calibri" w:eastAsia="Calibri" w:hAnsi="Calibri"/>
          <w:b w:val="1"/>
          <w:bCs w:val="1"/>
          <w:color w:val="3d85c6"/>
          <w:sz w:val="24"/>
          <w:szCs w:val="24"/>
        </w:rPr>
      </w:pPr>
      <w:r w:rsidDel="00000000" w:rsidR="00000000" w:rsidRPr="00000000">
        <w:rPr>
          <w:rtl w:val="0"/>
        </w:rPr>
      </w:r>
    </w:p>
    <w:p w:rsidR="00000000" w:rsidDel="00000000" w:rsidP="00000000" w:rsidRDefault="00000000" w:rsidRPr="00000000" w14:paraId="00000026">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begin with the Diversity-based test selection (DBT). Use the JaccardIndex to analyse the text diversity of steps, preconditions and postconditions of the tests all together. For simplicity, implement a script that parses the text information and calculates the JaccardIndex as words (alternatively, you can find and use string libraries that calculate Jaccard index using the actual algorithm based on q-grams)</w:t>
      </w:r>
    </w:p>
    <w:p w:rsidR="00000000" w:rsidDel="00000000" w:rsidP="00000000" w:rsidRDefault="00000000" w:rsidRPr="00000000" w14:paraId="0000002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28">
      <w:pPr>
        <w:ind w:left="0" w:firstLine="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Q1.1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Calculate all similarity values</w:t>
      </w:r>
      <w:r w:rsidDel="00000000" w:rsidR="00000000" w:rsidRPr="00000000">
        <w:rPr>
          <w:rFonts w:ascii="Calibri" w:cs="Calibri" w:eastAsia="Calibri" w:hAnsi="Calibri"/>
          <w:sz w:val="24"/>
          <w:szCs w:val="24"/>
          <w:rtl w:val="0"/>
        </w:rPr>
        <w:t xml:space="preserve"> and fill in the similarity matrix below. We suggest a precision of two digits of precision for the similarity values (e.g.: 0.78).</w:t>
      </w:r>
    </w:p>
    <w:p w:rsidR="00000000" w:rsidDel="00000000" w:rsidP="00000000" w:rsidRDefault="00000000" w:rsidRPr="00000000" w14:paraId="00000029">
      <w:pPr>
        <w:ind w:left="0" w:firstLine="0"/>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A">
      <w:pPr>
        <w:ind w:left="0" w:firstLine="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Remember:</w:t>
      </w:r>
      <w:r w:rsidDel="00000000" w:rsidR="00000000" w:rsidRPr="00000000">
        <w:rPr>
          <w:rFonts w:ascii="Calibri" w:cs="Calibri" w:eastAsia="Calibri" w:hAnsi="Calibri"/>
          <w:sz w:val="24"/>
          <w:szCs w:val="24"/>
          <w:rtl w:val="0"/>
        </w:rPr>
        <w:t xml:space="preserve"> You can ignore the diagonal and focus only on the upper diagonal of the matrix, since the similarity function is symmetrical.</w:t>
      </w:r>
    </w:p>
    <w:p w:rsidR="00000000" w:rsidDel="00000000" w:rsidP="00000000" w:rsidRDefault="00000000" w:rsidRPr="00000000" w14:paraId="0000002B">
      <w:pPr>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C">
      <w:pPr>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D">
      <w:pPr>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E">
      <w:pPr>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F">
      <w:pPr>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0">
      <w:pPr>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1">
      <w:pPr>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2">
      <w:pPr>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3">
      <w:pPr>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Similarity Matrix :</w:t>
      </w:r>
    </w:p>
    <w:tbl>
      <w:tblPr>
        <w:tblStyle w:val="Table1"/>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780"/>
        <w:gridCol w:w="780"/>
        <w:gridCol w:w="780"/>
        <w:gridCol w:w="780"/>
        <w:gridCol w:w="780"/>
        <w:gridCol w:w="780"/>
        <w:gridCol w:w="780"/>
        <w:gridCol w:w="780"/>
        <w:gridCol w:w="780"/>
        <w:gridCol w:w="975"/>
        <w:tblGridChange w:id="0">
          <w:tblGrid>
            <w:gridCol w:w="975"/>
            <w:gridCol w:w="780"/>
            <w:gridCol w:w="780"/>
            <w:gridCol w:w="780"/>
            <w:gridCol w:w="780"/>
            <w:gridCol w:w="780"/>
            <w:gridCol w:w="780"/>
            <w:gridCol w:w="780"/>
            <w:gridCol w:w="780"/>
            <w:gridCol w:w="780"/>
            <w:gridCol w:w="975"/>
          </w:tblGrid>
        </w:tblGridChange>
      </w:tblGrid>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35">
            <w:pPr>
              <w:rPr/>
            </w:pP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6">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TC1</w:t>
            </w:r>
          </w:p>
        </w:tc>
        <w:tc>
          <w:tcPr>
            <w:tcBorders>
              <w:top w:color="000000" w:space="0" w:sz="5" w:val="single"/>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7">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TC2</w:t>
            </w:r>
          </w:p>
        </w:tc>
        <w:tc>
          <w:tcPr>
            <w:tcBorders>
              <w:top w:color="000000" w:space="0" w:sz="5" w:val="single"/>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8">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TC3</w:t>
            </w:r>
          </w:p>
        </w:tc>
        <w:tc>
          <w:tcPr>
            <w:tcBorders>
              <w:top w:color="000000" w:space="0" w:sz="5" w:val="single"/>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9">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TC4</w:t>
            </w:r>
          </w:p>
        </w:tc>
        <w:tc>
          <w:tcPr>
            <w:tcBorders>
              <w:top w:color="000000" w:space="0" w:sz="5" w:val="single"/>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A">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TC5</w:t>
            </w:r>
          </w:p>
        </w:tc>
        <w:tc>
          <w:tcPr>
            <w:tcBorders>
              <w:top w:color="000000" w:space="0" w:sz="5" w:val="single"/>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B">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TC6</w:t>
            </w:r>
          </w:p>
        </w:tc>
        <w:tc>
          <w:tcPr>
            <w:tcBorders>
              <w:top w:color="000000" w:space="0" w:sz="5" w:val="single"/>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C">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TC7</w:t>
            </w:r>
          </w:p>
        </w:tc>
        <w:tc>
          <w:tcPr>
            <w:tcBorders>
              <w:top w:color="000000" w:space="0" w:sz="5" w:val="single"/>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D">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TC8</w:t>
            </w:r>
          </w:p>
        </w:tc>
        <w:tc>
          <w:tcPr>
            <w:tcBorders>
              <w:top w:color="000000" w:space="0" w:sz="5" w:val="single"/>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E">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TC9</w:t>
            </w:r>
          </w:p>
        </w:tc>
        <w:tc>
          <w:tcPr>
            <w:tcBorders>
              <w:top w:color="000000" w:space="0" w:sz="5" w:val="single"/>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F">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TC10</w:t>
            </w:r>
          </w:p>
        </w:tc>
      </w:tr>
      <w:tr>
        <w:trPr>
          <w:cantSplit w:val="0"/>
          <w:trHeight w:val="375" w:hRule="atLeast"/>
          <w:tblHeader w:val="0"/>
        </w:trPr>
        <w:tc>
          <w:tcPr>
            <w:tcBorders>
              <w:top w:color="000000" w:space="0" w:sz="0" w:val="nil"/>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0">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TC1</w:t>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1">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42">
            <w:pPr>
              <w:rPr/>
            </w:pPr>
            <w:r w:rsidDel="00000000" w:rsidR="00000000" w:rsidRPr="00000000">
              <w:rPr>
                <w:rtl w:val="0"/>
              </w:rPr>
              <w:t xml:space="preserve">0.52</w:t>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43">
            <w:pPr>
              <w:rPr/>
            </w:pPr>
            <w:r w:rsidDel="00000000" w:rsidR="00000000" w:rsidRPr="00000000">
              <w:rPr>
                <w:rtl w:val="0"/>
              </w:rPr>
              <w:t xml:space="preserve">0.24</w:t>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44">
            <w:pPr>
              <w:rPr/>
            </w:pPr>
            <w:r w:rsidDel="00000000" w:rsidR="00000000" w:rsidRPr="00000000">
              <w:rPr>
                <w:rtl w:val="0"/>
              </w:rPr>
              <w:t xml:space="preserve">0.22</w:t>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45">
            <w:pPr>
              <w:rPr/>
            </w:pPr>
            <w:r w:rsidDel="00000000" w:rsidR="00000000" w:rsidRPr="00000000">
              <w:rPr>
                <w:rtl w:val="0"/>
              </w:rPr>
              <w:t xml:space="preserve">0.22</w:t>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46">
            <w:pPr>
              <w:rPr/>
            </w:pPr>
            <w:r w:rsidDel="00000000" w:rsidR="00000000" w:rsidRPr="00000000">
              <w:rPr>
                <w:rtl w:val="0"/>
              </w:rPr>
              <w:t xml:space="preserve">0.22</w:t>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47">
            <w:pPr>
              <w:rPr/>
            </w:pPr>
            <w:r w:rsidDel="00000000" w:rsidR="00000000" w:rsidRPr="00000000">
              <w:rPr>
                <w:rtl w:val="0"/>
              </w:rPr>
              <w:t xml:space="preserve">0.24</w:t>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48">
            <w:pPr>
              <w:rPr/>
            </w:pPr>
            <w:r w:rsidDel="00000000" w:rsidR="00000000" w:rsidRPr="00000000">
              <w:rPr>
                <w:rtl w:val="0"/>
              </w:rPr>
              <w:t xml:space="preserve">0.2</w:t>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49">
            <w:pPr>
              <w:rPr/>
            </w:pPr>
            <w:r w:rsidDel="00000000" w:rsidR="00000000" w:rsidRPr="00000000">
              <w:rPr>
                <w:rtl w:val="0"/>
              </w:rPr>
              <w:t xml:space="preserve">0.26</w:t>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4A">
            <w:pPr>
              <w:rPr/>
            </w:pPr>
            <w:r w:rsidDel="00000000" w:rsidR="00000000" w:rsidRPr="00000000">
              <w:rPr>
                <w:rtl w:val="0"/>
              </w:rPr>
              <w:t xml:space="preserve">0.38</w:t>
            </w:r>
          </w:p>
        </w:tc>
      </w:tr>
      <w:tr>
        <w:trPr>
          <w:cantSplit w:val="0"/>
          <w:trHeight w:val="375" w:hRule="atLeast"/>
          <w:tblHeader w:val="0"/>
        </w:trPr>
        <w:tc>
          <w:tcPr>
            <w:tcBorders>
              <w:top w:color="000000" w:space="0" w:sz="0" w:val="nil"/>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B">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TC2</w:t>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C">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D">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4E">
            <w:pPr>
              <w:rPr/>
            </w:pPr>
            <w:r w:rsidDel="00000000" w:rsidR="00000000" w:rsidRPr="00000000">
              <w:rPr>
                <w:rtl w:val="0"/>
              </w:rPr>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4F">
            <w:pPr>
              <w:rPr/>
            </w:pPr>
            <w:r w:rsidDel="00000000" w:rsidR="00000000" w:rsidRPr="00000000">
              <w:rPr>
                <w:rtl w:val="0"/>
              </w:rPr>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50">
            <w:pPr>
              <w:rPr/>
            </w:pPr>
            <w:r w:rsidDel="00000000" w:rsidR="00000000" w:rsidRPr="00000000">
              <w:rPr>
                <w:rtl w:val="0"/>
              </w:rPr>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51">
            <w:pPr>
              <w:rPr/>
            </w:pPr>
            <w:r w:rsidDel="00000000" w:rsidR="00000000" w:rsidRPr="00000000">
              <w:rPr>
                <w:rtl w:val="0"/>
              </w:rPr>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52">
            <w:pPr>
              <w:rPr/>
            </w:pPr>
            <w:r w:rsidDel="00000000" w:rsidR="00000000" w:rsidRPr="00000000">
              <w:rPr>
                <w:rtl w:val="0"/>
              </w:rPr>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53">
            <w:pPr>
              <w:rPr/>
            </w:pPr>
            <w:r w:rsidDel="00000000" w:rsidR="00000000" w:rsidRPr="00000000">
              <w:rPr>
                <w:rtl w:val="0"/>
              </w:rPr>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54">
            <w:pPr>
              <w:rPr/>
            </w:pPr>
            <w:r w:rsidDel="00000000" w:rsidR="00000000" w:rsidRPr="00000000">
              <w:rPr>
                <w:rtl w:val="0"/>
              </w:rPr>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55">
            <w:pPr>
              <w:rPr/>
            </w:pPr>
            <w:r w:rsidDel="00000000" w:rsidR="00000000" w:rsidRPr="00000000">
              <w:rPr>
                <w:rtl w:val="0"/>
              </w:rPr>
            </w:r>
          </w:p>
        </w:tc>
      </w:tr>
      <w:tr>
        <w:trPr>
          <w:cantSplit w:val="0"/>
          <w:trHeight w:val="375" w:hRule="atLeast"/>
          <w:tblHeader w:val="0"/>
        </w:trPr>
        <w:tc>
          <w:tcPr>
            <w:tcBorders>
              <w:top w:color="000000" w:space="0" w:sz="0" w:val="nil"/>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6">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TC3</w:t>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7">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8">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9">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5A">
            <w:pPr>
              <w:rPr/>
            </w:pPr>
            <w:r w:rsidDel="00000000" w:rsidR="00000000" w:rsidRPr="00000000">
              <w:rPr>
                <w:rtl w:val="0"/>
              </w:rPr>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5B">
            <w:pPr>
              <w:rPr/>
            </w:pPr>
            <w:r w:rsidDel="00000000" w:rsidR="00000000" w:rsidRPr="00000000">
              <w:rPr>
                <w:rtl w:val="0"/>
              </w:rPr>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5C">
            <w:pPr>
              <w:rPr/>
            </w:pPr>
            <w:r w:rsidDel="00000000" w:rsidR="00000000" w:rsidRPr="00000000">
              <w:rPr>
                <w:rtl w:val="0"/>
              </w:rPr>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5D">
            <w:pPr>
              <w:rPr/>
            </w:pPr>
            <w:r w:rsidDel="00000000" w:rsidR="00000000" w:rsidRPr="00000000">
              <w:rPr>
                <w:rtl w:val="0"/>
              </w:rPr>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5E">
            <w:pPr>
              <w:rPr/>
            </w:pPr>
            <w:r w:rsidDel="00000000" w:rsidR="00000000" w:rsidRPr="00000000">
              <w:rPr>
                <w:rtl w:val="0"/>
              </w:rPr>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5F">
            <w:pPr>
              <w:rPr/>
            </w:pPr>
            <w:r w:rsidDel="00000000" w:rsidR="00000000" w:rsidRPr="00000000">
              <w:rPr>
                <w:rtl w:val="0"/>
              </w:rPr>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60">
            <w:pPr>
              <w:rPr/>
            </w:pPr>
            <w:r w:rsidDel="00000000" w:rsidR="00000000" w:rsidRPr="00000000">
              <w:rPr>
                <w:rtl w:val="0"/>
              </w:rPr>
            </w:r>
          </w:p>
        </w:tc>
      </w:tr>
      <w:tr>
        <w:trPr>
          <w:cantSplit w:val="0"/>
          <w:trHeight w:val="375" w:hRule="atLeast"/>
          <w:tblHeader w:val="0"/>
        </w:trPr>
        <w:tc>
          <w:tcPr>
            <w:tcBorders>
              <w:top w:color="000000" w:space="0" w:sz="0" w:val="nil"/>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1">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TC4</w:t>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2">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3">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4">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5">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66">
            <w:pPr>
              <w:rPr/>
            </w:pPr>
            <w:r w:rsidDel="00000000" w:rsidR="00000000" w:rsidRPr="00000000">
              <w:rPr>
                <w:rtl w:val="0"/>
              </w:rPr>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67">
            <w:pPr>
              <w:rPr/>
            </w:pPr>
            <w:r w:rsidDel="00000000" w:rsidR="00000000" w:rsidRPr="00000000">
              <w:rPr>
                <w:rtl w:val="0"/>
              </w:rPr>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68">
            <w:pPr>
              <w:rPr/>
            </w:pPr>
            <w:r w:rsidDel="00000000" w:rsidR="00000000" w:rsidRPr="00000000">
              <w:rPr>
                <w:rtl w:val="0"/>
              </w:rPr>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69">
            <w:pPr>
              <w:rPr/>
            </w:pPr>
            <w:r w:rsidDel="00000000" w:rsidR="00000000" w:rsidRPr="00000000">
              <w:rPr>
                <w:rtl w:val="0"/>
              </w:rPr>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6A">
            <w:pPr>
              <w:rPr/>
            </w:pPr>
            <w:r w:rsidDel="00000000" w:rsidR="00000000" w:rsidRPr="00000000">
              <w:rPr>
                <w:rtl w:val="0"/>
              </w:rPr>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6B">
            <w:pPr>
              <w:rPr/>
            </w:pPr>
            <w:r w:rsidDel="00000000" w:rsidR="00000000" w:rsidRPr="00000000">
              <w:rPr>
                <w:rtl w:val="0"/>
              </w:rPr>
            </w:r>
          </w:p>
        </w:tc>
      </w:tr>
      <w:tr>
        <w:trPr>
          <w:cantSplit w:val="0"/>
          <w:trHeight w:val="375" w:hRule="atLeast"/>
          <w:tblHeader w:val="0"/>
        </w:trPr>
        <w:tc>
          <w:tcPr>
            <w:tcBorders>
              <w:top w:color="000000" w:space="0" w:sz="0" w:val="nil"/>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C">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TC5</w:t>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D">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E">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F">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70">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71">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72">
            <w:pPr>
              <w:rPr/>
            </w:pPr>
            <w:r w:rsidDel="00000000" w:rsidR="00000000" w:rsidRPr="00000000">
              <w:rPr>
                <w:rtl w:val="0"/>
              </w:rPr>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73">
            <w:pPr>
              <w:rPr/>
            </w:pPr>
            <w:r w:rsidDel="00000000" w:rsidR="00000000" w:rsidRPr="00000000">
              <w:rPr>
                <w:rtl w:val="0"/>
              </w:rPr>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74">
            <w:pPr>
              <w:rPr/>
            </w:pPr>
            <w:r w:rsidDel="00000000" w:rsidR="00000000" w:rsidRPr="00000000">
              <w:rPr>
                <w:rtl w:val="0"/>
              </w:rPr>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75">
            <w:pPr>
              <w:rPr/>
            </w:pPr>
            <w:r w:rsidDel="00000000" w:rsidR="00000000" w:rsidRPr="00000000">
              <w:rPr>
                <w:rtl w:val="0"/>
              </w:rPr>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76">
            <w:pPr>
              <w:rPr/>
            </w:pPr>
            <w:r w:rsidDel="00000000" w:rsidR="00000000" w:rsidRPr="00000000">
              <w:rPr>
                <w:rtl w:val="0"/>
              </w:rPr>
            </w:r>
          </w:p>
        </w:tc>
      </w:tr>
      <w:tr>
        <w:trPr>
          <w:cantSplit w:val="0"/>
          <w:trHeight w:val="375" w:hRule="atLeast"/>
          <w:tblHeader w:val="0"/>
        </w:trPr>
        <w:tc>
          <w:tcPr>
            <w:tcBorders>
              <w:top w:color="000000" w:space="0" w:sz="0" w:val="nil"/>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77">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TC6</w:t>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78">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79">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7A">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7B">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7C">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7D">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7E">
            <w:pPr>
              <w:rPr/>
            </w:pPr>
            <w:r w:rsidDel="00000000" w:rsidR="00000000" w:rsidRPr="00000000">
              <w:rPr>
                <w:rtl w:val="0"/>
              </w:rPr>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7F">
            <w:pPr>
              <w:rPr/>
            </w:pPr>
            <w:r w:rsidDel="00000000" w:rsidR="00000000" w:rsidRPr="00000000">
              <w:rPr>
                <w:rtl w:val="0"/>
              </w:rPr>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80">
            <w:pPr>
              <w:rPr/>
            </w:pPr>
            <w:r w:rsidDel="00000000" w:rsidR="00000000" w:rsidRPr="00000000">
              <w:rPr>
                <w:rtl w:val="0"/>
              </w:rPr>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81">
            <w:pPr>
              <w:rPr/>
            </w:pPr>
            <w:r w:rsidDel="00000000" w:rsidR="00000000" w:rsidRPr="00000000">
              <w:rPr>
                <w:rtl w:val="0"/>
              </w:rPr>
            </w:r>
          </w:p>
        </w:tc>
      </w:tr>
      <w:tr>
        <w:trPr>
          <w:cantSplit w:val="0"/>
          <w:trHeight w:val="375" w:hRule="atLeast"/>
          <w:tblHeader w:val="0"/>
        </w:trPr>
        <w:tc>
          <w:tcPr>
            <w:tcBorders>
              <w:top w:color="000000" w:space="0" w:sz="0" w:val="nil"/>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2">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TC7</w:t>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3">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4">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5">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6">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7">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8">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9">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8A">
            <w:pPr>
              <w:rPr/>
            </w:pPr>
            <w:r w:rsidDel="00000000" w:rsidR="00000000" w:rsidRPr="00000000">
              <w:rPr>
                <w:rtl w:val="0"/>
              </w:rPr>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8B">
            <w:pPr>
              <w:rPr/>
            </w:pPr>
            <w:r w:rsidDel="00000000" w:rsidR="00000000" w:rsidRPr="00000000">
              <w:rPr>
                <w:rtl w:val="0"/>
              </w:rPr>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8C">
            <w:pPr>
              <w:rPr/>
            </w:pPr>
            <w:r w:rsidDel="00000000" w:rsidR="00000000" w:rsidRPr="00000000">
              <w:rPr>
                <w:rtl w:val="0"/>
              </w:rPr>
            </w:r>
          </w:p>
        </w:tc>
      </w:tr>
      <w:tr>
        <w:trPr>
          <w:cantSplit w:val="0"/>
          <w:trHeight w:val="375" w:hRule="atLeast"/>
          <w:tblHeader w:val="0"/>
        </w:trPr>
        <w:tc>
          <w:tcPr>
            <w:tcBorders>
              <w:top w:color="000000" w:space="0" w:sz="0" w:val="nil"/>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D">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TC8</w:t>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E">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F">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0">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1">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2">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3">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4">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5">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96">
            <w:pPr>
              <w:rPr/>
            </w:pPr>
            <w:r w:rsidDel="00000000" w:rsidR="00000000" w:rsidRPr="00000000">
              <w:rPr>
                <w:rtl w:val="0"/>
              </w:rPr>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97">
            <w:pPr>
              <w:rPr/>
            </w:pPr>
            <w:r w:rsidDel="00000000" w:rsidR="00000000" w:rsidRPr="00000000">
              <w:rPr>
                <w:rtl w:val="0"/>
              </w:rPr>
            </w:r>
          </w:p>
        </w:tc>
      </w:tr>
      <w:tr>
        <w:trPr>
          <w:cantSplit w:val="0"/>
          <w:trHeight w:val="375" w:hRule="atLeast"/>
          <w:tblHeader w:val="0"/>
        </w:trPr>
        <w:tc>
          <w:tcPr>
            <w:tcBorders>
              <w:top w:color="000000" w:space="0" w:sz="0" w:val="nil"/>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8">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TC9</w:t>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9">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A">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B">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C">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D">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E">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F">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0">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1">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A2">
            <w:pPr>
              <w:rPr/>
            </w:pPr>
            <w:r w:rsidDel="00000000" w:rsidR="00000000" w:rsidRPr="00000000">
              <w:rPr>
                <w:rtl w:val="0"/>
              </w:rPr>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3">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TC10</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4">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5">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6">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7">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8">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9">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A">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B">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C">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D">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bl>
    <w:p w:rsidR="00000000" w:rsidDel="00000000" w:rsidP="00000000" w:rsidRDefault="00000000" w:rsidRPr="00000000" w14:paraId="000000A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 </w:t>
      </w:r>
      <w:r w:rsidDel="00000000" w:rsidR="00000000" w:rsidRPr="00000000">
        <w:rPr>
          <w:rtl w:val="0"/>
        </w:rPr>
      </w:r>
    </w:p>
    <w:p w:rsidR="00000000" w:rsidDel="00000000" w:rsidP="00000000" w:rsidRDefault="00000000" w:rsidRPr="00000000" w14:paraId="000000A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B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Q1.2 –</w:t>
      </w:r>
      <w:r w:rsidDel="00000000" w:rsidR="00000000" w:rsidRPr="00000000">
        <w:rPr>
          <w:rFonts w:ascii="Calibri" w:cs="Calibri" w:eastAsia="Calibri" w:hAnsi="Calibri"/>
          <w:sz w:val="24"/>
          <w:szCs w:val="24"/>
          <w:rtl w:val="0"/>
        </w:rPr>
        <w:t xml:space="preserve"> Based on the matrix, prioritise the test suite by executing first the tests that are more diverse to the others. Then provide </w:t>
      </w:r>
      <w:r w:rsidDel="00000000" w:rsidR="00000000" w:rsidRPr="00000000">
        <w:rPr>
          <w:rFonts w:ascii="Calibri" w:cs="Calibri" w:eastAsia="Calibri" w:hAnsi="Calibri"/>
          <w:b w:val="1"/>
          <w:bCs w:val="1"/>
          <w:sz w:val="24"/>
          <w:szCs w:val="24"/>
          <w:rtl w:val="0"/>
        </w:rPr>
        <w:t xml:space="preserve">3 subsets of test cases,</w:t>
      </w:r>
      <w:r w:rsidDel="00000000" w:rsidR="00000000" w:rsidRPr="00000000">
        <w:rPr>
          <w:rFonts w:ascii="Calibri" w:cs="Calibri" w:eastAsia="Calibri" w:hAnsi="Calibri"/>
          <w:sz w:val="24"/>
          <w:szCs w:val="24"/>
          <w:rtl w:val="0"/>
        </w:rPr>
        <w:t xml:space="preserve"> covering the top 20%, 40%, 60% of the most diverse tests. For instance, you can write only the ID of the selected test cases Ex: T_20 = {TC1, TC8}. Use two methods for identifying the subsets: i) Similarity-based test case prioritization and ii) Distance-based test case prioritization (Max-min method).</w:t>
      </w:r>
    </w:p>
    <w:p w:rsidR="00000000" w:rsidDel="00000000" w:rsidP="00000000" w:rsidRDefault="00000000" w:rsidRPr="00000000" w14:paraId="000000B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2">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Selected subsets:</w:t>
      </w:r>
    </w:p>
    <w:tbl>
      <w:tblPr>
        <w:tblStyle w:val="Table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15"/>
        <w:tblGridChange w:id="0">
          <w:tblGrid>
            <w:gridCol w:w="9015"/>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3">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T_60 = </w:t>
            </w:r>
          </w:p>
          <w:p w:rsidR="00000000" w:rsidDel="00000000" w:rsidP="00000000" w:rsidRDefault="00000000" w:rsidRPr="00000000" w14:paraId="000000B4">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T_40 =</w:t>
            </w:r>
          </w:p>
          <w:p w:rsidR="00000000" w:rsidDel="00000000" w:rsidP="00000000" w:rsidRDefault="00000000" w:rsidRPr="00000000" w14:paraId="000000B5">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T_20 =</w:t>
            </w:r>
          </w:p>
        </w:tc>
      </w:tr>
    </w:tbl>
    <w:p w:rsidR="00000000" w:rsidDel="00000000" w:rsidP="00000000" w:rsidRDefault="00000000" w:rsidRPr="00000000" w14:paraId="000000B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Q1.3 -</w:t>
      </w:r>
      <w:r w:rsidDel="00000000" w:rsidR="00000000" w:rsidRPr="00000000">
        <w:rPr>
          <w:rFonts w:ascii="Calibri" w:cs="Calibri" w:eastAsia="Calibri" w:hAnsi="Calibri"/>
          <w:sz w:val="24"/>
          <w:szCs w:val="24"/>
          <w:rtl w:val="0"/>
        </w:rPr>
        <w:t xml:space="preserve"> How do we compare which prioritised test suite is better? After executing and debugging the 10 test cases, we find the traceability below between test cases and faults (not failures!). Reflect on how many faults are revealed by the different subsets (T_60, T_40, T_20). You can choose which subsets to use T_60, T_40, T_20 from Q1.2 similarity based method or T_60, T_40, T_20 from Q1.2 distance based method.</w:t>
      </w:r>
    </w:p>
    <w:p w:rsidR="00000000" w:rsidDel="00000000" w:rsidP="00000000" w:rsidRDefault="00000000" w:rsidRPr="00000000" w14:paraId="000000B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Q1.4 -</w:t>
      </w:r>
      <w:r w:rsidDel="00000000" w:rsidR="00000000" w:rsidRPr="00000000">
        <w:rPr>
          <w:rFonts w:ascii="Calibri" w:cs="Calibri" w:eastAsia="Calibri" w:hAnsi="Calibri"/>
          <w:sz w:val="24"/>
          <w:szCs w:val="24"/>
          <w:rtl w:val="0"/>
        </w:rPr>
        <w:t xml:space="preserve"> A colleague suggested a different prioritised test suite: </w:t>
      </w:r>
      <w:r w:rsidDel="00000000" w:rsidR="00000000" w:rsidRPr="00000000">
        <w:rPr>
          <w:rFonts w:ascii="Calibri" w:cs="Calibri" w:eastAsia="Calibri" w:hAnsi="Calibri"/>
          <w:b w:val="1"/>
          <w:bCs w:val="1"/>
          <w:sz w:val="24"/>
          <w:szCs w:val="24"/>
          <w:rtl w:val="0"/>
        </w:rPr>
        <w:t xml:space="preserve">P-Sam: {TC8, TC6, TC2, TC3, TC4, TC7, TC1, TC5, TC10, TC9}.</w:t>
      </w:r>
      <w:r w:rsidDel="00000000" w:rsidR="00000000" w:rsidRPr="00000000">
        <w:rPr>
          <w:rFonts w:ascii="Calibri" w:cs="Calibri" w:eastAsia="Calibri" w:hAnsi="Calibri"/>
          <w:sz w:val="24"/>
          <w:szCs w:val="24"/>
          <w:rtl w:val="0"/>
        </w:rPr>
        <w:t xml:space="preserve"> Which prioritised test suite is better at revealing faults earlier (APFD)? Justify why a test suite is better than the other. Compare three prioritized test suites: Test suite prioritised by similarity method </w:t>
      </w:r>
      <w:r w:rsidDel="00000000" w:rsidR="00000000" w:rsidRPr="00000000">
        <w:rPr>
          <w:rFonts w:ascii="Calibri" w:cs="Calibri" w:eastAsia="Calibri" w:hAnsi="Calibri"/>
          <w:b w:val="1"/>
          <w:bCs w:val="1"/>
          <w:sz w:val="24"/>
          <w:szCs w:val="24"/>
          <w:rtl w:val="0"/>
        </w:rPr>
        <w:t xml:space="preserve">P-Similarity: {TC1, TC2, TC4, TC8, TC9, TC10, TC5, TC7, TC6, TC3}</w:t>
      </w:r>
      <w:r w:rsidDel="00000000" w:rsidR="00000000" w:rsidRPr="00000000">
        <w:rPr>
          <w:rFonts w:ascii="Calibri" w:cs="Calibri" w:eastAsia="Calibri" w:hAnsi="Calibri"/>
          <w:sz w:val="24"/>
          <w:szCs w:val="24"/>
          <w:rtl w:val="0"/>
        </w:rPr>
        <w:t xml:space="preserve">, Test suite prioritised by distance (max-min method) </w:t>
      </w:r>
      <w:r w:rsidDel="00000000" w:rsidR="00000000" w:rsidRPr="00000000">
        <w:rPr>
          <w:rFonts w:ascii="Calibri" w:cs="Calibri" w:eastAsia="Calibri" w:hAnsi="Calibri"/>
          <w:b w:val="1"/>
          <w:bCs w:val="1"/>
          <w:sz w:val="24"/>
          <w:szCs w:val="24"/>
          <w:rtl w:val="0"/>
        </w:rPr>
        <w:t xml:space="preserve">P-Distance: {TC8, TC2, TC10, TC1, TC4, TC9, TC5, TC7, TC6, TC3}</w:t>
      </w:r>
      <w:r w:rsidDel="00000000" w:rsidR="00000000" w:rsidRPr="00000000">
        <w:rPr>
          <w:rFonts w:ascii="Calibri" w:cs="Calibri" w:eastAsia="Calibri" w:hAnsi="Calibri"/>
          <w:sz w:val="24"/>
          <w:szCs w:val="24"/>
          <w:rtl w:val="0"/>
        </w:rPr>
        <w:t xml:space="preserve"> and P-Sam test suite.</w:t>
      </w:r>
    </w:p>
    <w:p w:rsidR="00000000" w:rsidDel="00000000" w:rsidP="00000000" w:rsidRDefault="00000000" w:rsidRPr="00000000" w14:paraId="000000BA">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BB">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BC">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BD">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BE">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BF">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w:t>
      </w:r>
    </w:p>
    <w:tbl>
      <w:tblPr>
        <w:tblStyle w:val="Table3"/>
        <w:tblW w:w="5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gridCol w:w="720"/>
        <w:gridCol w:w="720"/>
        <w:gridCol w:w="720"/>
        <w:gridCol w:w="720"/>
        <w:gridCol w:w="720"/>
        <w:gridCol w:w="720"/>
        <w:tblGridChange w:id="0">
          <w:tblGrid>
            <w:gridCol w:w="1320"/>
            <w:gridCol w:w="720"/>
            <w:gridCol w:w="720"/>
            <w:gridCol w:w="720"/>
            <w:gridCol w:w="720"/>
            <w:gridCol w:w="720"/>
            <w:gridCol w:w="720"/>
          </w:tblGrid>
        </w:tblGridChange>
      </w:tblGrid>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C0">
            <w:pPr>
              <w:jc w:val="center"/>
              <w:rPr/>
            </w:pP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1">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F1</w:t>
            </w:r>
          </w:p>
        </w:tc>
        <w:tc>
          <w:tcPr>
            <w:tcBorders>
              <w:top w:color="000000" w:space="0" w:sz="5" w:val="single"/>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2">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F2</w:t>
            </w:r>
          </w:p>
        </w:tc>
        <w:tc>
          <w:tcPr>
            <w:tcBorders>
              <w:top w:color="000000" w:space="0" w:sz="5" w:val="single"/>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3">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F3</w:t>
            </w:r>
          </w:p>
        </w:tc>
        <w:tc>
          <w:tcPr>
            <w:tcBorders>
              <w:top w:color="000000" w:space="0" w:sz="5" w:val="single"/>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4">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F4</w:t>
            </w:r>
          </w:p>
        </w:tc>
        <w:tc>
          <w:tcPr>
            <w:tcBorders>
              <w:top w:color="000000" w:space="0" w:sz="5" w:val="single"/>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5">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F5</w:t>
            </w:r>
          </w:p>
        </w:tc>
        <w:tc>
          <w:tcPr>
            <w:tcBorders>
              <w:top w:color="000000" w:space="0" w:sz="5" w:val="single"/>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6">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F6</w:t>
            </w:r>
          </w:p>
        </w:tc>
      </w:tr>
      <w:tr>
        <w:trPr>
          <w:cantSplit w:val="0"/>
          <w:trHeight w:val="375" w:hRule="atLeast"/>
          <w:tblHeader w:val="0"/>
        </w:trPr>
        <w:tc>
          <w:tcPr>
            <w:tcBorders>
              <w:top w:color="000000" w:space="0" w:sz="0" w:val="nil"/>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7">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TC1</w:t>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8">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w:t>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C9">
            <w:pPr>
              <w:jc w:val="center"/>
              <w:rPr/>
            </w:pPr>
            <w:r w:rsidDel="00000000" w:rsidR="00000000" w:rsidRPr="00000000">
              <w:rPr>
                <w:rtl w:val="0"/>
              </w:rPr>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CA">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w:t>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CB">
            <w:pPr>
              <w:jc w:val="center"/>
              <w:rPr/>
            </w:pPr>
            <w:r w:rsidDel="00000000" w:rsidR="00000000" w:rsidRPr="00000000">
              <w:rPr>
                <w:rtl w:val="0"/>
              </w:rPr>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CC">
            <w:pPr>
              <w:jc w:val="center"/>
              <w:rPr/>
            </w:pPr>
            <w:r w:rsidDel="00000000" w:rsidR="00000000" w:rsidRPr="00000000">
              <w:rPr>
                <w:rtl w:val="0"/>
              </w:rPr>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CD">
            <w:pPr>
              <w:jc w:val="center"/>
              <w:rPr/>
            </w:pPr>
            <w:r w:rsidDel="00000000" w:rsidR="00000000" w:rsidRPr="00000000">
              <w:rPr>
                <w:rtl w:val="0"/>
              </w:rPr>
            </w:r>
          </w:p>
        </w:tc>
      </w:tr>
      <w:tr>
        <w:trPr>
          <w:cantSplit w:val="0"/>
          <w:trHeight w:val="375" w:hRule="atLeast"/>
          <w:tblHeader w:val="0"/>
        </w:trPr>
        <w:tc>
          <w:tcPr>
            <w:tcBorders>
              <w:top w:color="000000" w:space="0" w:sz="0" w:val="nil"/>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E">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TC2</w:t>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F">
            <w:pPr>
              <w:jc w:val="center"/>
              <w:rPr/>
            </w:pPr>
            <w:r w:rsidDel="00000000" w:rsidR="00000000" w:rsidRPr="00000000">
              <w:rPr>
                <w:rtl w:val="0"/>
              </w:rPr>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D0">
            <w:pPr>
              <w:jc w:val="center"/>
              <w:rPr/>
            </w:pPr>
            <w:r w:rsidDel="00000000" w:rsidR="00000000" w:rsidRPr="00000000">
              <w:rPr>
                <w:rtl w:val="0"/>
              </w:rPr>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D1">
            <w:pPr>
              <w:jc w:val="center"/>
              <w:rPr/>
            </w:pPr>
            <w:r w:rsidDel="00000000" w:rsidR="00000000" w:rsidRPr="00000000">
              <w:rPr>
                <w:rtl w:val="0"/>
              </w:rPr>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D2">
            <w:pPr>
              <w:jc w:val="center"/>
              <w:rPr/>
            </w:pPr>
            <w:r w:rsidDel="00000000" w:rsidR="00000000" w:rsidRPr="00000000">
              <w:rPr>
                <w:rtl w:val="0"/>
              </w:rPr>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D3">
            <w:pPr>
              <w:jc w:val="center"/>
              <w:rPr/>
            </w:pPr>
            <w:r w:rsidDel="00000000" w:rsidR="00000000" w:rsidRPr="00000000">
              <w:rPr>
                <w:rtl w:val="0"/>
              </w:rPr>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D4">
            <w:pPr>
              <w:jc w:val="center"/>
              <w:rPr/>
            </w:pPr>
            <w:r w:rsidDel="00000000" w:rsidR="00000000" w:rsidRPr="00000000">
              <w:rPr>
                <w:rtl w:val="0"/>
              </w:rPr>
            </w:r>
          </w:p>
        </w:tc>
      </w:tr>
      <w:tr>
        <w:trPr>
          <w:cantSplit w:val="0"/>
          <w:trHeight w:val="486.9140625" w:hRule="atLeast"/>
          <w:tblHeader w:val="0"/>
        </w:trPr>
        <w:tc>
          <w:tcPr>
            <w:tcBorders>
              <w:top w:color="000000" w:space="0" w:sz="0" w:val="nil"/>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5">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TC3</w:t>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D6">
            <w:pPr>
              <w:jc w:val="center"/>
              <w:rPr/>
            </w:pPr>
            <w:r w:rsidDel="00000000" w:rsidR="00000000" w:rsidRPr="00000000">
              <w:rPr>
                <w:rtl w:val="0"/>
              </w:rPr>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7">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w:t>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D8">
            <w:pPr>
              <w:jc w:val="center"/>
              <w:rPr/>
            </w:pPr>
            <w:r w:rsidDel="00000000" w:rsidR="00000000" w:rsidRPr="00000000">
              <w:rPr>
                <w:rtl w:val="0"/>
              </w:rPr>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D9">
            <w:pPr>
              <w:jc w:val="center"/>
              <w:rPr/>
            </w:pPr>
            <w:r w:rsidDel="00000000" w:rsidR="00000000" w:rsidRPr="00000000">
              <w:rPr>
                <w:rtl w:val="0"/>
              </w:rPr>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A">
            <w:pPr>
              <w:jc w:val="center"/>
              <w:rPr/>
            </w:pPr>
            <w:r w:rsidDel="00000000" w:rsidR="00000000" w:rsidRPr="00000000">
              <w:rPr>
                <w:rtl w:val="0"/>
              </w:rPr>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DB">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w:t>
            </w:r>
          </w:p>
        </w:tc>
      </w:tr>
      <w:tr>
        <w:trPr>
          <w:cantSplit w:val="0"/>
          <w:trHeight w:val="375" w:hRule="atLeast"/>
          <w:tblHeader w:val="0"/>
        </w:trPr>
        <w:tc>
          <w:tcPr>
            <w:tcBorders>
              <w:top w:color="000000" w:space="0" w:sz="0" w:val="nil"/>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C">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TC4</w:t>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DD">
            <w:pPr>
              <w:jc w:val="center"/>
              <w:rPr/>
            </w:pPr>
            <w:r w:rsidDel="00000000" w:rsidR="00000000" w:rsidRPr="00000000">
              <w:rPr>
                <w:rtl w:val="0"/>
              </w:rPr>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E">
            <w:pPr>
              <w:jc w:val="center"/>
              <w:rPr/>
            </w:pPr>
            <w:r w:rsidDel="00000000" w:rsidR="00000000" w:rsidRPr="00000000">
              <w:rPr>
                <w:rtl w:val="0"/>
              </w:rPr>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DF">
            <w:pPr>
              <w:jc w:val="center"/>
              <w:rPr/>
            </w:pPr>
            <w:r w:rsidDel="00000000" w:rsidR="00000000" w:rsidRPr="00000000">
              <w:rPr>
                <w:rtl w:val="0"/>
              </w:rPr>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E0">
            <w:pPr>
              <w:jc w:val="center"/>
              <w:rPr/>
            </w:pPr>
            <w:r w:rsidDel="00000000" w:rsidR="00000000" w:rsidRPr="00000000">
              <w:rPr>
                <w:rtl w:val="0"/>
              </w:rPr>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1">
            <w:pPr>
              <w:jc w:val="center"/>
              <w:rPr/>
            </w:pPr>
            <w:r w:rsidDel="00000000" w:rsidR="00000000" w:rsidRPr="00000000">
              <w:rPr>
                <w:rtl w:val="0"/>
              </w:rPr>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E2">
            <w:pPr>
              <w:jc w:val="center"/>
              <w:rPr/>
            </w:pPr>
            <w:r w:rsidDel="00000000" w:rsidR="00000000" w:rsidRPr="00000000">
              <w:rPr>
                <w:rtl w:val="0"/>
              </w:rPr>
            </w:r>
          </w:p>
        </w:tc>
      </w:tr>
      <w:tr>
        <w:trPr>
          <w:cantSplit w:val="0"/>
          <w:trHeight w:val="375" w:hRule="atLeast"/>
          <w:tblHeader w:val="0"/>
        </w:trPr>
        <w:tc>
          <w:tcPr>
            <w:tcBorders>
              <w:top w:color="000000" w:space="0" w:sz="0" w:val="nil"/>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3">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TC5</w:t>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E4">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w:t>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5">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w:t>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E6">
            <w:pPr>
              <w:jc w:val="center"/>
              <w:rPr/>
            </w:pPr>
            <w:r w:rsidDel="00000000" w:rsidR="00000000" w:rsidRPr="00000000">
              <w:rPr>
                <w:rtl w:val="0"/>
              </w:rPr>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E7">
            <w:pPr>
              <w:jc w:val="center"/>
              <w:rPr/>
            </w:pPr>
            <w:r w:rsidDel="00000000" w:rsidR="00000000" w:rsidRPr="00000000">
              <w:rPr>
                <w:rtl w:val="0"/>
              </w:rPr>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E8">
            <w:pPr>
              <w:jc w:val="center"/>
              <w:rPr/>
            </w:pPr>
            <w:r w:rsidDel="00000000" w:rsidR="00000000" w:rsidRPr="00000000">
              <w:rPr>
                <w:rtl w:val="0"/>
              </w:rPr>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9">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w:t>
            </w:r>
          </w:p>
        </w:tc>
      </w:tr>
      <w:tr>
        <w:trPr>
          <w:cantSplit w:val="0"/>
          <w:trHeight w:val="375" w:hRule="atLeast"/>
          <w:tblHeader w:val="0"/>
        </w:trPr>
        <w:tc>
          <w:tcPr>
            <w:tcBorders>
              <w:top w:color="000000" w:space="0" w:sz="0" w:val="nil"/>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A">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TC6</w:t>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EB">
            <w:pPr>
              <w:jc w:val="center"/>
              <w:rPr/>
            </w:pPr>
            <w:r w:rsidDel="00000000" w:rsidR="00000000" w:rsidRPr="00000000">
              <w:rPr>
                <w:rtl w:val="0"/>
              </w:rPr>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C">
            <w:pPr>
              <w:jc w:val="center"/>
              <w:rPr/>
            </w:pPr>
            <w:r w:rsidDel="00000000" w:rsidR="00000000" w:rsidRPr="00000000">
              <w:rPr>
                <w:rtl w:val="0"/>
              </w:rPr>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ED">
            <w:pPr>
              <w:jc w:val="center"/>
              <w:rPr/>
            </w:pPr>
            <w:r w:rsidDel="00000000" w:rsidR="00000000" w:rsidRPr="00000000">
              <w:rPr>
                <w:rtl w:val="0"/>
              </w:rPr>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EE">
            <w:pPr>
              <w:jc w:val="center"/>
              <w:rPr/>
            </w:pPr>
            <w:r w:rsidDel="00000000" w:rsidR="00000000" w:rsidRPr="00000000">
              <w:rPr>
                <w:rtl w:val="0"/>
              </w:rPr>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EF">
            <w:pPr>
              <w:jc w:val="center"/>
              <w:rPr/>
            </w:pPr>
            <w:r w:rsidDel="00000000" w:rsidR="00000000" w:rsidRPr="00000000">
              <w:rPr>
                <w:rtl w:val="0"/>
              </w:rPr>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0">
            <w:pPr>
              <w:jc w:val="center"/>
              <w:rPr/>
            </w:pPr>
            <w:r w:rsidDel="00000000" w:rsidR="00000000" w:rsidRPr="00000000">
              <w:rPr>
                <w:rtl w:val="0"/>
              </w:rPr>
            </w:r>
          </w:p>
        </w:tc>
      </w:tr>
      <w:tr>
        <w:trPr>
          <w:cantSplit w:val="0"/>
          <w:trHeight w:val="375" w:hRule="atLeast"/>
          <w:tblHeader w:val="0"/>
        </w:trPr>
        <w:tc>
          <w:tcPr>
            <w:tcBorders>
              <w:top w:color="000000" w:space="0" w:sz="0" w:val="nil"/>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1">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TC7</w:t>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F2">
            <w:pPr>
              <w:jc w:val="center"/>
              <w:rPr/>
            </w:pPr>
            <w:r w:rsidDel="00000000" w:rsidR="00000000" w:rsidRPr="00000000">
              <w:rPr>
                <w:rtl w:val="0"/>
              </w:rPr>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F3">
            <w:pPr>
              <w:jc w:val="center"/>
              <w:rPr/>
            </w:pPr>
            <w:r w:rsidDel="00000000" w:rsidR="00000000" w:rsidRPr="00000000">
              <w:rPr>
                <w:rtl w:val="0"/>
              </w:rPr>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4">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w:t>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F5">
            <w:pPr>
              <w:jc w:val="center"/>
              <w:rPr/>
            </w:pPr>
            <w:r w:rsidDel="00000000" w:rsidR="00000000" w:rsidRPr="00000000">
              <w:rPr>
                <w:rtl w:val="0"/>
              </w:rPr>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6">
            <w:pPr>
              <w:jc w:val="center"/>
              <w:rPr/>
            </w:pPr>
            <w:r w:rsidDel="00000000" w:rsidR="00000000" w:rsidRPr="00000000">
              <w:rPr>
                <w:rtl w:val="0"/>
              </w:rPr>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F7">
            <w:pPr>
              <w:jc w:val="center"/>
              <w:rPr/>
            </w:pPr>
            <w:r w:rsidDel="00000000" w:rsidR="00000000" w:rsidRPr="00000000">
              <w:rPr>
                <w:rtl w:val="0"/>
              </w:rPr>
            </w:r>
          </w:p>
        </w:tc>
      </w:tr>
      <w:tr>
        <w:trPr>
          <w:cantSplit w:val="0"/>
          <w:trHeight w:val="375" w:hRule="atLeast"/>
          <w:tblHeader w:val="0"/>
        </w:trPr>
        <w:tc>
          <w:tcPr>
            <w:tcBorders>
              <w:top w:color="000000" w:space="0" w:sz="0" w:val="nil"/>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8">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TC8</w:t>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F9">
            <w:pPr>
              <w:jc w:val="center"/>
              <w:rPr/>
            </w:pPr>
            <w:r w:rsidDel="00000000" w:rsidR="00000000" w:rsidRPr="00000000">
              <w:rPr>
                <w:rtl w:val="0"/>
              </w:rPr>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FA">
            <w:pPr>
              <w:jc w:val="center"/>
              <w:rPr/>
            </w:pPr>
            <w:r w:rsidDel="00000000" w:rsidR="00000000" w:rsidRPr="00000000">
              <w:rPr>
                <w:rtl w:val="0"/>
              </w:rPr>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B">
            <w:pPr>
              <w:jc w:val="center"/>
              <w:rPr/>
            </w:pPr>
            <w:r w:rsidDel="00000000" w:rsidR="00000000" w:rsidRPr="00000000">
              <w:rPr>
                <w:rtl w:val="0"/>
              </w:rPr>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FC">
            <w:pPr>
              <w:jc w:val="center"/>
              <w:rPr/>
            </w:pPr>
            <w:r w:rsidDel="00000000" w:rsidR="00000000" w:rsidRPr="00000000">
              <w:rPr>
                <w:rtl w:val="0"/>
              </w:rPr>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D">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w:t>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E">
            <w:pPr>
              <w:jc w:val="center"/>
              <w:rPr/>
            </w:pPr>
            <w:r w:rsidDel="00000000" w:rsidR="00000000" w:rsidRPr="00000000">
              <w:rPr>
                <w:rtl w:val="0"/>
              </w:rPr>
            </w:r>
          </w:p>
        </w:tc>
      </w:tr>
      <w:tr>
        <w:trPr>
          <w:cantSplit w:val="0"/>
          <w:trHeight w:val="375" w:hRule="atLeast"/>
          <w:tblHeader w:val="0"/>
        </w:trPr>
        <w:tc>
          <w:tcPr>
            <w:tcBorders>
              <w:top w:color="000000" w:space="0" w:sz="0" w:val="nil"/>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F">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TC9</w:t>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00">
            <w:pPr>
              <w:jc w:val="center"/>
              <w:rPr/>
            </w:pPr>
            <w:r w:rsidDel="00000000" w:rsidR="00000000" w:rsidRPr="00000000">
              <w:rPr>
                <w:rtl w:val="0"/>
              </w:rPr>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01">
            <w:pPr>
              <w:jc w:val="center"/>
              <w:rPr/>
            </w:pPr>
            <w:r w:rsidDel="00000000" w:rsidR="00000000" w:rsidRPr="00000000">
              <w:rPr>
                <w:rtl w:val="0"/>
              </w:rPr>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02">
            <w:pPr>
              <w:jc w:val="center"/>
              <w:rPr/>
            </w:pPr>
            <w:r w:rsidDel="00000000" w:rsidR="00000000" w:rsidRPr="00000000">
              <w:rPr>
                <w:rtl w:val="0"/>
              </w:rPr>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3">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w:t>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4">
            <w:pPr>
              <w:jc w:val="center"/>
              <w:rPr/>
            </w:pPr>
            <w:r w:rsidDel="00000000" w:rsidR="00000000" w:rsidRPr="00000000">
              <w:rPr>
                <w:rtl w:val="0"/>
              </w:rPr>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05">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6">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TC10</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7">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08">
            <w:pPr>
              <w:jc w:val="cente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09">
            <w:pPr>
              <w:jc w:val="cente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0A">
            <w:pPr>
              <w:jc w:val="cente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0B">
            <w:pPr>
              <w:jc w:val="cente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0C">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w:t>
            </w:r>
          </w:p>
        </w:tc>
      </w:tr>
    </w:tbl>
    <w:p w:rsidR="00000000" w:rsidDel="00000000" w:rsidP="00000000" w:rsidRDefault="00000000" w:rsidRPr="00000000" w14:paraId="0000010D">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w:t>
      </w:r>
    </w:p>
    <w:p w:rsidR="00000000" w:rsidDel="00000000" w:rsidP="00000000" w:rsidRDefault="00000000" w:rsidRPr="00000000" w14:paraId="0000010E">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0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Q1.5 </w:t>
      </w:r>
      <w:r w:rsidDel="00000000" w:rsidR="00000000" w:rsidRPr="00000000">
        <w:rPr>
          <w:rFonts w:ascii="Calibri" w:cs="Calibri" w:eastAsia="Calibri" w:hAnsi="Calibri"/>
          <w:sz w:val="24"/>
          <w:szCs w:val="24"/>
          <w:rtl w:val="0"/>
        </w:rPr>
        <w:t xml:space="preserve">– Explain how different selection percentages (T_20, T_40, T_60) for the prioritized test suite impact the coverage of the scenarios represented by the 10 test cases. For example, assume each test case takes approximately 5 minutes to execute. How much time is required to run each test suite? How many faults does each suite detect? Discuss the trade-off between test suite execution time and the number of faults detected.</w:t>
      </w:r>
    </w:p>
    <w:p w:rsidR="00000000" w:rsidDel="00000000" w:rsidP="00000000" w:rsidRDefault="00000000" w:rsidRPr="00000000" w14:paraId="0000011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2">
      <w:pPr>
        <w:rPr>
          <w:rFonts w:ascii="Calibri" w:cs="Calibri" w:eastAsia="Calibri" w:hAnsi="Calibri"/>
          <w:b w:val="1"/>
          <w:bCs w:val="1"/>
          <w:color w:val="4a86e8"/>
          <w:sz w:val="24"/>
          <w:szCs w:val="24"/>
          <w:u w:val="single"/>
        </w:rPr>
      </w:pPr>
      <w:r w:rsidDel="00000000" w:rsidR="00000000" w:rsidRPr="00000000">
        <w:rPr>
          <w:rFonts w:ascii="Calibri" w:cs="Calibri" w:eastAsia="Calibri" w:hAnsi="Calibri"/>
          <w:b w:val="1"/>
          <w:bCs w:val="1"/>
          <w:color w:val="4a86e8"/>
          <w:sz w:val="24"/>
          <w:szCs w:val="24"/>
          <w:u w:val="single"/>
          <w:rtl w:val="0"/>
        </w:rPr>
        <w:t xml:space="preserve">Part 2 - Test Suite Minimisation (Optional)</w:t>
      </w:r>
    </w:p>
    <w:p w:rsidR="00000000" w:rsidDel="00000000" w:rsidP="00000000" w:rsidRDefault="00000000" w:rsidRPr="00000000" w14:paraId="00000113">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w:t>
      </w:r>
    </w:p>
    <w:p w:rsidR="00000000" w:rsidDel="00000000" w:rsidP="00000000" w:rsidRDefault="00000000" w:rsidRPr="00000000" w14:paraId="00000114">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Traceability between the different elements of the app specification (features and data) and test cases.</w:t>
      </w:r>
    </w:p>
    <w:p w:rsidR="00000000" w:rsidDel="00000000" w:rsidP="00000000" w:rsidRDefault="00000000" w:rsidRPr="00000000" w14:paraId="0000011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tbl>
      <w:tblPr>
        <w:tblStyle w:val="Table4"/>
        <w:tblW w:w="66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5"/>
        <w:gridCol w:w="675"/>
        <w:gridCol w:w="810"/>
        <w:gridCol w:w="780"/>
        <w:gridCol w:w="855"/>
        <w:gridCol w:w="735"/>
        <w:gridCol w:w="585"/>
        <w:gridCol w:w="690"/>
        <w:gridCol w:w="885"/>
        <w:tblGridChange w:id="0">
          <w:tblGrid>
            <w:gridCol w:w="675"/>
            <w:gridCol w:w="675"/>
            <w:gridCol w:w="810"/>
            <w:gridCol w:w="780"/>
            <w:gridCol w:w="855"/>
            <w:gridCol w:w="735"/>
            <w:gridCol w:w="585"/>
            <w:gridCol w:w="690"/>
            <w:gridCol w:w="885"/>
          </w:tblGrid>
        </w:tblGridChange>
      </w:tblGrid>
      <w:tr>
        <w:trPr>
          <w:cantSplit w:val="0"/>
          <w:trHeight w:val="375" w:hRule="atLeast"/>
          <w:tblHeader w:val="1"/>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16">
            <w:pPr>
              <w:rPr/>
            </w:pP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7">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Login</w:t>
            </w:r>
          </w:p>
        </w:tc>
        <w:tc>
          <w:tcPr>
            <w:tcBorders>
              <w:top w:color="000000" w:space="0" w:sz="5" w:val="single"/>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8">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Create</w:t>
            </w:r>
          </w:p>
        </w:tc>
        <w:tc>
          <w:tcPr>
            <w:tcBorders>
              <w:top w:color="000000" w:space="0" w:sz="5" w:val="single"/>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9">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Delete</w:t>
            </w:r>
          </w:p>
        </w:tc>
        <w:tc>
          <w:tcPr>
            <w:tcBorders>
              <w:top w:color="000000" w:space="0" w:sz="5" w:val="single"/>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A">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Search</w:t>
            </w:r>
          </w:p>
        </w:tc>
        <w:tc>
          <w:tcPr>
            <w:tcBorders>
              <w:top w:color="000000" w:space="0" w:sz="5" w:val="single"/>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B">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Movie</w:t>
            </w:r>
          </w:p>
        </w:tc>
        <w:tc>
          <w:tcPr>
            <w:tcBorders>
              <w:top w:color="000000" w:space="0" w:sz="5" w:val="single"/>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C">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Cast</w:t>
            </w:r>
          </w:p>
        </w:tc>
        <w:tc>
          <w:tcPr>
            <w:tcBorders>
              <w:top w:color="000000" w:space="0" w:sz="5" w:val="single"/>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D">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IMDB</w:t>
            </w:r>
          </w:p>
        </w:tc>
        <w:tc>
          <w:tcPr>
            <w:tcBorders>
              <w:top w:color="000000" w:space="0" w:sz="5" w:val="single"/>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E">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Manual</w:t>
            </w:r>
          </w:p>
        </w:tc>
      </w:tr>
      <w:tr>
        <w:trPr>
          <w:cantSplit w:val="0"/>
          <w:trHeight w:val="375" w:hRule="atLeast"/>
          <w:tblHeader w:val="1"/>
        </w:trPr>
        <w:tc>
          <w:tcPr>
            <w:tcBorders>
              <w:top w:color="000000" w:space="0" w:sz="0" w:val="nil"/>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F">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TC1</w:t>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0">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w:t>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21">
            <w:pPr>
              <w:rPr/>
            </w:pPr>
            <w:r w:rsidDel="00000000" w:rsidR="00000000" w:rsidRPr="00000000">
              <w:rPr>
                <w:rtl w:val="0"/>
              </w:rPr>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22">
            <w:pPr>
              <w:rPr/>
            </w:pPr>
            <w:r w:rsidDel="00000000" w:rsidR="00000000" w:rsidRPr="00000000">
              <w:rPr>
                <w:rtl w:val="0"/>
              </w:rPr>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23">
            <w:pPr>
              <w:rPr/>
            </w:pPr>
            <w:r w:rsidDel="00000000" w:rsidR="00000000" w:rsidRPr="00000000">
              <w:rPr>
                <w:rtl w:val="0"/>
              </w:rPr>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24">
            <w:pPr>
              <w:rPr/>
            </w:pPr>
            <w:r w:rsidDel="00000000" w:rsidR="00000000" w:rsidRPr="00000000">
              <w:rPr>
                <w:rtl w:val="0"/>
              </w:rPr>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25">
            <w:pPr>
              <w:rPr/>
            </w:pPr>
            <w:r w:rsidDel="00000000" w:rsidR="00000000" w:rsidRPr="00000000">
              <w:rPr>
                <w:rtl w:val="0"/>
              </w:rPr>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26">
            <w:pPr>
              <w:rPr/>
            </w:pPr>
            <w:r w:rsidDel="00000000" w:rsidR="00000000" w:rsidRPr="00000000">
              <w:rPr>
                <w:rtl w:val="0"/>
              </w:rPr>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27">
            <w:pPr>
              <w:rPr/>
            </w:pPr>
            <w:r w:rsidDel="00000000" w:rsidR="00000000" w:rsidRPr="00000000">
              <w:rPr>
                <w:rtl w:val="0"/>
              </w:rPr>
            </w:r>
          </w:p>
        </w:tc>
      </w:tr>
      <w:tr>
        <w:trPr>
          <w:cantSplit w:val="0"/>
          <w:trHeight w:val="375" w:hRule="atLeast"/>
          <w:tblHeader w:val="1"/>
        </w:trPr>
        <w:tc>
          <w:tcPr>
            <w:tcBorders>
              <w:top w:color="000000" w:space="0" w:sz="0" w:val="nil"/>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8">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TC2</w:t>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9">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w:t>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2A">
            <w:pPr>
              <w:rPr/>
            </w:pPr>
            <w:r w:rsidDel="00000000" w:rsidR="00000000" w:rsidRPr="00000000">
              <w:rPr>
                <w:rtl w:val="0"/>
              </w:rPr>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2B">
            <w:pPr>
              <w:rPr/>
            </w:pPr>
            <w:r w:rsidDel="00000000" w:rsidR="00000000" w:rsidRPr="00000000">
              <w:rPr>
                <w:rtl w:val="0"/>
              </w:rPr>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2C">
            <w:pPr>
              <w:rPr/>
            </w:pPr>
            <w:r w:rsidDel="00000000" w:rsidR="00000000" w:rsidRPr="00000000">
              <w:rPr>
                <w:rtl w:val="0"/>
              </w:rPr>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2D">
            <w:pPr>
              <w:rPr/>
            </w:pPr>
            <w:r w:rsidDel="00000000" w:rsidR="00000000" w:rsidRPr="00000000">
              <w:rPr>
                <w:rtl w:val="0"/>
              </w:rPr>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2E">
            <w:pPr>
              <w:rPr/>
            </w:pPr>
            <w:r w:rsidDel="00000000" w:rsidR="00000000" w:rsidRPr="00000000">
              <w:rPr>
                <w:rtl w:val="0"/>
              </w:rPr>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2F">
            <w:pPr>
              <w:rPr/>
            </w:pPr>
            <w:r w:rsidDel="00000000" w:rsidR="00000000" w:rsidRPr="00000000">
              <w:rPr>
                <w:rtl w:val="0"/>
              </w:rPr>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30">
            <w:pPr>
              <w:rPr/>
            </w:pPr>
            <w:r w:rsidDel="00000000" w:rsidR="00000000" w:rsidRPr="00000000">
              <w:rPr>
                <w:rtl w:val="0"/>
              </w:rPr>
            </w:r>
          </w:p>
        </w:tc>
      </w:tr>
      <w:tr>
        <w:trPr>
          <w:cantSplit w:val="0"/>
          <w:trHeight w:val="375" w:hRule="atLeast"/>
          <w:tblHeader w:val="0"/>
        </w:trPr>
        <w:tc>
          <w:tcPr>
            <w:tcBorders>
              <w:top w:color="000000" w:space="0" w:sz="0" w:val="nil"/>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1">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TC3</w:t>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32">
            <w:pPr>
              <w:rPr/>
            </w:pPr>
            <w:r w:rsidDel="00000000" w:rsidR="00000000" w:rsidRPr="00000000">
              <w:rPr>
                <w:rtl w:val="0"/>
              </w:rPr>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3">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w:t>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34">
            <w:pPr>
              <w:rPr/>
            </w:pPr>
            <w:r w:rsidDel="00000000" w:rsidR="00000000" w:rsidRPr="00000000">
              <w:rPr>
                <w:rtl w:val="0"/>
              </w:rPr>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35">
            <w:pPr>
              <w:rPr/>
            </w:pPr>
            <w:r w:rsidDel="00000000" w:rsidR="00000000" w:rsidRPr="00000000">
              <w:rPr>
                <w:rtl w:val="0"/>
              </w:rPr>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6">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w:t>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37">
            <w:pPr>
              <w:rPr/>
            </w:pPr>
            <w:r w:rsidDel="00000000" w:rsidR="00000000" w:rsidRPr="00000000">
              <w:rPr>
                <w:rtl w:val="0"/>
              </w:rPr>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38">
            <w:pPr>
              <w:rPr/>
            </w:pPr>
            <w:r w:rsidDel="00000000" w:rsidR="00000000" w:rsidRPr="00000000">
              <w:rPr>
                <w:rtl w:val="0"/>
              </w:rPr>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9">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w:t>
            </w:r>
          </w:p>
        </w:tc>
      </w:tr>
      <w:tr>
        <w:trPr>
          <w:cantSplit w:val="0"/>
          <w:trHeight w:val="375" w:hRule="atLeast"/>
          <w:tblHeader w:val="0"/>
        </w:trPr>
        <w:tc>
          <w:tcPr>
            <w:tcBorders>
              <w:top w:color="000000" w:space="0" w:sz="0" w:val="nil"/>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A">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TC4</w:t>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3B">
            <w:pPr>
              <w:rPr/>
            </w:pPr>
            <w:r w:rsidDel="00000000" w:rsidR="00000000" w:rsidRPr="00000000">
              <w:rPr>
                <w:rtl w:val="0"/>
              </w:rPr>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C">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w:t>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3D">
            <w:pPr>
              <w:rPr/>
            </w:pPr>
            <w:r w:rsidDel="00000000" w:rsidR="00000000" w:rsidRPr="00000000">
              <w:rPr>
                <w:rtl w:val="0"/>
              </w:rPr>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3E">
            <w:pPr>
              <w:rPr/>
            </w:pPr>
            <w:r w:rsidDel="00000000" w:rsidR="00000000" w:rsidRPr="00000000">
              <w:rPr>
                <w:rtl w:val="0"/>
              </w:rPr>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F">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w:t>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40">
            <w:pPr>
              <w:rPr/>
            </w:pPr>
            <w:r w:rsidDel="00000000" w:rsidR="00000000" w:rsidRPr="00000000">
              <w:rPr>
                <w:rtl w:val="0"/>
              </w:rPr>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1">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w:t>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42">
            <w:pPr>
              <w:rPr/>
            </w:pPr>
            <w:r w:rsidDel="00000000" w:rsidR="00000000" w:rsidRPr="00000000">
              <w:rPr>
                <w:rtl w:val="0"/>
              </w:rPr>
            </w:r>
          </w:p>
        </w:tc>
      </w:tr>
      <w:tr>
        <w:trPr>
          <w:cantSplit w:val="0"/>
          <w:trHeight w:val="375" w:hRule="atLeast"/>
          <w:tblHeader w:val="0"/>
        </w:trPr>
        <w:tc>
          <w:tcPr>
            <w:tcBorders>
              <w:top w:color="000000" w:space="0" w:sz="0" w:val="nil"/>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3">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TC5</w:t>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44">
            <w:pPr>
              <w:rPr/>
            </w:pPr>
            <w:r w:rsidDel="00000000" w:rsidR="00000000" w:rsidRPr="00000000">
              <w:rPr>
                <w:rtl w:val="0"/>
              </w:rPr>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5">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w:t>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46">
            <w:pPr>
              <w:rPr/>
            </w:pPr>
            <w:r w:rsidDel="00000000" w:rsidR="00000000" w:rsidRPr="00000000">
              <w:rPr>
                <w:rtl w:val="0"/>
              </w:rPr>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47">
            <w:pPr>
              <w:rPr/>
            </w:pPr>
            <w:r w:rsidDel="00000000" w:rsidR="00000000" w:rsidRPr="00000000">
              <w:rPr>
                <w:rtl w:val="0"/>
              </w:rPr>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48">
            <w:pPr>
              <w:rPr/>
            </w:pPr>
            <w:r w:rsidDel="00000000" w:rsidR="00000000" w:rsidRPr="00000000">
              <w:rPr>
                <w:rtl w:val="0"/>
              </w:rPr>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9">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w:t>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4A">
            <w:pPr>
              <w:rPr/>
            </w:pPr>
            <w:r w:rsidDel="00000000" w:rsidR="00000000" w:rsidRPr="00000000">
              <w:rPr>
                <w:rtl w:val="0"/>
              </w:rPr>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B">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w:t>
            </w:r>
          </w:p>
        </w:tc>
      </w:tr>
      <w:tr>
        <w:trPr>
          <w:cantSplit w:val="0"/>
          <w:trHeight w:val="375" w:hRule="atLeast"/>
          <w:tblHeader w:val="0"/>
        </w:trPr>
        <w:tc>
          <w:tcPr>
            <w:tcBorders>
              <w:top w:color="000000" w:space="0" w:sz="0" w:val="nil"/>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C">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TC6</w:t>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4D">
            <w:pPr>
              <w:rPr/>
            </w:pPr>
            <w:r w:rsidDel="00000000" w:rsidR="00000000" w:rsidRPr="00000000">
              <w:rPr>
                <w:rtl w:val="0"/>
              </w:rPr>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E">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w:t>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4F">
            <w:pPr>
              <w:rPr/>
            </w:pPr>
            <w:r w:rsidDel="00000000" w:rsidR="00000000" w:rsidRPr="00000000">
              <w:rPr>
                <w:rtl w:val="0"/>
              </w:rPr>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50">
            <w:pPr>
              <w:rPr/>
            </w:pPr>
            <w:r w:rsidDel="00000000" w:rsidR="00000000" w:rsidRPr="00000000">
              <w:rPr>
                <w:rtl w:val="0"/>
              </w:rPr>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51">
            <w:pPr>
              <w:rPr/>
            </w:pPr>
            <w:r w:rsidDel="00000000" w:rsidR="00000000" w:rsidRPr="00000000">
              <w:rPr>
                <w:rtl w:val="0"/>
              </w:rPr>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2">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w:t>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3">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w:t>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54">
            <w:pPr>
              <w:rPr/>
            </w:pPr>
            <w:r w:rsidDel="00000000" w:rsidR="00000000" w:rsidRPr="00000000">
              <w:rPr>
                <w:rtl w:val="0"/>
              </w:rPr>
            </w:r>
          </w:p>
        </w:tc>
      </w:tr>
      <w:tr>
        <w:trPr>
          <w:cantSplit w:val="0"/>
          <w:trHeight w:val="375" w:hRule="atLeast"/>
          <w:tblHeader w:val="0"/>
        </w:trPr>
        <w:tc>
          <w:tcPr>
            <w:tcBorders>
              <w:top w:color="000000" w:space="0" w:sz="0" w:val="nil"/>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5">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TC7</w:t>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56">
            <w:pPr>
              <w:rPr/>
            </w:pPr>
            <w:r w:rsidDel="00000000" w:rsidR="00000000" w:rsidRPr="00000000">
              <w:rPr>
                <w:rtl w:val="0"/>
              </w:rPr>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57">
            <w:pPr>
              <w:rPr/>
            </w:pPr>
            <w:r w:rsidDel="00000000" w:rsidR="00000000" w:rsidRPr="00000000">
              <w:rPr>
                <w:rtl w:val="0"/>
              </w:rPr>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8">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w:t>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59">
            <w:pPr>
              <w:rPr/>
            </w:pPr>
            <w:r w:rsidDel="00000000" w:rsidR="00000000" w:rsidRPr="00000000">
              <w:rPr>
                <w:rtl w:val="0"/>
              </w:rPr>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A">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w:t>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5B">
            <w:pPr>
              <w:rPr/>
            </w:pPr>
            <w:r w:rsidDel="00000000" w:rsidR="00000000" w:rsidRPr="00000000">
              <w:rPr>
                <w:rtl w:val="0"/>
              </w:rPr>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5C">
            <w:pPr>
              <w:rPr/>
            </w:pPr>
            <w:r w:rsidDel="00000000" w:rsidR="00000000" w:rsidRPr="00000000">
              <w:rPr>
                <w:rtl w:val="0"/>
              </w:rPr>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D">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w:t>
            </w:r>
          </w:p>
        </w:tc>
      </w:tr>
      <w:tr>
        <w:trPr>
          <w:cantSplit w:val="0"/>
          <w:trHeight w:val="375" w:hRule="atLeast"/>
          <w:tblHeader w:val="0"/>
        </w:trPr>
        <w:tc>
          <w:tcPr>
            <w:tcBorders>
              <w:top w:color="000000" w:space="0" w:sz="0" w:val="nil"/>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E">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TC8</w:t>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5F">
            <w:pPr>
              <w:rPr/>
            </w:pPr>
            <w:r w:rsidDel="00000000" w:rsidR="00000000" w:rsidRPr="00000000">
              <w:rPr>
                <w:rtl w:val="0"/>
              </w:rPr>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60">
            <w:pPr>
              <w:rPr/>
            </w:pPr>
            <w:r w:rsidDel="00000000" w:rsidR="00000000" w:rsidRPr="00000000">
              <w:rPr>
                <w:rtl w:val="0"/>
              </w:rPr>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1">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w:t>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62">
            <w:pPr>
              <w:rPr/>
            </w:pPr>
            <w:r w:rsidDel="00000000" w:rsidR="00000000" w:rsidRPr="00000000">
              <w:rPr>
                <w:rtl w:val="0"/>
              </w:rPr>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3">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w:t>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4">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w:t>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65">
            <w:pPr>
              <w:rPr/>
            </w:pPr>
            <w:r w:rsidDel="00000000" w:rsidR="00000000" w:rsidRPr="00000000">
              <w:rPr>
                <w:rtl w:val="0"/>
              </w:rPr>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6">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w:t>
            </w:r>
          </w:p>
        </w:tc>
      </w:tr>
      <w:tr>
        <w:trPr>
          <w:cantSplit w:val="0"/>
          <w:trHeight w:val="375" w:hRule="atLeast"/>
          <w:tblHeader w:val="0"/>
        </w:trPr>
        <w:tc>
          <w:tcPr>
            <w:tcBorders>
              <w:top w:color="000000" w:space="0" w:sz="0" w:val="nil"/>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7">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TC9</w:t>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68">
            <w:pPr>
              <w:rPr/>
            </w:pPr>
            <w:r w:rsidDel="00000000" w:rsidR="00000000" w:rsidRPr="00000000">
              <w:rPr>
                <w:rtl w:val="0"/>
              </w:rPr>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69">
            <w:pPr>
              <w:rPr/>
            </w:pPr>
            <w:r w:rsidDel="00000000" w:rsidR="00000000" w:rsidRPr="00000000">
              <w:rPr>
                <w:rtl w:val="0"/>
              </w:rPr>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6A">
            <w:pPr>
              <w:rPr/>
            </w:pPr>
            <w:r w:rsidDel="00000000" w:rsidR="00000000" w:rsidRPr="00000000">
              <w:rPr>
                <w:rtl w:val="0"/>
              </w:rPr>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B">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w:t>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C">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w:t>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6D">
            <w:pPr>
              <w:rPr/>
            </w:pPr>
            <w:r w:rsidDel="00000000" w:rsidR="00000000" w:rsidRPr="00000000">
              <w:rPr>
                <w:rtl w:val="0"/>
              </w:rPr>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6E">
            <w:pPr>
              <w:rPr/>
            </w:pPr>
            <w:r w:rsidDel="00000000" w:rsidR="00000000" w:rsidRPr="00000000">
              <w:rPr>
                <w:rtl w:val="0"/>
              </w:rPr>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6F">
            <w:pPr>
              <w:rPr/>
            </w:pPr>
            <w:r w:rsidDel="00000000" w:rsidR="00000000" w:rsidRPr="00000000">
              <w:rPr>
                <w:rtl w:val="0"/>
              </w:rPr>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70">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TC10</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71">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72">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73">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74">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75">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76">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77">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78">
            <w:pPr>
              <w:rPr/>
            </w:pPr>
            <w:r w:rsidDel="00000000" w:rsidR="00000000" w:rsidRPr="00000000">
              <w:rPr>
                <w:rtl w:val="0"/>
              </w:rPr>
            </w:r>
          </w:p>
        </w:tc>
      </w:tr>
    </w:tbl>
    <w:p w:rsidR="00000000" w:rsidDel="00000000" w:rsidP="00000000" w:rsidRDefault="00000000" w:rsidRPr="00000000" w14:paraId="0000017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7A">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customer explained to us how she wanted the features of the web app. The </w:t>
      </w:r>
      <w:r w:rsidDel="00000000" w:rsidR="00000000" w:rsidRPr="00000000">
        <w:rPr>
          <w:rFonts w:ascii="Calibri" w:cs="Calibri" w:eastAsia="Calibri" w:hAnsi="Calibri"/>
          <w:b w:val="1"/>
          <w:bCs w:val="1"/>
          <w:sz w:val="24"/>
          <w:szCs w:val="24"/>
          <w:rtl w:val="0"/>
        </w:rPr>
        <w:t xml:space="preserve">traceability</w:t>
      </w:r>
      <w:r w:rsidDel="00000000" w:rsidR="00000000" w:rsidRPr="00000000">
        <w:rPr>
          <w:rFonts w:ascii="Calibri" w:cs="Calibri" w:eastAsia="Calibri" w:hAnsi="Calibri"/>
          <w:sz w:val="24"/>
          <w:szCs w:val="24"/>
          <w:rtl w:val="0"/>
        </w:rPr>
        <w:t xml:space="preserve"> above is provided between the 10 test cases (rows), and the requirements (columns).</w:t>
      </w:r>
    </w:p>
    <w:p w:rsidR="00000000" w:rsidDel="00000000" w:rsidP="00000000" w:rsidRDefault="00000000" w:rsidRPr="00000000" w14:paraId="0000017B">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7C">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Q2.1 - Provide a minimised test suite </w:t>
      </w:r>
      <w:r w:rsidDel="00000000" w:rsidR="00000000" w:rsidRPr="00000000">
        <w:rPr>
          <w:rFonts w:ascii="Calibri" w:cs="Calibri" w:eastAsia="Calibri" w:hAnsi="Calibri"/>
          <w:b w:val="1"/>
          <w:bCs w:val="1"/>
          <w:sz w:val="24"/>
          <w:szCs w:val="24"/>
          <w:rtl w:val="0"/>
        </w:rPr>
        <w:t xml:space="preserve">T_min</w:t>
      </w:r>
      <w:r w:rsidDel="00000000" w:rsidR="00000000" w:rsidRPr="00000000">
        <w:rPr>
          <w:rFonts w:ascii="Calibri" w:cs="Calibri" w:eastAsia="Calibri" w:hAnsi="Calibri"/>
          <w:sz w:val="24"/>
          <w:szCs w:val="24"/>
          <w:rtl w:val="0"/>
        </w:rPr>
        <w:t xml:space="preserve"> that covers all requirements.</w:t>
      </w:r>
    </w:p>
    <w:p w:rsidR="00000000" w:rsidDel="00000000" w:rsidP="00000000" w:rsidRDefault="00000000" w:rsidRPr="00000000" w14:paraId="0000017D">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7E">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Q2.2 – How does your minimised test suite compare to the three subsets from question 1.2 above?</w:t>
      </w:r>
    </w:p>
    <w:p w:rsidR="00000000" w:rsidDel="00000000" w:rsidP="00000000" w:rsidRDefault="00000000" w:rsidRPr="00000000" w14:paraId="0000017F">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80">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81">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82">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83">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84">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85">
      <w:pPr>
        <w:pStyle w:val="Heading1"/>
        <w:jc w:val="both"/>
        <w:rPr>
          <w:color w:val="4a86e8"/>
          <w:sz w:val="32"/>
          <w:szCs w:val="32"/>
        </w:rPr>
      </w:pPr>
      <w:bookmarkStart w:colFirst="0" w:colLast="0" w:name="_i1s9ltp4gvnp" w:id="2"/>
      <w:bookmarkEnd w:id="2"/>
      <w:r w:rsidDel="00000000" w:rsidR="00000000" w:rsidRPr="00000000">
        <w:rPr>
          <w:color w:val="4a86e8"/>
          <w:sz w:val="32"/>
          <w:szCs w:val="32"/>
          <w:rtl w:val="0"/>
        </w:rPr>
        <w:t xml:space="preserve">Appendix: Exercise “Option 2 – Manual Test Optimization”</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rFonts w:ascii="Courier New" w:cs="Courier New" w:eastAsia="Courier New" w:hAnsi="Courier New"/>
          <w:b w:val="1"/>
          <w:bCs w:val="1"/>
          <w:color w:val="4a86e8"/>
        </w:rPr>
      </w:pPr>
      <w:r w:rsidDel="00000000" w:rsidR="00000000" w:rsidRPr="00000000">
        <w:rPr>
          <w:b w:val="1"/>
          <w:bCs w:val="1"/>
          <w:rtl w:val="0"/>
        </w:rPr>
        <w:t xml:space="preserve">Jaccard Index: </w:t>
      </w:r>
      <w:r w:rsidDel="00000000" w:rsidR="00000000" w:rsidRPr="00000000">
        <w:rPr>
          <w:rtl w:val="0"/>
        </w:rPr>
        <w:t xml:space="preserve">This is a similarity score for how much “overlap” in tokens two strings have. To obtain the distance, you need to do: </w:t>
      </w:r>
      <w:r w:rsidDel="00000000" w:rsidR="00000000" w:rsidRPr="00000000">
        <w:rPr>
          <w:rFonts w:ascii="Courier New" w:cs="Courier New" w:eastAsia="Courier New" w:hAnsi="Courier New"/>
          <w:b w:val="1"/>
          <w:bCs w:val="1"/>
          <w:color w:val="4a86e8"/>
          <w:rtl w:val="0"/>
        </w:rPr>
        <w:t xml:space="preserve">JaccDist(TCi, TCj) = 1 - J(TCi,TCj)</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jc w:val="center"/>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18A">
      <w:pPr>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Pr>
        <w:drawing>
          <wp:inline distB="114300" distT="114300" distL="114300" distR="114300">
            <wp:extent cx="2881313" cy="793998"/>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881313" cy="793998"/>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18C">
      <w:pPr>
        <w:rPr>
          <w:rFonts w:ascii="Courier New" w:cs="Courier New" w:eastAsia="Courier New" w:hAnsi="Courier New"/>
          <w:b w:val="1"/>
          <w:bCs w:val="1"/>
        </w:rPr>
      </w:pPr>
      <w:r w:rsidDel="00000000" w:rsidR="00000000" w:rsidRPr="00000000">
        <w:rPr>
          <w:rtl w:val="0"/>
        </w:rPr>
      </w:r>
    </w:p>
    <w:tbl>
      <w:tblPr>
        <w:tblStyle w:val="Table5"/>
        <w:tblW w:w="70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690"/>
        <w:gridCol w:w="690"/>
        <w:gridCol w:w="690"/>
        <w:gridCol w:w="690"/>
        <w:gridCol w:w="690"/>
        <w:gridCol w:w="690"/>
        <w:gridCol w:w="690"/>
        <w:gridCol w:w="690"/>
        <w:gridCol w:w="690"/>
        <w:tblGridChange w:id="0">
          <w:tblGrid>
            <w:gridCol w:w="885"/>
            <w:gridCol w:w="690"/>
            <w:gridCol w:w="690"/>
            <w:gridCol w:w="690"/>
            <w:gridCol w:w="690"/>
            <w:gridCol w:w="690"/>
            <w:gridCol w:w="690"/>
            <w:gridCol w:w="690"/>
            <w:gridCol w:w="690"/>
            <w:gridCol w:w="690"/>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D">
            <w:pPr>
              <w:widowControl w:val="0"/>
              <w:rPr>
                <w:sz w:val="20"/>
                <w:szCs w:val="20"/>
              </w:rPr>
            </w:pPr>
            <w:r w:rsidDel="00000000" w:rsidR="00000000" w:rsidRPr="00000000">
              <w:rPr>
                <w:sz w:val="20"/>
                <w:szCs w:val="20"/>
                <w:rtl w:val="0"/>
              </w:rPr>
              <w:t xml:space="preserve">tc8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E">
            <w:pPr>
              <w:widowControl w:val="0"/>
              <w:rPr>
                <w:sz w:val="20"/>
                <w:szCs w:val="20"/>
              </w:rPr>
            </w:pPr>
            <w:r w:rsidDel="00000000" w:rsidR="00000000" w:rsidRPr="00000000">
              <w:rPr>
                <w:sz w:val="20"/>
                <w:szCs w:val="20"/>
                <w:rtl w:val="0"/>
              </w:rPr>
              <w:t xml:space="preserve">tc2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F">
            <w:pPr>
              <w:widowControl w:val="0"/>
              <w:jc w:val="center"/>
              <w:rPr>
                <w:sz w:val="20"/>
                <w:szCs w:val="20"/>
              </w:rPr>
            </w:pPr>
            <w:r w:rsidDel="00000000" w:rsidR="00000000" w:rsidRPr="00000000">
              <w:rPr>
                <w:color w:val="0033b3"/>
                <w:sz w:val="20"/>
                <w:szCs w:val="20"/>
                <w:rtl w:val="0"/>
              </w:rPr>
              <w:t xml:space="preserve">tc10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0">
            <w:pPr>
              <w:widowControl w:val="0"/>
              <w:jc w:val="center"/>
              <w:rPr>
                <w:sz w:val="20"/>
                <w:szCs w:val="20"/>
              </w:rPr>
            </w:pPr>
            <w:r w:rsidDel="00000000" w:rsidR="00000000" w:rsidRPr="00000000">
              <w:rPr>
                <w:color w:val="0033b3"/>
                <w:sz w:val="20"/>
                <w:szCs w:val="20"/>
                <w:rtl w:val="0"/>
              </w:rPr>
              <w:t xml:space="preserve">TC1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1">
            <w:pPr>
              <w:widowControl w:val="0"/>
              <w:jc w:val="center"/>
              <w:rPr>
                <w:sz w:val="20"/>
                <w:szCs w:val="20"/>
              </w:rPr>
            </w:pPr>
            <w:r w:rsidDel="00000000" w:rsidR="00000000" w:rsidRPr="00000000">
              <w:rPr>
                <w:color w:val="0033b3"/>
                <w:sz w:val="20"/>
                <w:szCs w:val="20"/>
                <w:rtl w:val="0"/>
              </w:rPr>
              <w:t xml:space="preserve">tc4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2">
            <w:pPr>
              <w:widowControl w:val="0"/>
              <w:jc w:val="center"/>
              <w:rPr>
                <w:sz w:val="20"/>
                <w:szCs w:val="20"/>
              </w:rPr>
            </w:pPr>
            <w:r w:rsidDel="00000000" w:rsidR="00000000" w:rsidRPr="00000000">
              <w:rPr>
                <w:color w:val="0033b3"/>
                <w:sz w:val="20"/>
                <w:szCs w:val="20"/>
                <w:rtl w:val="0"/>
              </w:rPr>
              <w:t xml:space="preserve">TC9</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3">
            <w:pPr>
              <w:widowControl w:val="0"/>
              <w:jc w:val="center"/>
              <w:rPr>
                <w:sz w:val="20"/>
                <w:szCs w:val="20"/>
              </w:rPr>
            </w:pPr>
            <w:r w:rsidDel="00000000" w:rsidR="00000000" w:rsidRPr="00000000">
              <w:rPr>
                <w:color w:val="0033b3"/>
                <w:sz w:val="20"/>
                <w:szCs w:val="20"/>
                <w:rtl w:val="0"/>
              </w:rPr>
              <w:t xml:space="preserve">tc5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4">
            <w:pPr>
              <w:widowControl w:val="0"/>
              <w:jc w:val="center"/>
              <w:rPr>
                <w:sz w:val="20"/>
                <w:szCs w:val="20"/>
              </w:rPr>
            </w:pPr>
            <w:r w:rsidDel="00000000" w:rsidR="00000000" w:rsidRPr="00000000">
              <w:rPr>
                <w:color w:val="0033b3"/>
                <w:sz w:val="20"/>
                <w:szCs w:val="20"/>
                <w:rtl w:val="0"/>
              </w:rPr>
              <w:t xml:space="preserve">TC7</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5">
            <w:pPr>
              <w:widowControl w:val="0"/>
              <w:jc w:val="center"/>
              <w:rPr>
                <w:sz w:val="20"/>
                <w:szCs w:val="20"/>
              </w:rPr>
            </w:pPr>
            <w:r w:rsidDel="00000000" w:rsidR="00000000" w:rsidRPr="00000000">
              <w:rPr>
                <w:color w:val="0033b3"/>
                <w:sz w:val="20"/>
                <w:szCs w:val="20"/>
                <w:rtl w:val="0"/>
              </w:rPr>
              <w:t xml:space="preserve">tc6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6">
            <w:pPr>
              <w:widowControl w:val="0"/>
              <w:rPr>
                <w:sz w:val="20"/>
                <w:szCs w:val="20"/>
              </w:rPr>
            </w:pPr>
            <w:r w:rsidDel="00000000" w:rsidR="00000000" w:rsidRPr="00000000">
              <w:rPr>
                <w:sz w:val="20"/>
                <w:szCs w:val="20"/>
                <w:rtl w:val="0"/>
              </w:rPr>
              <w:t xml:space="preserve">tc3</w:t>
            </w:r>
          </w:p>
        </w:tc>
      </w:tr>
    </w:tbl>
    <w:p w:rsidR="00000000" w:rsidDel="00000000" w:rsidP="00000000" w:rsidRDefault="00000000" w:rsidRPr="00000000" w14:paraId="00000197">
      <w:pPr>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198">
      <w:pP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1. Manual Test Cases</w:t>
      </w:r>
    </w:p>
    <w:p w:rsidR="00000000" w:rsidDel="00000000" w:rsidP="00000000" w:rsidRDefault="00000000" w:rsidRPr="00000000" w14:paraId="00000199">
      <w:pPr>
        <w:rPr>
          <w:rFonts w:ascii="Courier New" w:cs="Courier New" w:eastAsia="Courier New" w:hAnsi="Courier New"/>
          <w:b w:val="1"/>
          <w:bCs w:val="1"/>
        </w:rPr>
      </w:pPr>
      <w:r w:rsidDel="00000000" w:rsidR="00000000" w:rsidRPr="00000000">
        <w:rPr>
          <w:rtl w:val="0"/>
        </w:rPr>
      </w:r>
    </w:p>
    <w:tbl>
      <w:tblPr>
        <w:tblStyle w:val="Table6"/>
        <w:tblW w:w="5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30"/>
        <w:tblGridChange w:id="0">
          <w:tblGrid>
            <w:gridCol w:w="5730"/>
          </w:tblGrid>
        </w:tblGridChange>
      </w:tblGrid>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40.0" w:type="dxa"/>
              <w:left w:w="40.0" w:type="dxa"/>
              <w:bottom w:w="40.0" w:type="dxa"/>
              <w:right w:w="40.0" w:type="dxa"/>
            </w:tcMar>
            <w:vAlign w:val="top"/>
          </w:tcPr>
          <w:p w:rsidR="00000000" w:rsidDel="00000000" w:rsidP="00000000" w:rsidRDefault="00000000" w:rsidRPr="00000000" w14:paraId="0000019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TC1: Valid Login</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40.0" w:type="dxa"/>
              <w:left w:w="40.0" w:type="dxa"/>
              <w:bottom w:w="40.0" w:type="dxa"/>
              <w:right w:w="40.0" w:type="dxa"/>
            </w:tcMar>
            <w:vAlign w:val="top"/>
          </w:tcPr>
          <w:p w:rsidR="00000000" w:rsidDel="00000000" w:rsidP="00000000" w:rsidRDefault="00000000" w:rsidRPr="00000000" w14:paraId="0000019B">
            <w:pPr>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Pre-condition:</w:t>
            </w:r>
          </w:p>
        </w:tc>
      </w:tr>
      <w:tr>
        <w:trPr>
          <w:cantSplit w:val="0"/>
          <w:trHeight w:val="55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9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User &lt;&lt;valid_user&gt;&gt; is registered</w:t>
            </w:r>
          </w:p>
          <w:p w:rsidR="00000000" w:rsidDel="00000000" w:rsidP="00000000" w:rsidRDefault="00000000" w:rsidRPr="00000000" w14:paraId="0000019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App login screen is shown</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40.0" w:type="dxa"/>
              <w:left w:w="40.0" w:type="dxa"/>
              <w:bottom w:w="40.0" w:type="dxa"/>
              <w:right w:w="40.0" w:type="dxa"/>
            </w:tcMar>
            <w:vAlign w:val="top"/>
          </w:tcPr>
          <w:p w:rsidR="00000000" w:rsidDel="00000000" w:rsidP="00000000" w:rsidRDefault="00000000" w:rsidRPr="00000000" w14:paraId="0000019E">
            <w:pPr>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Steps</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9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Access the MyMovieApp</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A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 the login field, type &lt;&lt;valid_user.email&gt;&gt;</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A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 the password field, type &lt;&lt; valid_user.pwd&gt;&gt;</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A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Press the "Login" button</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40.0" w:type="dxa"/>
              <w:left w:w="40.0" w:type="dxa"/>
              <w:bottom w:w="40.0" w:type="dxa"/>
              <w:right w:w="40.0" w:type="dxa"/>
            </w:tcMar>
            <w:vAlign w:val="top"/>
          </w:tcPr>
          <w:p w:rsidR="00000000" w:rsidDel="00000000" w:rsidP="00000000" w:rsidRDefault="00000000" w:rsidRPr="00000000" w14:paraId="000001A3">
            <w:pPr>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Post-condition:</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A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App home screen is shown</w:t>
            </w:r>
          </w:p>
        </w:tc>
      </w:tr>
    </w:tbl>
    <w:p w:rsidR="00000000" w:rsidDel="00000000" w:rsidP="00000000" w:rsidRDefault="00000000" w:rsidRPr="00000000" w14:paraId="000001A5">
      <w:pPr>
        <w:spacing w:after="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tbl>
      <w:tblPr>
        <w:tblStyle w:val="Table7"/>
        <w:tblW w:w="5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50"/>
        <w:tblGridChange w:id="0">
          <w:tblGrid>
            <w:gridCol w:w="5850"/>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40.0" w:type="dxa"/>
              <w:left w:w="40.0" w:type="dxa"/>
              <w:bottom w:w="40.0" w:type="dxa"/>
              <w:right w:w="40.0" w:type="dxa"/>
            </w:tcMar>
            <w:vAlign w:val="top"/>
          </w:tcPr>
          <w:p w:rsidR="00000000" w:rsidDel="00000000" w:rsidP="00000000" w:rsidRDefault="00000000" w:rsidRPr="00000000" w14:paraId="000001A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TC2: Invalid Login</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40.0" w:type="dxa"/>
              <w:left w:w="40.0" w:type="dxa"/>
              <w:bottom w:w="40.0" w:type="dxa"/>
              <w:right w:w="40.0" w:type="dxa"/>
            </w:tcMar>
            <w:vAlign w:val="top"/>
          </w:tcPr>
          <w:p w:rsidR="00000000" w:rsidDel="00000000" w:rsidP="00000000" w:rsidRDefault="00000000" w:rsidRPr="00000000" w14:paraId="000001A7">
            <w:pPr>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Pre-condition:</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A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User &lt;&lt;invalid_user&gt;&gt; is not registered</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40.0" w:type="dxa"/>
              <w:left w:w="40.0" w:type="dxa"/>
              <w:bottom w:w="40.0" w:type="dxa"/>
              <w:right w:w="40.0" w:type="dxa"/>
            </w:tcMar>
            <w:vAlign w:val="top"/>
          </w:tcPr>
          <w:p w:rsidR="00000000" w:rsidDel="00000000" w:rsidP="00000000" w:rsidRDefault="00000000" w:rsidRPr="00000000" w14:paraId="000001A9">
            <w:pPr>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Steps</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A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Access the MyMovieApp</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A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 the login field, type &lt;&lt;invalid_user.mail&gt;&gt;</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A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 the Password field, type &lt;&lt;invalid_user.pwd&gt;&gt;</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A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Press the "Login" button</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40.0" w:type="dxa"/>
              <w:left w:w="40.0" w:type="dxa"/>
              <w:bottom w:w="40.0" w:type="dxa"/>
              <w:right w:w="40.0" w:type="dxa"/>
            </w:tcMar>
            <w:vAlign w:val="top"/>
          </w:tcPr>
          <w:p w:rsidR="00000000" w:rsidDel="00000000" w:rsidP="00000000" w:rsidRDefault="00000000" w:rsidRPr="00000000" w14:paraId="000001AE">
            <w:pPr>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Post-condition:</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A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Message “User not registered” is shown</w:t>
            </w:r>
          </w:p>
        </w:tc>
      </w:tr>
    </w:tbl>
    <w:p w:rsidR="00000000" w:rsidDel="00000000" w:rsidP="00000000" w:rsidRDefault="00000000" w:rsidRPr="00000000" w14:paraId="000001B0">
      <w:pPr>
        <w:spacing w:after="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tbl>
      <w:tblPr>
        <w:tblStyle w:val="Table8"/>
        <w:tblW w:w="6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210"/>
        <w:tblGridChange w:id="0">
          <w:tblGrid>
            <w:gridCol w:w="6210"/>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40.0" w:type="dxa"/>
              <w:left w:w="40.0" w:type="dxa"/>
              <w:bottom w:w="40.0" w:type="dxa"/>
              <w:right w:w="40.0" w:type="dxa"/>
            </w:tcMar>
            <w:vAlign w:val="top"/>
          </w:tcPr>
          <w:p w:rsidR="00000000" w:rsidDel="00000000" w:rsidP="00000000" w:rsidRDefault="00000000" w:rsidRPr="00000000" w14:paraId="000001B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TC3: Create movie entry (manual)</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40.0" w:type="dxa"/>
              <w:left w:w="40.0" w:type="dxa"/>
              <w:bottom w:w="40.0" w:type="dxa"/>
              <w:right w:w="40.0" w:type="dxa"/>
            </w:tcMar>
            <w:vAlign w:val="top"/>
          </w:tcPr>
          <w:p w:rsidR="00000000" w:rsidDel="00000000" w:rsidP="00000000" w:rsidRDefault="00000000" w:rsidRPr="00000000" w14:paraId="000001B2">
            <w:pPr>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Pre-condition:</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B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&lt;&lt;user&gt;&gt; is logged in successfully</w:t>
            </w:r>
          </w:p>
          <w:p w:rsidR="00000000" w:rsidDel="00000000" w:rsidP="00000000" w:rsidRDefault="00000000" w:rsidRPr="00000000" w14:paraId="000001B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&lt;&lt;movie&gt;&gt; was not created yet in &lt;&lt;user&gt;&gt;’s profile</w:t>
            </w:r>
          </w:p>
          <w:p w:rsidR="00000000" w:rsidDel="00000000" w:rsidP="00000000" w:rsidRDefault="00000000" w:rsidRPr="00000000" w14:paraId="000001B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App home screen is shown</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40.0" w:type="dxa"/>
              <w:left w:w="40.0" w:type="dxa"/>
              <w:bottom w:w="40.0" w:type="dxa"/>
              <w:right w:w="40.0" w:type="dxa"/>
            </w:tcMar>
            <w:vAlign w:val="top"/>
          </w:tcPr>
          <w:p w:rsidR="00000000" w:rsidDel="00000000" w:rsidP="00000000" w:rsidRDefault="00000000" w:rsidRPr="00000000" w14:paraId="000001B6">
            <w:pPr>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Steps</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B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Click the "Add movie" button</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B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Choose the "manual entry" feature</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B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 the title field type, &lt;&lt;movie&gt;&gt;</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B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Press the " Add" button</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40.0" w:type="dxa"/>
              <w:left w:w="40.0" w:type="dxa"/>
              <w:bottom w:w="40.0" w:type="dxa"/>
              <w:right w:w="40.0" w:type="dxa"/>
            </w:tcMar>
            <w:vAlign w:val="top"/>
          </w:tcPr>
          <w:p w:rsidR="00000000" w:rsidDel="00000000" w:rsidP="00000000" w:rsidRDefault="00000000" w:rsidRPr="00000000" w14:paraId="000001BB">
            <w:pPr>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Post-condition:</w:t>
            </w:r>
          </w:p>
        </w:tc>
      </w:tr>
      <w:tr>
        <w:trPr>
          <w:cantSplit w:val="0"/>
          <w:trHeight w:val="55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B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Message "Movie added successfully" is shown</w:t>
            </w:r>
          </w:p>
          <w:p w:rsidR="00000000" w:rsidDel="00000000" w:rsidP="00000000" w:rsidRDefault="00000000" w:rsidRPr="00000000" w14:paraId="000001B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Updated table of movies is shown in main screen</w:t>
            </w:r>
          </w:p>
        </w:tc>
      </w:tr>
    </w:tbl>
    <w:p w:rsidR="00000000" w:rsidDel="00000000" w:rsidP="00000000" w:rsidRDefault="00000000" w:rsidRPr="00000000" w14:paraId="000001B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tbl>
      <w:tblPr>
        <w:tblStyle w:val="Table9"/>
        <w:tblW w:w="6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210"/>
        <w:tblGridChange w:id="0">
          <w:tblGrid>
            <w:gridCol w:w="6210"/>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40.0" w:type="dxa"/>
              <w:left w:w="40.0" w:type="dxa"/>
              <w:bottom w:w="40.0" w:type="dxa"/>
              <w:right w:w="40.0" w:type="dxa"/>
            </w:tcMar>
            <w:vAlign w:val="top"/>
          </w:tcPr>
          <w:p w:rsidR="00000000" w:rsidDel="00000000" w:rsidP="00000000" w:rsidRDefault="00000000" w:rsidRPr="00000000" w14:paraId="000001B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TC4: Create movie entry (IMDB)</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40.0" w:type="dxa"/>
              <w:left w:w="40.0" w:type="dxa"/>
              <w:bottom w:w="40.0" w:type="dxa"/>
              <w:right w:w="40.0" w:type="dxa"/>
            </w:tcMar>
            <w:vAlign w:val="top"/>
          </w:tcPr>
          <w:p w:rsidR="00000000" w:rsidDel="00000000" w:rsidP="00000000" w:rsidRDefault="00000000" w:rsidRPr="00000000" w14:paraId="000001C0">
            <w:pPr>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Pre-condition:</w:t>
            </w:r>
          </w:p>
        </w:tc>
      </w:tr>
      <w:tr>
        <w:trPr>
          <w:cantSplit w:val="0"/>
          <w:trHeight w:val="102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C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&lt;&lt;user&gt;&gt; is logged in successfully</w:t>
            </w:r>
          </w:p>
          <w:p w:rsidR="00000000" w:rsidDel="00000000" w:rsidP="00000000" w:rsidRDefault="00000000" w:rsidRPr="00000000" w14:paraId="000001C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&lt;&lt;movie&gt;&gt; was not created yet in &lt;&lt;user&gt;&gt;’s profile</w:t>
            </w:r>
          </w:p>
          <w:p w:rsidR="00000000" w:rsidDel="00000000" w:rsidP="00000000" w:rsidRDefault="00000000" w:rsidRPr="00000000" w14:paraId="000001C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App home screen is shown</w:t>
            </w:r>
          </w:p>
          <w:p w:rsidR="00000000" w:rsidDel="00000000" w:rsidP="00000000" w:rsidRDefault="00000000" w:rsidRPr="00000000" w14:paraId="000001C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&lt;&lt;movie_url&gt;&gt; is accessible via Internet</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40.0" w:type="dxa"/>
              <w:left w:w="40.0" w:type="dxa"/>
              <w:bottom w:w="40.0" w:type="dxa"/>
              <w:right w:w="40.0" w:type="dxa"/>
            </w:tcMar>
            <w:vAlign w:val="top"/>
          </w:tcPr>
          <w:p w:rsidR="00000000" w:rsidDel="00000000" w:rsidP="00000000" w:rsidRDefault="00000000" w:rsidRPr="00000000" w14:paraId="000001C5">
            <w:pPr>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Steps</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C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Click the "Add movie" button</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C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Choose the "Import from IMDB" feature</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C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 the title field type, &lt;&lt;movie_url&gt;&gt;</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C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Press the " Add" button</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40.0" w:type="dxa"/>
              <w:left w:w="40.0" w:type="dxa"/>
              <w:bottom w:w="40.0" w:type="dxa"/>
              <w:right w:w="40.0" w:type="dxa"/>
            </w:tcMar>
            <w:vAlign w:val="top"/>
          </w:tcPr>
          <w:p w:rsidR="00000000" w:rsidDel="00000000" w:rsidP="00000000" w:rsidRDefault="00000000" w:rsidRPr="00000000" w14:paraId="000001CA">
            <w:pPr>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Post-condition:</w:t>
            </w:r>
          </w:p>
        </w:tc>
      </w:tr>
      <w:tr>
        <w:trPr>
          <w:cantSplit w:val="0"/>
          <w:trHeight w:val="55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C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Message "Movie added successfully" is shown</w:t>
            </w:r>
          </w:p>
          <w:p w:rsidR="00000000" w:rsidDel="00000000" w:rsidP="00000000" w:rsidRDefault="00000000" w:rsidRPr="00000000" w14:paraId="000001C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Updated table of movies is shown in main screen</w:t>
            </w:r>
          </w:p>
        </w:tc>
      </w:tr>
    </w:tbl>
    <w:p w:rsidR="00000000" w:rsidDel="00000000" w:rsidP="00000000" w:rsidRDefault="00000000" w:rsidRPr="00000000" w14:paraId="000001CD">
      <w:pPr>
        <w:spacing w:after="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tbl>
      <w:tblPr>
        <w:tblStyle w:val="Table10"/>
        <w:tblW w:w="64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50"/>
        <w:tblGridChange w:id="0">
          <w:tblGrid>
            <w:gridCol w:w="6450"/>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40.0" w:type="dxa"/>
              <w:left w:w="40.0" w:type="dxa"/>
              <w:bottom w:w="40.0" w:type="dxa"/>
              <w:right w:w="40.0" w:type="dxa"/>
            </w:tcMar>
            <w:vAlign w:val="top"/>
          </w:tcPr>
          <w:p w:rsidR="00000000" w:rsidDel="00000000" w:rsidP="00000000" w:rsidRDefault="00000000" w:rsidRPr="00000000" w14:paraId="000001C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TC5: Create cast member entry (manual)</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40.0" w:type="dxa"/>
              <w:left w:w="40.0" w:type="dxa"/>
              <w:bottom w:w="40.0" w:type="dxa"/>
              <w:right w:w="40.0" w:type="dxa"/>
            </w:tcMar>
            <w:vAlign w:val="top"/>
          </w:tcPr>
          <w:p w:rsidR="00000000" w:rsidDel="00000000" w:rsidP="00000000" w:rsidRDefault="00000000" w:rsidRPr="00000000" w14:paraId="000001CF">
            <w:pPr>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Pre-condition:</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D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&lt;&lt;user&gt;&gt; is logged in successfully</w:t>
            </w:r>
          </w:p>
          <w:p w:rsidR="00000000" w:rsidDel="00000000" w:rsidP="00000000" w:rsidRDefault="00000000" w:rsidRPr="00000000" w14:paraId="000001D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&lt;&lt;cast&gt;&gt; was not created yet in &lt;&lt;user&gt;&gt;’s profile</w:t>
            </w:r>
          </w:p>
          <w:p w:rsidR="00000000" w:rsidDel="00000000" w:rsidP="00000000" w:rsidRDefault="00000000" w:rsidRPr="00000000" w14:paraId="000001D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App home screen is shown</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40.0" w:type="dxa"/>
              <w:left w:w="40.0" w:type="dxa"/>
              <w:bottom w:w="40.0" w:type="dxa"/>
              <w:right w:w="40.0" w:type="dxa"/>
            </w:tcMar>
            <w:vAlign w:val="top"/>
          </w:tcPr>
          <w:p w:rsidR="00000000" w:rsidDel="00000000" w:rsidP="00000000" w:rsidRDefault="00000000" w:rsidRPr="00000000" w14:paraId="000001D3">
            <w:pPr>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Steps</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D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Click the "Add movie actor/actress" button</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D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Choose the "manual entry" feature</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D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 the Name field type, &lt;&lt;cast.name&gt;&gt;</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D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 the Movie Title field type, &lt;&lt;cast.movies&gt;&gt;</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D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Press the "Add" button</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40.0" w:type="dxa"/>
              <w:left w:w="40.0" w:type="dxa"/>
              <w:bottom w:w="40.0" w:type="dxa"/>
              <w:right w:w="40.0" w:type="dxa"/>
            </w:tcMar>
            <w:vAlign w:val="top"/>
          </w:tcPr>
          <w:p w:rsidR="00000000" w:rsidDel="00000000" w:rsidP="00000000" w:rsidRDefault="00000000" w:rsidRPr="00000000" w14:paraId="000001D9">
            <w:pPr>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Post-condition:</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D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Updated table of cast members is shown in main screen</w:t>
            </w:r>
          </w:p>
          <w:p w:rsidR="00000000" w:rsidDel="00000000" w:rsidP="00000000" w:rsidRDefault="00000000" w:rsidRPr="00000000" w14:paraId="000001D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Message "Actor/actress added successfully" is shown</w:t>
            </w:r>
          </w:p>
        </w:tc>
      </w:tr>
    </w:tbl>
    <w:p w:rsidR="00000000" w:rsidDel="00000000" w:rsidP="00000000" w:rsidRDefault="00000000" w:rsidRPr="00000000" w14:paraId="000001DC">
      <w:pPr>
        <w:spacing w:after="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tbl>
      <w:tblPr>
        <w:tblStyle w:val="Table11"/>
        <w:tblW w:w="64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50"/>
        <w:tblGridChange w:id="0">
          <w:tblGrid>
            <w:gridCol w:w="6450"/>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40.0" w:type="dxa"/>
              <w:left w:w="40.0" w:type="dxa"/>
              <w:bottom w:w="40.0" w:type="dxa"/>
              <w:right w:w="40.0" w:type="dxa"/>
            </w:tcMar>
            <w:vAlign w:val="top"/>
          </w:tcPr>
          <w:p w:rsidR="00000000" w:rsidDel="00000000" w:rsidP="00000000" w:rsidRDefault="00000000" w:rsidRPr="00000000" w14:paraId="000001D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TC6: Create cast member entry (IMDB)</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40.0" w:type="dxa"/>
              <w:left w:w="40.0" w:type="dxa"/>
              <w:bottom w:w="40.0" w:type="dxa"/>
              <w:right w:w="40.0" w:type="dxa"/>
            </w:tcMar>
            <w:vAlign w:val="top"/>
          </w:tcPr>
          <w:p w:rsidR="00000000" w:rsidDel="00000000" w:rsidP="00000000" w:rsidRDefault="00000000" w:rsidRPr="00000000" w14:paraId="000001DE">
            <w:pPr>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Pre-condition:</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D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&lt;&lt;user&gt;&gt; is logged in successfully</w:t>
            </w:r>
          </w:p>
          <w:p w:rsidR="00000000" w:rsidDel="00000000" w:rsidP="00000000" w:rsidRDefault="00000000" w:rsidRPr="00000000" w14:paraId="000001E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&lt;&lt;cast&gt;&gt; was not created yet in &lt;&lt;user&gt;&gt;’s profile</w:t>
            </w:r>
          </w:p>
          <w:p w:rsidR="00000000" w:rsidDel="00000000" w:rsidP="00000000" w:rsidRDefault="00000000" w:rsidRPr="00000000" w14:paraId="000001E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App home screen is shown</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40.0" w:type="dxa"/>
              <w:left w:w="40.0" w:type="dxa"/>
              <w:bottom w:w="40.0" w:type="dxa"/>
              <w:right w:w="40.0" w:type="dxa"/>
            </w:tcMar>
            <w:vAlign w:val="top"/>
          </w:tcPr>
          <w:p w:rsidR="00000000" w:rsidDel="00000000" w:rsidP="00000000" w:rsidRDefault="00000000" w:rsidRPr="00000000" w14:paraId="000001E2">
            <w:pPr>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Steps</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E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Click the "Add movie actor/actress" button</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E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Choose the "Import from IMDB" feature</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E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 the URL field type, &lt;&lt;cast.url&gt;&gt;</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E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Press the " Add" button</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40.0" w:type="dxa"/>
              <w:left w:w="40.0" w:type="dxa"/>
              <w:bottom w:w="40.0" w:type="dxa"/>
              <w:right w:w="40.0" w:type="dxa"/>
            </w:tcMar>
            <w:vAlign w:val="top"/>
          </w:tcPr>
          <w:p w:rsidR="00000000" w:rsidDel="00000000" w:rsidP="00000000" w:rsidRDefault="00000000" w:rsidRPr="00000000" w14:paraId="000001E7">
            <w:pPr>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Post-condition:</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E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Updated table of cast members is shown in main screen</w:t>
            </w:r>
          </w:p>
          <w:p w:rsidR="00000000" w:rsidDel="00000000" w:rsidP="00000000" w:rsidRDefault="00000000" w:rsidRPr="00000000" w14:paraId="000001E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Message "Actor/actress added successfully" is shown</w:t>
            </w:r>
          </w:p>
        </w:tc>
      </w:tr>
    </w:tbl>
    <w:p w:rsidR="00000000" w:rsidDel="00000000" w:rsidP="00000000" w:rsidRDefault="00000000" w:rsidRPr="00000000" w14:paraId="000001EA">
      <w:pPr>
        <w:spacing w:after="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tbl>
      <w:tblPr>
        <w:tblStyle w:val="Table12"/>
        <w:tblW w:w="64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50"/>
        <w:tblGridChange w:id="0">
          <w:tblGrid>
            <w:gridCol w:w="6450"/>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40.0" w:type="dxa"/>
              <w:left w:w="40.0" w:type="dxa"/>
              <w:bottom w:w="40.0" w:type="dxa"/>
              <w:right w:w="40.0" w:type="dxa"/>
            </w:tcMar>
            <w:vAlign w:val="top"/>
          </w:tcPr>
          <w:p w:rsidR="00000000" w:rsidDel="00000000" w:rsidP="00000000" w:rsidRDefault="00000000" w:rsidRPr="00000000" w14:paraId="000001E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TC7: Delete a movie entry (by title)</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40.0" w:type="dxa"/>
              <w:left w:w="40.0" w:type="dxa"/>
              <w:bottom w:w="40.0" w:type="dxa"/>
              <w:right w:w="40.0" w:type="dxa"/>
            </w:tcMar>
            <w:vAlign w:val="top"/>
          </w:tcPr>
          <w:p w:rsidR="00000000" w:rsidDel="00000000" w:rsidP="00000000" w:rsidRDefault="00000000" w:rsidRPr="00000000" w14:paraId="000001EC">
            <w:pPr>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Pre-condition:</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E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&lt;&lt;user&gt;&gt; is logged in successfully</w:t>
            </w:r>
          </w:p>
          <w:p w:rsidR="00000000" w:rsidDel="00000000" w:rsidP="00000000" w:rsidRDefault="00000000" w:rsidRPr="00000000" w14:paraId="000001E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&lt;&lt;movie&gt;&gt; was created in &lt;&lt;user&gt;&gt;’s profile</w:t>
            </w:r>
          </w:p>
          <w:p w:rsidR="00000000" w:rsidDel="00000000" w:rsidP="00000000" w:rsidRDefault="00000000" w:rsidRPr="00000000" w14:paraId="000001E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App home screen is shown</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40.0" w:type="dxa"/>
              <w:left w:w="40.0" w:type="dxa"/>
              <w:bottom w:w="40.0" w:type="dxa"/>
              <w:right w:w="40.0" w:type="dxa"/>
            </w:tcMar>
            <w:vAlign w:val="top"/>
          </w:tcPr>
          <w:p w:rsidR="00000000" w:rsidDel="00000000" w:rsidP="00000000" w:rsidRDefault="00000000" w:rsidRPr="00000000" w14:paraId="000001F0">
            <w:pPr>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Steps</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F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Click the "Delete a movie" button</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F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Choose the "By title" feature</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F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 the title field type, &lt;&lt;movie.title&gt;&gt;</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F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Press the " Delete" button</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40.0" w:type="dxa"/>
              <w:left w:w="40.0" w:type="dxa"/>
              <w:bottom w:w="40.0" w:type="dxa"/>
              <w:right w:w="40.0" w:type="dxa"/>
            </w:tcMar>
            <w:vAlign w:val="top"/>
          </w:tcPr>
          <w:p w:rsidR="00000000" w:rsidDel="00000000" w:rsidP="00000000" w:rsidRDefault="00000000" w:rsidRPr="00000000" w14:paraId="000001F5">
            <w:pPr>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Post-condition:</w:t>
            </w:r>
          </w:p>
        </w:tc>
      </w:tr>
      <w:tr>
        <w:trPr>
          <w:cantSplit w:val="0"/>
          <w:trHeight w:val="55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F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Updated table of movies is shown in main screen</w:t>
            </w:r>
          </w:p>
          <w:p w:rsidR="00000000" w:rsidDel="00000000" w:rsidP="00000000" w:rsidRDefault="00000000" w:rsidRPr="00000000" w14:paraId="000001F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Dialog shows the "Movie deleted successfully" message</w:t>
            </w:r>
          </w:p>
        </w:tc>
      </w:tr>
    </w:tbl>
    <w:p w:rsidR="00000000" w:rsidDel="00000000" w:rsidP="00000000" w:rsidRDefault="00000000" w:rsidRPr="00000000" w14:paraId="000001F8">
      <w:pPr>
        <w:spacing w:after="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tbl>
      <w:tblPr>
        <w:tblStyle w:val="Table1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40.0" w:type="dxa"/>
              <w:left w:w="40.0" w:type="dxa"/>
              <w:bottom w:w="40.0" w:type="dxa"/>
              <w:right w:w="40.0" w:type="dxa"/>
            </w:tcMar>
            <w:vAlign w:val="top"/>
          </w:tcPr>
          <w:p w:rsidR="00000000" w:rsidDel="00000000" w:rsidP="00000000" w:rsidRDefault="00000000" w:rsidRPr="00000000" w14:paraId="000001F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TC8: Delete a movie entry (by cast)</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40.0" w:type="dxa"/>
              <w:left w:w="40.0" w:type="dxa"/>
              <w:bottom w:w="40.0" w:type="dxa"/>
              <w:right w:w="40.0" w:type="dxa"/>
            </w:tcMar>
            <w:vAlign w:val="top"/>
          </w:tcPr>
          <w:p w:rsidR="00000000" w:rsidDel="00000000" w:rsidP="00000000" w:rsidRDefault="00000000" w:rsidRPr="00000000" w14:paraId="000001FA">
            <w:pPr>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Pre-condition:</w:t>
            </w:r>
          </w:p>
        </w:tc>
      </w:tr>
      <w:tr>
        <w:trPr>
          <w:cantSplit w:val="0"/>
          <w:trHeight w:val="102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0.0" w:type="dxa"/>
              <w:bottom w:w="40.0" w:type="dxa"/>
              <w:right w:w="0.0" w:type="dxa"/>
            </w:tcMar>
            <w:vAlign w:val="top"/>
          </w:tcPr>
          <w:p w:rsidR="00000000" w:rsidDel="00000000" w:rsidP="00000000" w:rsidRDefault="00000000" w:rsidRPr="00000000" w14:paraId="000001F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&lt;&lt;user&gt;&gt; is logged in successfully</w:t>
            </w:r>
          </w:p>
          <w:p w:rsidR="00000000" w:rsidDel="00000000" w:rsidP="00000000" w:rsidRDefault="00000000" w:rsidRPr="00000000" w14:paraId="000001F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At least one title from &lt;&lt; cast.movies&gt;&gt; was created in &lt;&lt;user&gt;&gt;’s profile</w:t>
            </w:r>
          </w:p>
          <w:p w:rsidR="00000000" w:rsidDel="00000000" w:rsidP="00000000" w:rsidRDefault="00000000" w:rsidRPr="00000000" w14:paraId="000001F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&lt;&lt;cast&gt;&gt; was created in &lt;&lt;user&gt;&gt;’s profile</w:t>
            </w:r>
          </w:p>
          <w:p w:rsidR="00000000" w:rsidDel="00000000" w:rsidP="00000000" w:rsidRDefault="00000000" w:rsidRPr="00000000" w14:paraId="000001F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App home screen is shown</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40.0" w:type="dxa"/>
              <w:left w:w="40.0" w:type="dxa"/>
              <w:bottom w:w="40.0" w:type="dxa"/>
              <w:right w:w="40.0" w:type="dxa"/>
            </w:tcMar>
            <w:vAlign w:val="top"/>
          </w:tcPr>
          <w:p w:rsidR="00000000" w:rsidDel="00000000" w:rsidP="00000000" w:rsidRDefault="00000000" w:rsidRPr="00000000" w14:paraId="000001FF">
            <w:pPr>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Steps</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0.0" w:type="dxa"/>
              <w:bottom w:w="40.0" w:type="dxa"/>
              <w:right w:w="0.0" w:type="dxa"/>
            </w:tcMar>
            <w:vAlign w:val="top"/>
          </w:tcPr>
          <w:p w:rsidR="00000000" w:rsidDel="00000000" w:rsidP="00000000" w:rsidRDefault="00000000" w:rsidRPr="00000000" w14:paraId="0000020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Click the "Delete a movie" button</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0.0" w:type="dxa"/>
              <w:bottom w:w="40.0" w:type="dxa"/>
              <w:right w:w="0.0" w:type="dxa"/>
            </w:tcMar>
            <w:vAlign w:val="top"/>
          </w:tcPr>
          <w:p w:rsidR="00000000" w:rsidDel="00000000" w:rsidP="00000000" w:rsidRDefault="00000000" w:rsidRPr="00000000" w14:paraId="0000020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Choose the "By cast member" feature</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0.0" w:type="dxa"/>
              <w:bottom w:w="40.0" w:type="dxa"/>
              <w:right w:w="0.0" w:type="dxa"/>
            </w:tcMar>
            <w:vAlign w:val="top"/>
          </w:tcPr>
          <w:p w:rsidR="00000000" w:rsidDel="00000000" w:rsidP="00000000" w:rsidRDefault="00000000" w:rsidRPr="00000000" w14:paraId="0000020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 the actor/actress field type, &lt;&lt;cast.name&gt;&gt;</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0.0" w:type="dxa"/>
              <w:bottom w:w="40.0" w:type="dxa"/>
              <w:right w:w="0.0" w:type="dxa"/>
            </w:tcMar>
            <w:vAlign w:val="top"/>
          </w:tcPr>
          <w:p w:rsidR="00000000" w:rsidDel="00000000" w:rsidP="00000000" w:rsidRDefault="00000000" w:rsidRPr="00000000" w14:paraId="0000020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Press the "Delete" button</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40.0" w:type="dxa"/>
              <w:left w:w="40.0" w:type="dxa"/>
              <w:bottom w:w="40.0" w:type="dxa"/>
              <w:right w:w="40.0" w:type="dxa"/>
            </w:tcMar>
            <w:vAlign w:val="top"/>
          </w:tcPr>
          <w:p w:rsidR="00000000" w:rsidDel="00000000" w:rsidP="00000000" w:rsidRDefault="00000000" w:rsidRPr="00000000" w14:paraId="00000204">
            <w:pPr>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Post-condition:</w:t>
            </w:r>
          </w:p>
        </w:tc>
      </w:tr>
      <w:tr>
        <w:trPr>
          <w:cantSplit w:val="0"/>
          <w:trHeight w:val="55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0.0" w:type="dxa"/>
              <w:bottom w:w="40.0" w:type="dxa"/>
              <w:right w:w="0.0" w:type="dxa"/>
            </w:tcMar>
            <w:vAlign w:val="top"/>
          </w:tcPr>
          <w:p w:rsidR="00000000" w:rsidDel="00000000" w:rsidP="00000000" w:rsidRDefault="00000000" w:rsidRPr="00000000" w14:paraId="0000020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Updated table of movies is shown in main screen</w:t>
            </w:r>
          </w:p>
          <w:p w:rsidR="00000000" w:rsidDel="00000000" w:rsidP="00000000" w:rsidRDefault="00000000" w:rsidRPr="00000000" w14:paraId="0000020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Dialog shows the "Movie deleted successfully" message</w:t>
            </w:r>
          </w:p>
        </w:tc>
      </w:tr>
    </w:tbl>
    <w:p w:rsidR="00000000" w:rsidDel="00000000" w:rsidP="00000000" w:rsidRDefault="00000000" w:rsidRPr="00000000" w14:paraId="00000207">
      <w:pPr>
        <w:spacing w:after="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tbl>
      <w:tblPr>
        <w:tblStyle w:val="Table14"/>
        <w:tblW w:w="64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50"/>
        <w:tblGridChange w:id="0">
          <w:tblGrid>
            <w:gridCol w:w="6450"/>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40.0" w:type="dxa"/>
              <w:left w:w="40.0" w:type="dxa"/>
              <w:bottom w:w="40.0" w:type="dxa"/>
              <w:right w:w="40.0" w:type="dxa"/>
            </w:tcMar>
            <w:vAlign w:val="top"/>
          </w:tcPr>
          <w:p w:rsidR="00000000" w:rsidDel="00000000" w:rsidP="00000000" w:rsidRDefault="00000000" w:rsidRPr="00000000" w14:paraId="0000020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TC9: Search movie entries (by year)</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40.0" w:type="dxa"/>
              <w:left w:w="40.0" w:type="dxa"/>
              <w:bottom w:w="40.0" w:type="dxa"/>
              <w:right w:w="40.0" w:type="dxa"/>
            </w:tcMar>
            <w:vAlign w:val="top"/>
          </w:tcPr>
          <w:p w:rsidR="00000000" w:rsidDel="00000000" w:rsidP="00000000" w:rsidRDefault="00000000" w:rsidRPr="00000000" w14:paraId="00000209">
            <w:pPr>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Pre-condition:</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0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&lt;&lt;user&gt;&gt; is logged in successfully</w:t>
            </w:r>
          </w:p>
          <w:p w:rsidR="00000000" w:rsidDel="00000000" w:rsidP="00000000" w:rsidRDefault="00000000" w:rsidRPr="00000000" w14:paraId="0000020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&lt;&lt;movies&gt;&gt; was created in &lt;&lt;user&gt;&gt;’s profile</w:t>
            </w:r>
          </w:p>
          <w:p w:rsidR="00000000" w:rsidDel="00000000" w:rsidP="00000000" w:rsidRDefault="00000000" w:rsidRPr="00000000" w14:paraId="0000020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App home screen is shown</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40.0" w:type="dxa"/>
              <w:left w:w="40.0" w:type="dxa"/>
              <w:bottom w:w="40.0" w:type="dxa"/>
              <w:right w:w="40.0" w:type="dxa"/>
            </w:tcMar>
            <w:vAlign w:val="top"/>
          </w:tcPr>
          <w:p w:rsidR="00000000" w:rsidDel="00000000" w:rsidP="00000000" w:rsidRDefault="00000000" w:rsidRPr="00000000" w14:paraId="0000020D">
            <w:pPr>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Steps</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0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Click the "Search a movie" button</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0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 the Year field type, &lt;&lt;movie.year&gt;&gt;</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1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Press the "Search" button</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40.0" w:type="dxa"/>
              <w:left w:w="40.0" w:type="dxa"/>
              <w:bottom w:w="40.0" w:type="dxa"/>
              <w:right w:w="40.0" w:type="dxa"/>
            </w:tcMar>
            <w:vAlign w:val="top"/>
          </w:tcPr>
          <w:p w:rsidR="00000000" w:rsidDel="00000000" w:rsidP="00000000" w:rsidRDefault="00000000" w:rsidRPr="00000000" w14:paraId="00000211">
            <w:pPr>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Post-condition:</w:t>
            </w:r>
          </w:p>
        </w:tc>
      </w:tr>
      <w:tr>
        <w:trPr>
          <w:cantSplit w:val="0"/>
          <w:trHeight w:val="55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1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Updated table of movies is shown in main screen</w:t>
            </w:r>
          </w:p>
          <w:p w:rsidR="00000000" w:rsidDel="00000000" w:rsidP="00000000" w:rsidRDefault="00000000" w:rsidRPr="00000000" w14:paraId="0000021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Dialog shows the "Movie deleted successfully" message</w:t>
            </w:r>
          </w:p>
        </w:tc>
      </w:tr>
    </w:tbl>
    <w:p w:rsidR="00000000" w:rsidDel="00000000" w:rsidP="00000000" w:rsidRDefault="00000000" w:rsidRPr="00000000" w14:paraId="00000214">
      <w:pPr>
        <w:spacing w:after="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tbl>
      <w:tblPr>
        <w:tblStyle w:val="Table15"/>
        <w:tblW w:w="41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70"/>
        <w:tblGridChange w:id="0">
          <w:tblGrid>
            <w:gridCol w:w="4170"/>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40.0" w:type="dxa"/>
              <w:left w:w="40.0" w:type="dxa"/>
              <w:bottom w:w="40.0" w:type="dxa"/>
              <w:right w:w="40.0" w:type="dxa"/>
            </w:tcMar>
            <w:vAlign w:val="top"/>
          </w:tcPr>
          <w:p w:rsidR="00000000" w:rsidDel="00000000" w:rsidP="00000000" w:rsidRDefault="00000000" w:rsidRPr="00000000" w14:paraId="0000021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TC10: Logout</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40.0" w:type="dxa"/>
              <w:left w:w="40.0" w:type="dxa"/>
              <w:bottom w:w="40.0" w:type="dxa"/>
              <w:right w:w="40.0" w:type="dxa"/>
            </w:tcMar>
            <w:vAlign w:val="top"/>
          </w:tcPr>
          <w:p w:rsidR="00000000" w:rsidDel="00000000" w:rsidP="00000000" w:rsidRDefault="00000000" w:rsidRPr="00000000" w14:paraId="00000216">
            <w:pPr>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Pre-condition:</w:t>
            </w:r>
          </w:p>
        </w:tc>
      </w:tr>
      <w:tr>
        <w:trPr>
          <w:cantSplit w:val="0"/>
          <w:trHeight w:val="55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1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&lt;&lt;user&gt;&gt; is logged in successfully</w:t>
            </w:r>
          </w:p>
          <w:p w:rsidR="00000000" w:rsidDel="00000000" w:rsidP="00000000" w:rsidRDefault="00000000" w:rsidRPr="00000000" w14:paraId="0000021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App home screen is shown</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40.0" w:type="dxa"/>
              <w:left w:w="40.0" w:type="dxa"/>
              <w:bottom w:w="40.0" w:type="dxa"/>
              <w:right w:w="40.0" w:type="dxa"/>
            </w:tcMar>
            <w:vAlign w:val="top"/>
          </w:tcPr>
          <w:p w:rsidR="00000000" w:rsidDel="00000000" w:rsidP="00000000" w:rsidRDefault="00000000" w:rsidRPr="00000000" w14:paraId="00000219">
            <w:pPr>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Steps</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1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Click the "Logout" button</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1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Press the "Confirm" button</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40.0" w:type="dxa"/>
              <w:left w:w="40.0" w:type="dxa"/>
              <w:bottom w:w="40.0" w:type="dxa"/>
              <w:right w:w="40.0" w:type="dxa"/>
            </w:tcMar>
            <w:vAlign w:val="top"/>
          </w:tcPr>
          <w:p w:rsidR="00000000" w:rsidDel="00000000" w:rsidP="00000000" w:rsidRDefault="00000000" w:rsidRPr="00000000" w14:paraId="0000021C">
            <w:pPr>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Post-condition:</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1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App login screen is shown</w:t>
            </w:r>
          </w:p>
        </w:tc>
      </w:tr>
    </w:tbl>
    <w:p w:rsidR="00000000" w:rsidDel="00000000" w:rsidP="00000000" w:rsidRDefault="00000000" w:rsidRPr="00000000" w14:paraId="0000021E">
      <w:pPr>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21F">
      <w:pPr>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220">
      <w:pPr>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221">
      <w:pP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2. Set of words in each test case.</w:t>
      </w:r>
    </w:p>
    <w:p w:rsidR="00000000" w:rsidDel="00000000" w:rsidP="00000000" w:rsidRDefault="00000000" w:rsidRPr="00000000" w14:paraId="00000222">
      <w:pPr>
        <w:rPr>
          <w:rFonts w:ascii="Courier New" w:cs="Courier New" w:eastAsia="Courier New" w:hAnsi="Courier New"/>
          <w:b w:val="1"/>
          <w:bCs w:val="1"/>
        </w:rPr>
      </w:pPr>
      <w:r w:rsidDel="00000000" w:rsidR="00000000" w:rsidRPr="00000000">
        <w:rPr>
          <w:rtl w:val="0"/>
        </w:rPr>
      </w:r>
    </w:p>
    <w:tbl>
      <w:tblPr>
        <w:tblStyle w:val="Table1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4.0944881889765"/>
        <w:gridCol w:w="8461.417322834648"/>
        <w:tblGridChange w:id="0">
          <w:tblGrid>
            <w:gridCol w:w="564.0944881889765"/>
            <w:gridCol w:w="8461.417322834648"/>
          </w:tblGrid>
        </w:tblGridChange>
      </w:tblGrid>
      <w:tr>
        <w:trPr>
          <w:cantSplit w:val="0"/>
          <w:trHeight w:val="780" w:hRule="atLeast"/>
          <w:tblHeader w:val="0"/>
        </w:trPr>
        <w:tc>
          <w:tcPr>
            <w:tcBorders>
              <w:top w:color="000000" w:space="0" w:sz="5" w:val="single"/>
              <w:left w:color="000000" w:space="0" w:sz="5" w:val="single"/>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223">
            <w:pPr>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TC1</w:t>
            </w:r>
          </w:p>
        </w:tc>
        <w:tc>
          <w:tcPr>
            <w:tcBorders>
              <w:top w:color="000000" w:space="0" w:sz="5" w:val="single"/>
              <w:left w:color="000000" w:space="0" w:sz="0" w:val="nil"/>
              <w:bottom w:color="cccccc" w:space="0" w:sz="5" w:val="single"/>
              <w:right w:color="000000" w:space="0" w:sz="5" w:val="single"/>
            </w:tcBorders>
            <w:tcMar>
              <w:top w:w="40.0" w:type="dxa"/>
              <w:left w:w="0.0" w:type="dxa"/>
              <w:bottom w:w="40.0" w:type="dxa"/>
              <w:right w:w="0.0" w:type="dxa"/>
            </w:tcMar>
            <w:vAlign w:val="top"/>
          </w:tcPr>
          <w:p w:rsidR="00000000" w:rsidDel="00000000" w:rsidP="00000000" w:rsidRDefault="00000000" w:rsidRPr="00000000" w14:paraId="0000022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[&lt;&lt;valid_user.email&gt;&gt;, &lt;&lt;valid_user.pwd&gt;&gt;, &lt;&lt;valid_user&gt;&gt;, access, app, button, field, home, in, is, login, mymovieapp, password, press, registered, screen, shown, the, type, user]</w:t>
            </w:r>
          </w:p>
        </w:tc>
      </w:tr>
      <w:tr>
        <w:trPr>
          <w:cantSplit w:val="0"/>
          <w:trHeight w:val="780" w:hRule="atLeast"/>
          <w:tblHeader w:val="0"/>
        </w:trPr>
        <w:tc>
          <w:tcPr>
            <w:tcBorders>
              <w:top w:color="000000" w:space="0" w:sz="0" w:val="nil"/>
              <w:left w:color="000000" w:space="0" w:sz="5" w:val="single"/>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225">
            <w:pPr>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TC2</w:t>
            </w:r>
          </w:p>
        </w:tc>
        <w:tc>
          <w:tcPr>
            <w:tcBorders>
              <w:top w:color="000000" w:space="0" w:sz="0" w:val="nil"/>
              <w:left w:color="000000" w:space="0" w:sz="0" w:val="nil"/>
              <w:bottom w:color="cccccc" w:space="0" w:sz="5" w:val="single"/>
              <w:right w:color="000000" w:space="0" w:sz="5" w:val="single"/>
            </w:tcBorders>
            <w:tcMar>
              <w:top w:w="40.0" w:type="dxa"/>
              <w:left w:w="0.0" w:type="dxa"/>
              <w:bottom w:w="40.0" w:type="dxa"/>
              <w:right w:w="0.0" w:type="dxa"/>
            </w:tcMar>
            <w:vAlign w:val="top"/>
          </w:tcPr>
          <w:p w:rsidR="00000000" w:rsidDel="00000000" w:rsidP="00000000" w:rsidRDefault="00000000" w:rsidRPr="00000000" w14:paraId="0000022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[&lt;&lt;invalid_user.mail&gt;&gt;, &lt;&lt;invalid_user.pwd&gt;&gt;, &lt;&lt;invalid_user&gt;&gt;, access, button, field, in, is, login, message, mymovieapp, not, password, press, registered, registered”, shown, the, type, user, “user]</w:t>
            </w:r>
          </w:p>
        </w:tc>
      </w:tr>
      <w:tr>
        <w:trPr>
          <w:cantSplit w:val="0"/>
          <w:trHeight w:val="1020" w:hRule="atLeast"/>
          <w:tblHeader w:val="0"/>
        </w:trPr>
        <w:tc>
          <w:tcPr>
            <w:tcBorders>
              <w:top w:color="000000" w:space="0" w:sz="0" w:val="nil"/>
              <w:left w:color="000000" w:space="0" w:sz="5" w:val="single"/>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227">
            <w:pPr>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TC3</w:t>
            </w:r>
          </w:p>
        </w:tc>
        <w:tc>
          <w:tcPr>
            <w:tcBorders>
              <w:top w:color="000000" w:space="0" w:sz="0" w:val="nil"/>
              <w:left w:color="000000" w:space="0" w:sz="0" w:val="nil"/>
              <w:bottom w:color="cccccc" w:space="0" w:sz="5" w:val="single"/>
              <w:right w:color="000000" w:space="0" w:sz="5" w:val="single"/>
            </w:tcBorders>
            <w:tcMar>
              <w:top w:w="40.0" w:type="dxa"/>
              <w:left w:w="0.0" w:type="dxa"/>
              <w:bottom w:w="40.0" w:type="dxa"/>
              <w:right w:w="0.0" w:type="dxa"/>
            </w:tcMar>
            <w:vAlign w:val="top"/>
          </w:tcPr>
          <w:p w:rsidR="00000000" w:rsidDel="00000000" w:rsidP="00000000" w:rsidRDefault="00000000" w:rsidRPr="00000000" w14:paraId="0000022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[&lt;&lt;movie&gt;&gt;, &lt;&lt;user&gt;&gt;, &lt;&lt;user&gt;&gt;’s, add, added, app, button, choose, click, created, entry, feature, field, home, in, is, logged, main, manual, message, movie, movies, not, of, press, profile, screen, shown, successfully, table, the, title, type, updated, was, yet]</w:t>
            </w:r>
          </w:p>
        </w:tc>
      </w:tr>
      <w:tr>
        <w:trPr>
          <w:cantSplit w:val="0"/>
          <w:trHeight w:val="1245" w:hRule="atLeast"/>
          <w:tblHeader w:val="0"/>
        </w:trPr>
        <w:tc>
          <w:tcPr>
            <w:tcBorders>
              <w:top w:color="000000" w:space="0" w:sz="0" w:val="nil"/>
              <w:left w:color="000000" w:space="0" w:sz="5" w:val="single"/>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229">
            <w:pPr>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TC4</w:t>
            </w:r>
          </w:p>
        </w:tc>
        <w:tc>
          <w:tcPr>
            <w:tcBorders>
              <w:top w:color="000000" w:space="0" w:sz="0" w:val="nil"/>
              <w:left w:color="000000" w:space="0" w:sz="0" w:val="nil"/>
              <w:bottom w:color="cccccc" w:space="0" w:sz="5" w:val="single"/>
              <w:right w:color="000000" w:space="0" w:sz="5" w:val="single"/>
            </w:tcBorders>
            <w:tcMar>
              <w:top w:w="40.0" w:type="dxa"/>
              <w:left w:w="0.0" w:type="dxa"/>
              <w:bottom w:w="40.0" w:type="dxa"/>
              <w:right w:w="0.0" w:type="dxa"/>
            </w:tcMar>
            <w:vAlign w:val="top"/>
          </w:tcPr>
          <w:p w:rsidR="00000000" w:rsidDel="00000000" w:rsidP="00000000" w:rsidRDefault="00000000" w:rsidRPr="00000000" w14:paraId="0000022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[&lt;&lt;movie&gt;&gt;, &lt;&lt;movie_url&gt;&gt;, &lt;&lt;user&gt;&gt;, &lt;&lt;user&gt;&gt;’s, accessible, add, added, app, button, choose, click, created, feature, field, from, home, imdb, import, in, internet, is, logged, main, message, movie, movies, not, of, press, profile, screen, shown, successfully, table, the, title, type, updated, via, was, yet]</w:t>
            </w:r>
          </w:p>
        </w:tc>
      </w:tr>
      <w:tr>
        <w:trPr>
          <w:cantSplit w:val="0"/>
          <w:trHeight w:val="1245" w:hRule="atLeast"/>
          <w:tblHeader w:val="0"/>
        </w:trPr>
        <w:tc>
          <w:tcPr>
            <w:tcBorders>
              <w:top w:color="000000" w:space="0" w:sz="0" w:val="nil"/>
              <w:left w:color="000000" w:space="0" w:sz="5" w:val="single"/>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22B">
            <w:pPr>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TC5</w:t>
            </w:r>
          </w:p>
        </w:tc>
        <w:tc>
          <w:tcPr>
            <w:tcBorders>
              <w:top w:color="000000" w:space="0" w:sz="0" w:val="nil"/>
              <w:left w:color="000000" w:space="0" w:sz="0" w:val="nil"/>
              <w:bottom w:color="cccccc" w:space="0" w:sz="5" w:val="single"/>
              <w:right w:color="000000" w:space="0" w:sz="5" w:val="single"/>
            </w:tcBorders>
            <w:tcMar>
              <w:top w:w="40.0" w:type="dxa"/>
              <w:left w:w="0.0" w:type="dxa"/>
              <w:bottom w:w="40.0" w:type="dxa"/>
              <w:right w:w="0.0" w:type="dxa"/>
            </w:tcMar>
            <w:vAlign w:val="top"/>
          </w:tcPr>
          <w:p w:rsidR="00000000" w:rsidDel="00000000" w:rsidP="00000000" w:rsidRDefault="00000000" w:rsidRPr="00000000" w14:paraId="0000022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[&lt;&lt;cast.movies&gt;&gt;, &lt;&lt;cast.name&gt;&gt;, &lt;&lt;cast&gt;&gt;, &lt;&lt;user&gt;&gt;, &lt;&lt;user&gt;&gt;’s, actor/actress, add, added, app, button, cast, choose, click, created, entry, feature, field, home, in, is, logged, main, manual, members, message, movie, name, not, of, press, profile, screen, shown, successfully, table, the, title, type, updated, was, yet]</w:t>
            </w:r>
          </w:p>
        </w:tc>
      </w:tr>
      <w:tr>
        <w:trPr>
          <w:cantSplit w:val="0"/>
          <w:trHeight w:val="1245" w:hRule="atLeast"/>
          <w:tblHeader w:val="0"/>
        </w:trPr>
        <w:tc>
          <w:tcPr>
            <w:tcBorders>
              <w:top w:color="000000" w:space="0" w:sz="0" w:val="nil"/>
              <w:left w:color="000000" w:space="0" w:sz="5" w:val="single"/>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22D">
            <w:pPr>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TC6</w:t>
            </w:r>
          </w:p>
        </w:tc>
        <w:tc>
          <w:tcPr>
            <w:tcBorders>
              <w:top w:color="000000" w:space="0" w:sz="0" w:val="nil"/>
              <w:left w:color="000000" w:space="0" w:sz="0" w:val="nil"/>
              <w:bottom w:color="cccccc" w:space="0" w:sz="5" w:val="single"/>
              <w:right w:color="000000" w:space="0" w:sz="5" w:val="single"/>
            </w:tcBorders>
            <w:tcMar>
              <w:top w:w="40.0" w:type="dxa"/>
              <w:left w:w="0.0" w:type="dxa"/>
              <w:bottom w:w="40.0" w:type="dxa"/>
              <w:right w:w="0.0" w:type="dxa"/>
            </w:tcMar>
            <w:vAlign w:val="top"/>
          </w:tcPr>
          <w:p w:rsidR="00000000" w:rsidDel="00000000" w:rsidP="00000000" w:rsidRDefault="00000000" w:rsidRPr="00000000" w14:paraId="0000022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[&lt;&lt;cast.url&gt;&gt;, &lt;&lt;cast&gt;&gt;, &lt;&lt;user&gt;&gt;, &lt;&lt;user&gt;&gt;’s, actor/actress, add, added, app, button, cast, choose, click, created, feature, field, from, home, imdb, import, in, is, logged, main, members, message, movie, not, of, press, profile, screen, shown, successfully, table, the, type, updated, url, was, yet]</w:t>
            </w:r>
          </w:p>
        </w:tc>
      </w:tr>
      <w:tr>
        <w:trPr>
          <w:cantSplit w:val="0"/>
          <w:trHeight w:val="1245" w:hRule="atLeast"/>
          <w:tblHeader w:val="0"/>
        </w:trPr>
        <w:tc>
          <w:tcPr>
            <w:tcBorders>
              <w:top w:color="000000" w:space="0" w:sz="0" w:val="nil"/>
              <w:left w:color="000000" w:space="0" w:sz="5" w:val="single"/>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22F">
            <w:pPr>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TC7</w:t>
            </w:r>
          </w:p>
        </w:tc>
        <w:tc>
          <w:tcPr>
            <w:tcBorders>
              <w:top w:color="000000" w:space="0" w:sz="0" w:val="nil"/>
              <w:left w:color="000000" w:space="0" w:sz="0" w:val="nil"/>
              <w:bottom w:color="cccccc" w:space="0" w:sz="5" w:val="single"/>
              <w:right w:color="000000" w:space="0" w:sz="5" w:val="single"/>
            </w:tcBorders>
            <w:tcMar>
              <w:top w:w="40.0" w:type="dxa"/>
              <w:left w:w="0.0" w:type="dxa"/>
              <w:bottom w:w="40.0" w:type="dxa"/>
              <w:right w:w="0.0" w:type="dxa"/>
            </w:tcMar>
            <w:vAlign w:val="top"/>
          </w:tcPr>
          <w:p w:rsidR="00000000" w:rsidDel="00000000" w:rsidP="00000000" w:rsidRDefault="00000000" w:rsidRPr="00000000" w14:paraId="0000023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[&lt;&lt;movie.title&gt;&gt;, &lt;&lt;movie&gt;&gt;, &lt;&lt;user&gt;&gt;, &lt;&lt;user&gt;&gt;’s, a, app, button, by, choose, click, created, delete, deleted, dialog, feature, field, home, in, is, logged, main, message, movie, movies, of, press, profile, screen, shown, shows, successfully, table, the, title, type, updated, was]</w:t>
            </w:r>
          </w:p>
        </w:tc>
      </w:tr>
      <w:tr>
        <w:trPr>
          <w:cantSplit w:val="0"/>
          <w:trHeight w:val="1470" w:hRule="atLeast"/>
          <w:tblHeader w:val="0"/>
        </w:trPr>
        <w:tc>
          <w:tcPr>
            <w:tcBorders>
              <w:top w:color="000000" w:space="0" w:sz="0" w:val="nil"/>
              <w:left w:color="000000" w:space="0" w:sz="5" w:val="single"/>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231">
            <w:pPr>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TC8</w:t>
            </w:r>
          </w:p>
        </w:tc>
        <w:tc>
          <w:tcPr>
            <w:tcBorders>
              <w:top w:color="000000" w:space="0" w:sz="0" w:val="nil"/>
              <w:left w:color="000000" w:space="0" w:sz="0" w:val="nil"/>
              <w:bottom w:color="cccccc" w:space="0" w:sz="5" w:val="single"/>
              <w:right w:color="000000" w:space="0" w:sz="5" w:val="single"/>
            </w:tcBorders>
            <w:tcMar>
              <w:top w:w="40.0" w:type="dxa"/>
              <w:left w:w="0.0" w:type="dxa"/>
              <w:bottom w:w="40.0" w:type="dxa"/>
              <w:right w:w="0.0" w:type="dxa"/>
            </w:tcMar>
            <w:vAlign w:val="top"/>
          </w:tcPr>
          <w:p w:rsidR="00000000" w:rsidDel="00000000" w:rsidP="00000000" w:rsidRDefault="00000000" w:rsidRPr="00000000" w14:paraId="0000023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[&lt;&lt;cast.movies&gt;&gt;, &lt;&lt;cast.name&gt;&gt;, &lt;&lt;cast&gt;&gt;, &lt;&lt;user&gt;&gt;, &lt;&lt;user&gt;&gt;’s, a, actor/actress, app, at, button, by, cast, choose, click, created, delete, deleted, dialog, feature, field, from, home, in, is, least, logged, main, member, message, movie, movies, of, one, press, profile, screen, shown, shows, successfully, table, the, title, type, updated, was]</w:t>
            </w:r>
          </w:p>
        </w:tc>
      </w:tr>
      <w:tr>
        <w:trPr>
          <w:cantSplit w:val="0"/>
          <w:trHeight w:val="1020" w:hRule="atLeast"/>
          <w:tblHeader w:val="0"/>
        </w:trPr>
        <w:tc>
          <w:tcPr>
            <w:tcBorders>
              <w:top w:color="000000" w:space="0" w:sz="0" w:val="nil"/>
              <w:left w:color="000000" w:space="0" w:sz="5" w:val="single"/>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233">
            <w:pPr>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TC9</w:t>
            </w:r>
          </w:p>
        </w:tc>
        <w:tc>
          <w:tcPr>
            <w:tcBorders>
              <w:top w:color="000000" w:space="0" w:sz="0" w:val="nil"/>
              <w:left w:color="000000" w:space="0" w:sz="0" w:val="nil"/>
              <w:bottom w:color="cccccc" w:space="0" w:sz="5" w:val="single"/>
              <w:right w:color="000000" w:space="0" w:sz="5" w:val="single"/>
            </w:tcBorders>
            <w:tcMar>
              <w:top w:w="40.0" w:type="dxa"/>
              <w:left w:w="0.0" w:type="dxa"/>
              <w:bottom w:w="40.0" w:type="dxa"/>
              <w:right w:w="0.0" w:type="dxa"/>
            </w:tcMar>
            <w:vAlign w:val="top"/>
          </w:tcPr>
          <w:p w:rsidR="00000000" w:rsidDel="00000000" w:rsidP="00000000" w:rsidRDefault="00000000" w:rsidRPr="00000000" w14:paraId="0000023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[&lt;&lt;movie.year&gt;&gt;, &lt;&lt;movies&gt;&gt;, &lt;&lt;user&gt;&gt;, &lt;&lt;user&gt;&gt;’s, a, app, button, click, created, deleted, dialog, field, home, in, is, logged, main, message, movie, movies, of, press, profile, screen, search, shown, shows, successfully, table, the, type, updated, was, year]</w:t>
            </w:r>
          </w:p>
        </w:tc>
      </w:tr>
      <w:tr>
        <w:trPr>
          <w:cantSplit w:val="0"/>
          <w:trHeight w:val="55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235">
            <w:pPr>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TC10</w:t>
            </w:r>
          </w:p>
        </w:tc>
        <w:tc>
          <w:tcPr>
            <w:tcBorders>
              <w:top w:color="000000" w:space="0" w:sz="0" w:val="nil"/>
              <w:left w:color="000000" w:space="0" w:sz="0" w:val="nil"/>
              <w:bottom w:color="000000" w:space="0" w:sz="5" w:val="single"/>
              <w:right w:color="000000" w:space="0" w:sz="5" w:val="single"/>
            </w:tcBorders>
            <w:tcMar>
              <w:top w:w="40.0" w:type="dxa"/>
              <w:left w:w="0.0" w:type="dxa"/>
              <w:bottom w:w="40.0" w:type="dxa"/>
              <w:right w:w="0.0" w:type="dxa"/>
            </w:tcMar>
            <w:vAlign w:val="top"/>
          </w:tcPr>
          <w:p w:rsidR="00000000" w:rsidDel="00000000" w:rsidP="00000000" w:rsidRDefault="00000000" w:rsidRPr="00000000" w14:paraId="0000023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[&lt;&lt;user&gt;&gt;, app, button, click, confirm, home, in, is, logged, login, logout, press, screen, shown, successfully, the]</w:t>
            </w:r>
          </w:p>
        </w:tc>
      </w:tr>
    </w:tbl>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tbl>
      <w:tblPr>
        <w:tblStyle w:val="Table17"/>
        <w:tblW w:w="65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0"/>
        <w:gridCol w:w="1290"/>
        <w:gridCol w:w="1290"/>
        <w:gridCol w:w="1290"/>
        <w:gridCol w:w="1410"/>
        <w:tblGridChange w:id="0">
          <w:tblGrid>
            <w:gridCol w:w="1290"/>
            <w:gridCol w:w="1290"/>
            <w:gridCol w:w="1290"/>
            <w:gridCol w:w="1290"/>
            <w:gridCol w:w="1410"/>
          </w:tblGrid>
        </w:tblGridChange>
      </w:tblGrid>
      <w:tr>
        <w:trPr>
          <w:cantSplit w:val="0"/>
          <w:trHeight w:val="315" w:hRule="atLeast"/>
          <w:tblHeader w:val="0"/>
        </w:trPr>
        <w:tc>
          <w:tcPr>
            <w:gridSpan w:val="5"/>
            <w:tcBorders>
              <w:top w:color="000000" w:space="0" w:sz="5" w:val="single"/>
              <w:left w:color="000000" w:space="0" w:sz="5" w:val="single"/>
              <w:bottom w:color="000000"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9">
            <w:pPr>
              <w:jc w:val="center"/>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3. Sizes of the test cases</w:t>
            </w:r>
          </w:p>
        </w:tc>
      </w:tr>
      <w:tr>
        <w:trPr>
          <w:cantSplit w:val="0"/>
          <w:trHeight w:val="315" w:hRule="atLeast"/>
          <w:tblHeader w:val="0"/>
        </w:trPr>
        <w:tc>
          <w:tcPr>
            <w:tcBorders>
              <w:top w:color="000000" w:space="0" w:sz="0" w:val="nil"/>
              <w:left w:color="000000" w:space="0" w:sz="5" w:val="single"/>
              <w:bottom w:color="000000"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3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|TC1| = 20</w:t>
            </w:r>
          </w:p>
        </w:tc>
        <w:tc>
          <w:tcPr>
            <w:tcBorders>
              <w:top w:color="000000" w:space="0" w:sz="0" w:val="nil"/>
              <w:left w:color="000000" w:space="0" w:sz="0" w:val="nil"/>
              <w:bottom w:color="000000"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3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|TC2| = 21</w:t>
            </w:r>
          </w:p>
        </w:tc>
        <w:tc>
          <w:tcPr>
            <w:tcBorders>
              <w:top w:color="000000" w:space="0" w:sz="0" w:val="nil"/>
              <w:left w:color="000000" w:space="0" w:sz="0" w:val="nil"/>
              <w:bottom w:color="000000"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4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|TC3| = 36</w:t>
            </w:r>
          </w:p>
        </w:tc>
        <w:tc>
          <w:tcPr>
            <w:tcBorders>
              <w:top w:color="000000" w:space="0" w:sz="0" w:val="nil"/>
              <w:left w:color="000000" w:space="0" w:sz="0" w:val="nil"/>
              <w:bottom w:color="000000"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4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|TC4| = 41</w:t>
            </w:r>
          </w:p>
        </w:tc>
        <w:tc>
          <w:tcPr>
            <w:tcBorders>
              <w:top w:color="000000" w:space="0" w:sz="0" w:val="nil"/>
              <w:left w:color="000000" w:space="0" w:sz="0" w:val="nil"/>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4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|TC5| = 41</w:t>
            </w:r>
          </w:p>
        </w:tc>
      </w:tr>
      <w:tr>
        <w:trPr>
          <w:cantSplit w:val="0"/>
          <w:trHeight w:val="315" w:hRule="atLeast"/>
          <w:tblHeader w:val="0"/>
        </w:trPr>
        <w:tc>
          <w:tcPr>
            <w:tcBorders>
              <w:top w:color="000000" w:space="0" w:sz="0" w:val="nil"/>
              <w:left w:color="000000" w:space="0" w:sz="5" w:val="single"/>
              <w:bottom w:color="000000"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4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|TC6| = 40</w:t>
            </w:r>
          </w:p>
        </w:tc>
        <w:tc>
          <w:tcPr>
            <w:tcBorders>
              <w:top w:color="000000" w:space="0" w:sz="0" w:val="nil"/>
              <w:left w:color="000000" w:space="0" w:sz="0" w:val="nil"/>
              <w:bottom w:color="000000"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4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|TC7| = 37</w:t>
            </w:r>
          </w:p>
        </w:tc>
        <w:tc>
          <w:tcPr>
            <w:tcBorders>
              <w:top w:color="000000" w:space="0" w:sz="0" w:val="nil"/>
              <w:left w:color="000000" w:space="0" w:sz="0" w:val="nil"/>
              <w:bottom w:color="000000"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4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|TC8| = 45</w:t>
            </w:r>
          </w:p>
        </w:tc>
        <w:tc>
          <w:tcPr>
            <w:tcBorders>
              <w:top w:color="000000" w:space="0" w:sz="0" w:val="nil"/>
              <w:left w:color="000000" w:space="0" w:sz="0" w:val="nil"/>
              <w:bottom w:color="000000"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4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|TC9| = 34</w:t>
            </w:r>
          </w:p>
        </w:tc>
        <w:tc>
          <w:tcPr>
            <w:tcBorders>
              <w:top w:color="000000" w:space="0" w:sz="0" w:val="nil"/>
              <w:left w:color="000000" w:space="0" w:sz="0" w:val="nil"/>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4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|TC10| = 16</w:t>
            </w:r>
          </w:p>
        </w:tc>
      </w:tr>
    </w:tbl>
    <w:p w:rsidR="00000000" w:rsidDel="00000000" w:rsidP="00000000" w:rsidRDefault="00000000" w:rsidRPr="00000000" w14:paraId="0000024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4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4A">
      <w:pPr>
        <w:rPr>
          <w:rFonts w:ascii="Calibri" w:cs="Calibri" w:eastAsia="Calibri" w:hAnsi="Calibri"/>
          <w:sz w:val="24"/>
          <w:szCs w:val="24"/>
        </w:rPr>
      </w:pPr>
      <w:r w:rsidDel="00000000" w:rsidR="00000000" w:rsidRPr="00000000">
        <w:rPr>
          <w:rtl w:val="0"/>
        </w:rPr>
      </w:r>
    </w:p>
    <w:tbl>
      <w:tblPr>
        <w:tblStyle w:val="Table18"/>
        <w:tblW w:w="80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2010"/>
        <w:gridCol w:w="2010"/>
        <w:gridCol w:w="2010"/>
        <w:tblGridChange w:id="0">
          <w:tblGrid>
            <w:gridCol w:w="2010"/>
            <w:gridCol w:w="2010"/>
            <w:gridCol w:w="2010"/>
            <w:gridCol w:w="2010"/>
          </w:tblGrid>
        </w:tblGridChange>
      </w:tblGrid>
      <w:tr>
        <w:trPr>
          <w:cantSplit w:val="0"/>
          <w:trHeight w:val="315" w:hRule="atLeast"/>
          <w:tblHeader w:val="0"/>
        </w:trPr>
        <w:tc>
          <w:tcPr>
            <w:gridSpan w:val="4"/>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4B">
            <w:pPr>
              <w:jc w:val="center"/>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4. Values for </w:t>
            </w:r>
            <w:r w:rsidDel="00000000" w:rsidR="00000000" w:rsidRPr="00000000">
              <w:rPr>
                <w:rFonts w:ascii="Courier New" w:cs="Courier New" w:eastAsia="Courier New" w:hAnsi="Courier New"/>
                <w:b w:val="1"/>
                <w:bCs w:val="1"/>
                <w:sz w:val="20"/>
                <w:szCs w:val="20"/>
                <w:u w:val="single"/>
                <w:rtl w:val="0"/>
              </w:rPr>
              <w:t xml:space="preserve">intersections</w:t>
            </w:r>
            <w:r w:rsidDel="00000000" w:rsidR="00000000" w:rsidRPr="00000000">
              <w:rPr>
                <w:rFonts w:ascii="Courier New" w:cs="Courier New" w:eastAsia="Courier New" w:hAnsi="Courier New"/>
                <w:b w:val="1"/>
                <w:bCs w:val="1"/>
                <w:sz w:val="20"/>
                <w:szCs w:val="20"/>
                <w:rtl w:val="0"/>
              </w:rPr>
              <w:t xml:space="preserve"> between all pairs</w:t>
            </w:r>
          </w:p>
        </w:tc>
      </w:tr>
      <w:tr>
        <w:trPr>
          <w:cantSplit w:val="0"/>
          <w:trHeight w:val="315" w:hRule="atLeast"/>
          <w:tblHeader w:val="0"/>
        </w:trPr>
        <w:tc>
          <w:tcPr>
            <w:tcBorders>
              <w:top w:color="000000" w:space="0" w:sz="0" w:val="nil"/>
              <w:left w:color="000000" w:space="0" w:sz="5" w:val="single"/>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4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|TC1 &amp; TC2|= 14</w:t>
            </w:r>
          </w:p>
        </w:tc>
        <w:tc>
          <w:tcPr>
            <w:tcBorders>
              <w:top w:color="000000" w:space="0" w:sz="0" w:val="nil"/>
              <w:left w:color="000000" w:space="0" w:sz="0" w:val="nil"/>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5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|TC2 &amp; TC6|= 10</w:t>
            </w:r>
          </w:p>
        </w:tc>
        <w:tc>
          <w:tcPr>
            <w:tcBorders>
              <w:top w:color="000000" w:space="0" w:sz="0" w:val="nil"/>
              <w:left w:color="000000" w:space="0" w:sz="0" w:val="nil"/>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5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|TC4 &amp; TC5|= 32</w:t>
            </w:r>
          </w:p>
        </w:tc>
        <w:tc>
          <w:tcPr>
            <w:tcBorders>
              <w:top w:color="000000" w:space="0" w:sz="0" w:val="nil"/>
              <w:left w:color="000000" w:space="0" w:sz="0" w:val="nil"/>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5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|TC6 &amp; TC8|= 31</w:t>
            </w:r>
          </w:p>
        </w:tc>
      </w:tr>
      <w:tr>
        <w:trPr>
          <w:cantSplit w:val="0"/>
          <w:trHeight w:val="315" w:hRule="atLeast"/>
          <w:tblHeader w:val="0"/>
        </w:trPr>
        <w:tc>
          <w:tcPr>
            <w:tcBorders>
              <w:top w:color="000000" w:space="0" w:sz="0" w:val="nil"/>
              <w:left w:color="000000" w:space="0" w:sz="5" w:val="single"/>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5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|TC1 &amp; TC3|= 11</w:t>
            </w:r>
          </w:p>
        </w:tc>
        <w:tc>
          <w:tcPr>
            <w:tcBorders>
              <w:top w:color="000000" w:space="0" w:sz="0" w:val="nil"/>
              <w:left w:color="000000" w:space="0" w:sz="0" w:val="nil"/>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5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|TC2 &amp; TC7|= 9</w:t>
            </w:r>
          </w:p>
        </w:tc>
        <w:tc>
          <w:tcPr>
            <w:tcBorders>
              <w:top w:color="000000" w:space="0" w:sz="0" w:val="nil"/>
              <w:left w:color="000000" w:space="0" w:sz="0" w:val="nil"/>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5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|TC4 &amp; TC6|= 34</w:t>
            </w:r>
          </w:p>
        </w:tc>
        <w:tc>
          <w:tcPr>
            <w:tcBorders>
              <w:top w:color="000000" w:space="0" w:sz="0" w:val="nil"/>
              <w:left w:color="000000" w:space="0" w:sz="0" w:val="nil"/>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5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|TC6 &amp; TC9|= 25</w:t>
            </w:r>
          </w:p>
        </w:tc>
      </w:tr>
      <w:tr>
        <w:trPr>
          <w:cantSplit w:val="0"/>
          <w:trHeight w:val="315" w:hRule="atLeast"/>
          <w:tblHeader w:val="0"/>
        </w:trPr>
        <w:tc>
          <w:tcPr>
            <w:tcBorders>
              <w:top w:color="000000" w:space="0" w:sz="0" w:val="nil"/>
              <w:left w:color="000000" w:space="0" w:sz="5" w:val="single"/>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5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|TC1 &amp; TC4|= 11</w:t>
            </w:r>
          </w:p>
        </w:tc>
        <w:tc>
          <w:tcPr>
            <w:tcBorders>
              <w:top w:color="000000" w:space="0" w:sz="0" w:val="nil"/>
              <w:left w:color="000000" w:space="0" w:sz="0" w:val="nil"/>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5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|TC2 &amp; TC8|= 9</w:t>
            </w:r>
          </w:p>
        </w:tc>
        <w:tc>
          <w:tcPr>
            <w:tcBorders>
              <w:top w:color="000000" w:space="0" w:sz="0" w:val="nil"/>
              <w:left w:color="000000" w:space="0" w:sz="0" w:val="nil"/>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5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|TC4 &amp; TC7|= 30</w:t>
            </w:r>
          </w:p>
        </w:tc>
        <w:tc>
          <w:tcPr>
            <w:tcBorders>
              <w:top w:color="000000" w:space="0" w:sz="0" w:val="nil"/>
              <w:left w:color="000000" w:space="0" w:sz="0" w:val="nil"/>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5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|TC6 &amp; TC10|= 13</w:t>
            </w:r>
          </w:p>
        </w:tc>
      </w:tr>
      <w:tr>
        <w:trPr>
          <w:cantSplit w:val="0"/>
          <w:trHeight w:val="315" w:hRule="atLeast"/>
          <w:tblHeader w:val="0"/>
        </w:trPr>
        <w:tc>
          <w:tcPr>
            <w:tcBorders>
              <w:top w:color="000000" w:space="0" w:sz="0" w:val="nil"/>
              <w:left w:color="000000" w:space="0" w:sz="5" w:val="single"/>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5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|TC1 &amp; TC5|= 11</w:t>
            </w:r>
          </w:p>
        </w:tc>
        <w:tc>
          <w:tcPr>
            <w:tcBorders>
              <w:top w:color="000000" w:space="0" w:sz="0" w:val="nil"/>
              <w:left w:color="000000" w:space="0" w:sz="0" w:val="nil"/>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5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|TC2 &amp; TC9|= 9</w:t>
            </w:r>
          </w:p>
        </w:tc>
        <w:tc>
          <w:tcPr>
            <w:tcBorders>
              <w:top w:color="000000" w:space="0" w:sz="0" w:val="nil"/>
              <w:left w:color="000000" w:space="0" w:sz="0" w:val="nil"/>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5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|TC4 &amp; TC8|= 30</w:t>
            </w:r>
          </w:p>
        </w:tc>
        <w:tc>
          <w:tcPr>
            <w:tcBorders>
              <w:top w:color="000000" w:space="0" w:sz="0" w:val="nil"/>
              <w:left w:color="000000" w:space="0" w:sz="0" w:val="nil"/>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5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|TC7 &amp; TC8|= 35</w:t>
            </w:r>
          </w:p>
        </w:tc>
      </w:tr>
      <w:tr>
        <w:trPr>
          <w:cantSplit w:val="0"/>
          <w:trHeight w:val="315" w:hRule="atLeast"/>
          <w:tblHeader w:val="0"/>
        </w:trPr>
        <w:tc>
          <w:tcPr>
            <w:tcBorders>
              <w:top w:color="000000" w:space="0" w:sz="0" w:val="nil"/>
              <w:left w:color="000000" w:space="0" w:sz="5" w:val="single"/>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5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|TC1 &amp; TC6|= 11</w:t>
            </w:r>
          </w:p>
        </w:tc>
        <w:tc>
          <w:tcPr>
            <w:tcBorders>
              <w:top w:color="000000" w:space="0" w:sz="0" w:val="nil"/>
              <w:left w:color="000000" w:space="0" w:sz="0" w:val="nil"/>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6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|TC2 &amp; TC10|= 7</w:t>
            </w:r>
          </w:p>
        </w:tc>
        <w:tc>
          <w:tcPr>
            <w:tcBorders>
              <w:top w:color="000000" w:space="0" w:sz="0" w:val="nil"/>
              <w:left w:color="000000" w:space="0" w:sz="0" w:val="nil"/>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6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|TC4 &amp; TC9|= 26</w:t>
            </w:r>
          </w:p>
        </w:tc>
        <w:tc>
          <w:tcPr>
            <w:tcBorders>
              <w:top w:color="000000" w:space="0" w:sz="0" w:val="nil"/>
              <w:left w:color="000000" w:space="0" w:sz="0" w:val="nil"/>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6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|TC7 &amp; TC9|= 30</w:t>
            </w:r>
          </w:p>
        </w:tc>
      </w:tr>
      <w:tr>
        <w:trPr>
          <w:cantSplit w:val="0"/>
          <w:trHeight w:val="315" w:hRule="atLeast"/>
          <w:tblHeader w:val="0"/>
        </w:trPr>
        <w:tc>
          <w:tcPr>
            <w:tcBorders>
              <w:top w:color="000000" w:space="0" w:sz="0" w:val="nil"/>
              <w:left w:color="000000" w:space="0" w:sz="5" w:val="single"/>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6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|TC1 &amp; TC7|= 11</w:t>
            </w:r>
          </w:p>
        </w:tc>
        <w:tc>
          <w:tcPr>
            <w:tcBorders>
              <w:top w:color="000000" w:space="0" w:sz="0" w:val="nil"/>
              <w:left w:color="000000" w:space="0" w:sz="0" w:val="nil"/>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6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|TC3 &amp; TC4|= 34</w:t>
            </w:r>
          </w:p>
        </w:tc>
        <w:tc>
          <w:tcPr>
            <w:tcBorders>
              <w:top w:color="000000" w:space="0" w:sz="0" w:val="nil"/>
              <w:left w:color="000000" w:space="0" w:sz="0" w:val="nil"/>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6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|TC4 &amp; TC10|= 13</w:t>
            </w:r>
          </w:p>
        </w:tc>
        <w:tc>
          <w:tcPr>
            <w:tcBorders>
              <w:top w:color="000000" w:space="0" w:sz="0" w:val="nil"/>
              <w:left w:color="000000" w:space="0" w:sz="0" w:val="nil"/>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6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|TC7 &amp; TC10|= 13</w:t>
            </w:r>
          </w:p>
        </w:tc>
      </w:tr>
      <w:tr>
        <w:trPr>
          <w:cantSplit w:val="0"/>
          <w:trHeight w:val="315" w:hRule="atLeast"/>
          <w:tblHeader w:val="0"/>
        </w:trPr>
        <w:tc>
          <w:tcPr>
            <w:tcBorders>
              <w:top w:color="000000" w:space="0" w:sz="0" w:val="nil"/>
              <w:left w:color="000000" w:space="0" w:sz="5" w:val="single"/>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6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|TC1 &amp; TC8|= 11</w:t>
            </w:r>
          </w:p>
        </w:tc>
        <w:tc>
          <w:tcPr>
            <w:tcBorders>
              <w:top w:color="000000" w:space="0" w:sz="0" w:val="nil"/>
              <w:left w:color="000000" w:space="0" w:sz="0" w:val="nil"/>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6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|TC3 &amp; TC5|= 34</w:t>
            </w:r>
          </w:p>
        </w:tc>
        <w:tc>
          <w:tcPr>
            <w:tcBorders>
              <w:top w:color="000000" w:space="0" w:sz="0" w:val="nil"/>
              <w:left w:color="000000" w:space="0" w:sz="0" w:val="nil"/>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6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|TC5 &amp; TC6|= 35</w:t>
            </w:r>
          </w:p>
        </w:tc>
        <w:tc>
          <w:tcPr>
            <w:tcBorders>
              <w:top w:color="000000" w:space="0" w:sz="0" w:val="nil"/>
              <w:left w:color="000000" w:space="0" w:sz="0" w:val="nil"/>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6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|TC8 &amp; TC9|= 30</w:t>
            </w:r>
          </w:p>
        </w:tc>
      </w:tr>
      <w:tr>
        <w:trPr>
          <w:cantSplit w:val="0"/>
          <w:trHeight w:val="315" w:hRule="atLeast"/>
          <w:tblHeader w:val="0"/>
        </w:trPr>
        <w:tc>
          <w:tcPr>
            <w:tcBorders>
              <w:top w:color="000000" w:space="0" w:sz="0" w:val="nil"/>
              <w:left w:color="000000" w:space="0" w:sz="5" w:val="single"/>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6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|TC1 &amp; TC9|= 11</w:t>
            </w:r>
          </w:p>
        </w:tc>
        <w:tc>
          <w:tcPr>
            <w:tcBorders>
              <w:top w:color="000000" w:space="0" w:sz="0" w:val="nil"/>
              <w:left w:color="000000" w:space="0" w:sz="0" w:val="nil"/>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6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|TC3 &amp; TC6|= 31</w:t>
            </w:r>
          </w:p>
        </w:tc>
        <w:tc>
          <w:tcPr>
            <w:tcBorders>
              <w:top w:color="000000" w:space="0" w:sz="0" w:val="nil"/>
              <w:left w:color="000000" w:space="0" w:sz="0" w:val="nil"/>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6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|TC5 &amp; TC7|= 28</w:t>
            </w:r>
          </w:p>
        </w:tc>
        <w:tc>
          <w:tcPr>
            <w:tcBorders>
              <w:top w:color="000000" w:space="0" w:sz="0" w:val="nil"/>
              <w:left w:color="000000" w:space="0" w:sz="0" w:val="nil"/>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6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|TC8 &amp; TC10|= 13</w:t>
            </w:r>
          </w:p>
        </w:tc>
      </w:tr>
      <w:tr>
        <w:trPr>
          <w:cantSplit w:val="0"/>
          <w:trHeight w:val="315" w:hRule="atLeast"/>
          <w:tblHeader w:val="0"/>
        </w:trPr>
        <w:tc>
          <w:tcPr>
            <w:tcBorders>
              <w:top w:color="000000" w:space="0" w:sz="0" w:val="nil"/>
              <w:left w:color="000000" w:space="0" w:sz="5" w:val="single"/>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6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|TC1 &amp; TC10|= 10</w:t>
            </w:r>
          </w:p>
        </w:tc>
        <w:tc>
          <w:tcPr>
            <w:tcBorders>
              <w:top w:color="000000" w:space="0" w:sz="0" w:val="nil"/>
              <w:left w:color="000000" w:space="0" w:sz="0" w:val="nil"/>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7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|TC3 &amp; TC7|= 30</w:t>
            </w:r>
          </w:p>
        </w:tc>
        <w:tc>
          <w:tcPr>
            <w:tcBorders>
              <w:top w:color="000000" w:space="0" w:sz="0" w:val="nil"/>
              <w:left w:color="000000" w:space="0" w:sz="0" w:val="nil"/>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7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|TC5 &amp; TC8|= 33</w:t>
            </w:r>
          </w:p>
        </w:tc>
        <w:tc>
          <w:tcPr>
            <w:tcBorders>
              <w:top w:color="000000" w:space="0" w:sz="0" w:val="nil"/>
              <w:left w:color="000000" w:space="0" w:sz="0" w:val="nil"/>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7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|TC9 &amp; TC10|= 13</w:t>
            </w:r>
          </w:p>
        </w:tc>
      </w:tr>
      <w:tr>
        <w:trPr>
          <w:cantSplit w:val="0"/>
          <w:trHeight w:val="315" w:hRule="atLeast"/>
          <w:tblHeader w:val="0"/>
        </w:trPr>
        <w:tc>
          <w:tcPr>
            <w:tcBorders>
              <w:top w:color="000000" w:space="0" w:sz="0" w:val="nil"/>
              <w:left w:color="000000" w:space="0" w:sz="5" w:val="single"/>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7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|TC2 &amp; TC3|= 10</w:t>
            </w:r>
          </w:p>
        </w:tc>
        <w:tc>
          <w:tcPr>
            <w:tcBorders>
              <w:top w:color="000000" w:space="0" w:sz="0" w:val="nil"/>
              <w:left w:color="000000" w:space="0" w:sz="0" w:val="nil"/>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7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|TC3 &amp; TC8|= 29</w:t>
            </w:r>
          </w:p>
        </w:tc>
        <w:tc>
          <w:tcPr>
            <w:tcBorders>
              <w:top w:color="000000" w:space="0" w:sz="0" w:val="nil"/>
              <w:left w:color="000000" w:space="0" w:sz="0" w:val="nil"/>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7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|TC5 &amp; TC9|= 25</w:t>
            </w:r>
          </w:p>
        </w:tc>
        <w:tc>
          <w:tcPr>
            <w:tcBorders>
              <w:top w:color="000000" w:space="0" w:sz="0" w:val="nil"/>
              <w:left w:color="000000" w:space="0" w:sz="0" w:val="nil"/>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76">
            <w:pPr>
              <w:rPr/>
            </w:pPr>
            <w:r w:rsidDel="00000000" w:rsidR="00000000" w:rsidRPr="00000000">
              <w:rPr>
                <w:rtl w:val="0"/>
              </w:rPr>
            </w:r>
          </w:p>
        </w:tc>
      </w:tr>
      <w:tr>
        <w:trPr>
          <w:cantSplit w:val="0"/>
          <w:trHeight w:val="315" w:hRule="atLeast"/>
          <w:tblHeader w:val="0"/>
        </w:trPr>
        <w:tc>
          <w:tcPr>
            <w:tcBorders>
              <w:top w:color="000000" w:space="0" w:sz="0" w:val="nil"/>
              <w:left w:color="000000" w:space="0" w:sz="5" w:val="single"/>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7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|TC2 &amp; TC4|= 10</w:t>
            </w:r>
          </w:p>
        </w:tc>
        <w:tc>
          <w:tcPr>
            <w:tcBorders>
              <w:top w:color="000000" w:space="0" w:sz="0" w:val="nil"/>
              <w:left w:color="000000" w:space="0" w:sz="0" w:val="nil"/>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7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|TC3 &amp; TC9|= 26</w:t>
            </w:r>
          </w:p>
        </w:tc>
        <w:tc>
          <w:tcPr>
            <w:tcBorders>
              <w:top w:color="000000" w:space="0" w:sz="0" w:val="nil"/>
              <w:left w:color="000000" w:space="0" w:sz="0" w:val="nil"/>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7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|TC5 &amp; TC10|= 13</w:t>
            </w:r>
          </w:p>
        </w:tc>
        <w:tc>
          <w:tcPr>
            <w:tcBorders>
              <w:top w:color="000000" w:space="0" w:sz="0" w:val="nil"/>
              <w:left w:color="000000" w:space="0" w:sz="0" w:val="nil"/>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7A">
            <w:pPr>
              <w:rPr/>
            </w:pPr>
            <w:r w:rsidDel="00000000" w:rsidR="00000000" w:rsidRPr="00000000">
              <w:rPr>
                <w:rtl w:val="0"/>
              </w:rPr>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7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|TC2 &amp; TC5|= 10</w:t>
            </w:r>
          </w:p>
        </w:tc>
        <w:tc>
          <w:tcPr>
            <w:tcBorders>
              <w:top w:color="000000" w:space="0" w:sz="0" w:val="nil"/>
              <w:left w:color="000000" w:space="0" w:sz="0" w:val="nil"/>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7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|TC3 &amp; TC10|= 13</w:t>
            </w:r>
          </w:p>
        </w:tc>
        <w:tc>
          <w:tcPr>
            <w:tcBorders>
              <w:top w:color="000000" w:space="0" w:sz="0" w:val="nil"/>
              <w:left w:color="000000" w:space="0" w:sz="0" w:val="nil"/>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7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|TC6 &amp; TC7|= 27</w:t>
            </w:r>
          </w:p>
        </w:tc>
        <w:tc>
          <w:tcPr>
            <w:tcBorders>
              <w:top w:color="000000" w:space="0" w:sz="0" w:val="nil"/>
              <w:left w:color="000000" w:space="0" w:sz="0" w:val="nil"/>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7E">
            <w:pPr>
              <w:rPr/>
            </w:pPr>
            <w:r w:rsidDel="00000000" w:rsidR="00000000" w:rsidRPr="00000000">
              <w:rPr>
                <w:rtl w:val="0"/>
              </w:rPr>
            </w:r>
          </w:p>
        </w:tc>
      </w:tr>
    </w:tbl>
    <w:p w:rsidR="00000000" w:rsidDel="00000000" w:rsidP="00000000" w:rsidRDefault="00000000" w:rsidRPr="00000000" w14:paraId="0000027F">
      <w:pPr>
        <w:spacing w:after="240" w:lineRule="auto"/>
        <w:rPr>
          <w:rFonts w:ascii="Calibri" w:cs="Calibri" w:eastAsia="Calibri" w:hAnsi="Calibri"/>
          <w:sz w:val="24"/>
          <w:szCs w:val="24"/>
        </w:rPr>
      </w:pPr>
      <w:r w:rsidDel="00000000" w:rsidR="00000000" w:rsidRPr="00000000">
        <w:rPr>
          <w:rtl w:val="0"/>
        </w:rPr>
      </w:r>
    </w:p>
    <w:tbl>
      <w:tblPr>
        <w:tblStyle w:val="Table19"/>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2250"/>
        <w:gridCol w:w="2250"/>
        <w:gridCol w:w="2250"/>
        <w:tblGridChange w:id="0">
          <w:tblGrid>
            <w:gridCol w:w="2250"/>
            <w:gridCol w:w="2250"/>
            <w:gridCol w:w="2250"/>
            <w:gridCol w:w="2250"/>
          </w:tblGrid>
        </w:tblGridChange>
      </w:tblGrid>
      <w:tr>
        <w:trPr>
          <w:cantSplit w:val="0"/>
          <w:trHeight w:val="345" w:hRule="atLeast"/>
          <w:tblHeader w:val="0"/>
        </w:trPr>
        <w:tc>
          <w:tcPr>
            <w:gridSpan w:val="4"/>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80">
            <w:pPr>
              <w:jc w:val="center"/>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5. Values for the </w:t>
            </w:r>
            <w:r w:rsidDel="00000000" w:rsidR="00000000" w:rsidRPr="00000000">
              <w:rPr>
                <w:rFonts w:ascii="Courier New" w:cs="Courier New" w:eastAsia="Courier New" w:hAnsi="Courier New"/>
                <w:b w:val="1"/>
                <w:bCs w:val="1"/>
                <w:sz w:val="20"/>
                <w:szCs w:val="20"/>
                <w:u w:val="single"/>
                <w:rtl w:val="0"/>
              </w:rPr>
              <w:t xml:space="preserve">unions</w:t>
            </w:r>
            <w:r w:rsidDel="00000000" w:rsidR="00000000" w:rsidRPr="00000000">
              <w:rPr>
                <w:rFonts w:ascii="Courier New" w:cs="Courier New" w:eastAsia="Courier New" w:hAnsi="Courier New"/>
                <w:b w:val="1"/>
                <w:bCs w:val="1"/>
                <w:sz w:val="20"/>
                <w:szCs w:val="20"/>
                <w:rtl w:val="0"/>
              </w:rPr>
              <w:t xml:space="preserve"> between all pairs of test cases</w:t>
            </w:r>
          </w:p>
        </w:tc>
      </w:tr>
      <w:tr>
        <w:trPr>
          <w:cantSplit w:val="0"/>
          <w:trHeight w:val="315" w:hRule="atLeast"/>
          <w:tblHeader w:val="0"/>
        </w:trPr>
        <w:tc>
          <w:tcPr>
            <w:tcBorders>
              <w:top w:color="000000" w:space="0" w:sz="0" w:val="nil"/>
              <w:left w:color="000000" w:space="0" w:sz="5" w:val="single"/>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8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|TC1 U TC2 | = 27</w:t>
            </w:r>
          </w:p>
        </w:tc>
        <w:tc>
          <w:tcPr>
            <w:tcBorders>
              <w:top w:color="000000" w:space="0" w:sz="0" w:val="nil"/>
              <w:left w:color="000000" w:space="0" w:sz="0" w:val="nil"/>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8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|TC2 U TC6 | = 51</w:t>
            </w:r>
          </w:p>
        </w:tc>
        <w:tc>
          <w:tcPr>
            <w:tcBorders>
              <w:top w:color="000000" w:space="0" w:sz="0" w:val="nil"/>
              <w:left w:color="000000" w:space="0" w:sz="0" w:val="nil"/>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8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|TC4 U TC5 | = 50</w:t>
            </w:r>
          </w:p>
        </w:tc>
        <w:tc>
          <w:tcPr>
            <w:tcBorders>
              <w:top w:color="000000" w:space="0" w:sz="0" w:val="nil"/>
              <w:left w:color="000000" w:space="0" w:sz="0" w:val="nil"/>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8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|TC6 U TC8 | = 54</w:t>
            </w:r>
          </w:p>
        </w:tc>
      </w:tr>
      <w:tr>
        <w:trPr>
          <w:cantSplit w:val="0"/>
          <w:trHeight w:val="315" w:hRule="atLeast"/>
          <w:tblHeader w:val="0"/>
        </w:trPr>
        <w:tc>
          <w:tcPr>
            <w:tcBorders>
              <w:top w:color="000000" w:space="0" w:sz="0" w:val="nil"/>
              <w:left w:color="000000" w:space="0" w:sz="5" w:val="single"/>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8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|TC1 U TC3 | = 45</w:t>
            </w:r>
          </w:p>
        </w:tc>
        <w:tc>
          <w:tcPr>
            <w:tcBorders>
              <w:top w:color="000000" w:space="0" w:sz="0" w:val="nil"/>
              <w:left w:color="000000" w:space="0" w:sz="0" w:val="nil"/>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8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|TC2 U TC7 | = 49</w:t>
            </w:r>
          </w:p>
        </w:tc>
        <w:tc>
          <w:tcPr>
            <w:tcBorders>
              <w:top w:color="000000" w:space="0" w:sz="0" w:val="nil"/>
              <w:left w:color="000000" w:space="0" w:sz="0" w:val="nil"/>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8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|TC4 U TC6 | = 47</w:t>
            </w:r>
          </w:p>
        </w:tc>
        <w:tc>
          <w:tcPr>
            <w:tcBorders>
              <w:top w:color="000000" w:space="0" w:sz="0" w:val="nil"/>
              <w:left w:color="000000" w:space="0" w:sz="0" w:val="nil"/>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8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|TC6 U TC9 | = 49</w:t>
            </w:r>
          </w:p>
        </w:tc>
      </w:tr>
      <w:tr>
        <w:trPr>
          <w:cantSplit w:val="0"/>
          <w:trHeight w:val="315" w:hRule="atLeast"/>
          <w:tblHeader w:val="0"/>
        </w:trPr>
        <w:tc>
          <w:tcPr>
            <w:tcBorders>
              <w:top w:color="000000" w:space="0" w:sz="0" w:val="nil"/>
              <w:left w:color="000000" w:space="0" w:sz="5" w:val="single"/>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8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|TC1 U TC4 | = 50</w:t>
            </w:r>
          </w:p>
        </w:tc>
        <w:tc>
          <w:tcPr>
            <w:tcBorders>
              <w:top w:color="000000" w:space="0" w:sz="0" w:val="nil"/>
              <w:left w:color="000000" w:space="0" w:sz="0" w:val="nil"/>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8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|TC2 U TC8 | = 57</w:t>
            </w:r>
          </w:p>
        </w:tc>
        <w:tc>
          <w:tcPr>
            <w:tcBorders>
              <w:top w:color="000000" w:space="0" w:sz="0" w:val="nil"/>
              <w:left w:color="000000" w:space="0" w:sz="0" w:val="nil"/>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8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|TC4 U TC7 | = 48</w:t>
            </w:r>
          </w:p>
        </w:tc>
        <w:tc>
          <w:tcPr>
            <w:tcBorders>
              <w:top w:color="000000" w:space="0" w:sz="0" w:val="nil"/>
              <w:left w:color="000000" w:space="0" w:sz="0" w:val="nil"/>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8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|TC6 U TC10 | = 43</w:t>
            </w:r>
          </w:p>
        </w:tc>
      </w:tr>
      <w:tr>
        <w:trPr>
          <w:cantSplit w:val="0"/>
          <w:trHeight w:val="315" w:hRule="atLeast"/>
          <w:tblHeader w:val="0"/>
        </w:trPr>
        <w:tc>
          <w:tcPr>
            <w:tcBorders>
              <w:top w:color="000000" w:space="0" w:sz="0" w:val="nil"/>
              <w:left w:color="000000" w:space="0" w:sz="5" w:val="single"/>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9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|TC1 U TC5 | = 50</w:t>
            </w:r>
          </w:p>
        </w:tc>
        <w:tc>
          <w:tcPr>
            <w:tcBorders>
              <w:top w:color="000000" w:space="0" w:sz="0" w:val="nil"/>
              <w:left w:color="000000" w:space="0" w:sz="0" w:val="nil"/>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9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|TC2 U TC9 | = 46</w:t>
            </w:r>
          </w:p>
        </w:tc>
        <w:tc>
          <w:tcPr>
            <w:tcBorders>
              <w:top w:color="000000" w:space="0" w:sz="0" w:val="nil"/>
              <w:left w:color="000000" w:space="0" w:sz="0" w:val="nil"/>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9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|TC4 U TC8 | = 56</w:t>
            </w:r>
          </w:p>
        </w:tc>
        <w:tc>
          <w:tcPr>
            <w:tcBorders>
              <w:top w:color="000000" w:space="0" w:sz="0" w:val="nil"/>
              <w:left w:color="000000" w:space="0" w:sz="0" w:val="nil"/>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9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|TC7 U TC8 | = 47</w:t>
            </w:r>
          </w:p>
        </w:tc>
      </w:tr>
      <w:tr>
        <w:trPr>
          <w:cantSplit w:val="0"/>
          <w:trHeight w:val="315" w:hRule="atLeast"/>
          <w:tblHeader w:val="0"/>
        </w:trPr>
        <w:tc>
          <w:tcPr>
            <w:tcBorders>
              <w:top w:color="000000" w:space="0" w:sz="0" w:val="nil"/>
              <w:left w:color="000000" w:space="0" w:sz="5" w:val="single"/>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9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|TC1 U TC6 | = 49</w:t>
            </w:r>
          </w:p>
        </w:tc>
        <w:tc>
          <w:tcPr>
            <w:tcBorders>
              <w:top w:color="000000" w:space="0" w:sz="0" w:val="nil"/>
              <w:left w:color="000000" w:space="0" w:sz="0" w:val="nil"/>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9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|TC2 U TC10 | = 30</w:t>
            </w:r>
          </w:p>
        </w:tc>
        <w:tc>
          <w:tcPr>
            <w:tcBorders>
              <w:top w:color="000000" w:space="0" w:sz="0" w:val="nil"/>
              <w:left w:color="000000" w:space="0" w:sz="0" w:val="nil"/>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9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|TC4 U TC9 | = 49</w:t>
            </w:r>
          </w:p>
        </w:tc>
        <w:tc>
          <w:tcPr>
            <w:tcBorders>
              <w:top w:color="000000" w:space="0" w:sz="0" w:val="nil"/>
              <w:left w:color="000000" w:space="0" w:sz="0" w:val="nil"/>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9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|TC7 U TC9 | = 41</w:t>
            </w:r>
          </w:p>
        </w:tc>
      </w:tr>
      <w:tr>
        <w:trPr>
          <w:cantSplit w:val="0"/>
          <w:trHeight w:val="315" w:hRule="atLeast"/>
          <w:tblHeader w:val="0"/>
        </w:trPr>
        <w:tc>
          <w:tcPr>
            <w:tcBorders>
              <w:top w:color="000000" w:space="0" w:sz="0" w:val="nil"/>
              <w:left w:color="000000" w:space="0" w:sz="5" w:val="single"/>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9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|TC1 U TC7 | = 46</w:t>
            </w:r>
          </w:p>
        </w:tc>
        <w:tc>
          <w:tcPr>
            <w:tcBorders>
              <w:top w:color="000000" w:space="0" w:sz="0" w:val="nil"/>
              <w:left w:color="000000" w:space="0" w:sz="0" w:val="nil"/>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9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|TC3 U TC4 | = 43</w:t>
            </w:r>
          </w:p>
        </w:tc>
        <w:tc>
          <w:tcPr>
            <w:tcBorders>
              <w:top w:color="000000" w:space="0" w:sz="0" w:val="nil"/>
              <w:left w:color="000000" w:space="0" w:sz="0" w:val="nil"/>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9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|TC4 U TC10 | = 44</w:t>
            </w:r>
          </w:p>
        </w:tc>
        <w:tc>
          <w:tcPr>
            <w:tcBorders>
              <w:top w:color="000000" w:space="0" w:sz="0" w:val="nil"/>
              <w:left w:color="000000" w:space="0" w:sz="0" w:val="nil"/>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9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|TC7 U TC10 | = 40</w:t>
            </w:r>
          </w:p>
        </w:tc>
      </w:tr>
      <w:tr>
        <w:trPr>
          <w:cantSplit w:val="0"/>
          <w:trHeight w:val="315" w:hRule="atLeast"/>
          <w:tblHeader w:val="0"/>
        </w:trPr>
        <w:tc>
          <w:tcPr>
            <w:tcBorders>
              <w:top w:color="000000" w:space="0" w:sz="0" w:val="nil"/>
              <w:left w:color="000000" w:space="0" w:sz="5" w:val="single"/>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9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|TC1 U TC8 | = 54</w:t>
            </w:r>
          </w:p>
        </w:tc>
        <w:tc>
          <w:tcPr>
            <w:tcBorders>
              <w:top w:color="000000" w:space="0" w:sz="0" w:val="nil"/>
              <w:left w:color="000000" w:space="0" w:sz="0" w:val="nil"/>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9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|TC3 U TC5 | = 43</w:t>
            </w:r>
          </w:p>
        </w:tc>
        <w:tc>
          <w:tcPr>
            <w:tcBorders>
              <w:top w:color="000000" w:space="0" w:sz="0" w:val="nil"/>
              <w:left w:color="000000" w:space="0" w:sz="0" w:val="nil"/>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9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|TC5 U TC6 | = 46</w:t>
            </w:r>
          </w:p>
        </w:tc>
        <w:tc>
          <w:tcPr>
            <w:tcBorders>
              <w:top w:color="000000" w:space="0" w:sz="0" w:val="nil"/>
              <w:left w:color="000000" w:space="0" w:sz="0" w:val="nil"/>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9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|TC8 U TC9 | = 49</w:t>
            </w:r>
          </w:p>
        </w:tc>
      </w:tr>
      <w:tr>
        <w:trPr>
          <w:cantSplit w:val="0"/>
          <w:trHeight w:val="315" w:hRule="atLeast"/>
          <w:tblHeader w:val="0"/>
        </w:trPr>
        <w:tc>
          <w:tcPr>
            <w:tcBorders>
              <w:top w:color="000000" w:space="0" w:sz="0" w:val="nil"/>
              <w:left w:color="000000" w:space="0" w:sz="5" w:val="single"/>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A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|TC1 U TC9 | = 43</w:t>
            </w:r>
          </w:p>
        </w:tc>
        <w:tc>
          <w:tcPr>
            <w:tcBorders>
              <w:top w:color="000000" w:space="0" w:sz="0" w:val="nil"/>
              <w:left w:color="000000" w:space="0" w:sz="0" w:val="nil"/>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A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|TC3 U TC6 | = 45</w:t>
            </w:r>
          </w:p>
        </w:tc>
        <w:tc>
          <w:tcPr>
            <w:tcBorders>
              <w:top w:color="000000" w:space="0" w:sz="0" w:val="nil"/>
              <w:left w:color="000000" w:space="0" w:sz="0" w:val="nil"/>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A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|TC5 U TC7 | = 50</w:t>
            </w:r>
          </w:p>
        </w:tc>
        <w:tc>
          <w:tcPr>
            <w:tcBorders>
              <w:top w:color="000000" w:space="0" w:sz="0" w:val="nil"/>
              <w:left w:color="000000" w:space="0" w:sz="0" w:val="nil"/>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A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|TC8 U TC10 | = 48</w:t>
            </w:r>
          </w:p>
        </w:tc>
      </w:tr>
      <w:tr>
        <w:trPr>
          <w:cantSplit w:val="0"/>
          <w:trHeight w:val="315" w:hRule="atLeast"/>
          <w:tblHeader w:val="0"/>
        </w:trPr>
        <w:tc>
          <w:tcPr>
            <w:tcBorders>
              <w:top w:color="000000" w:space="0" w:sz="0" w:val="nil"/>
              <w:left w:color="000000" w:space="0" w:sz="5" w:val="single"/>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A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|TC1 U TC10 | = 26</w:t>
            </w:r>
          </w:p>
        </w:tc>
        <w:tc>
          <w:tcPr>
            <w:tcBorders>
              <w:top w:color="000000" w:space="0" w:sz="0" w:val="nil"/>
              <w:left w:color="000000" w:space="0" w:sz="0" w:val="nil"/>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A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|TC3 U TC7 | = 43</w:t>
            </w:r>
          </w:p>
        </w:tc>
        <w:tc>
          <w:tcPr>
            <w:tcBorders>
              <w:top w:color="000000" w:space="0" w:sz="0" w:val="nil"/>
              <w:left w:color="000000" w:space="0" w:sz="0" w:val="nil"/>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A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|TC5 U TC8 | = 53</w:t>
            </w:r>
          </w:p>
        </w:tc>
        <w:tc>
          <w:tcPr>
            <w:tcBorders>
              <w:top w:color="000000" w:space="0" w:sz="0" w:val="nil"/>
              <w:left w:color="000000" w:space="0" w:sz="0" w:val="nil"/>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A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|TC9 U TC10 | = 37</w:t>
            </w:r>
          </w:p>
        </w:tc>
      </w:tr>
      <w:tr>
        <w:trPr>
          <w:cantSplit w:val="0"/>
          <w:trHeight w:val="315" w:hRule="atLeast"/>
          <w:tblHeader w:val="0"/>
        </w:trPr>
        <w:tc>
          <w:tcPr>
            <w:tcBorders>
              <w:top w:color="000000" w:space="0" w:sz="0" w:val="nil"/>
              <w:left w:color="000000" w:space="0" w:sz="5" w:val="single"/>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A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|TC2 U TC3 | = 47</w:t>
            </w:r>
          </w:p>
        </w:tc>
        <w:tc>
          <w:tcPr>
            <w:tcBorders>
              <w:top w:color="000000" w:space="0" w:sz="0" w:val="nil"/>
              <w:left w:color="000000" w:space="0" w:sz="0" w:val="nil"/>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A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|TC3 U TC8 | = 52</w:t>
            </w:r>
          </w:p>
        </w:tc>
        <w:tc>
          <w:tcPr>
            <w:tcBorders>
              <w:top w:color="000000" w:space="0" w:sz="0" w:val="nil"/>
              <w:left w:color="000000" w:space="0" w:sz="0" w:val="nil"/>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A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|TC5 U TC9 | = 50</w:t>
            </w:r>
          </w:p>
        </w:tc>
        <w:tc>
          <w:tcPr>
            <w:tcBorders>
              <w:top w:color="000000" w:space="0" w:sz="0" w:val="nil"/>
              <w:left w:color="000000" w:space="0" w:sz="0" w:val="nil"/>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AB">
            <w:pPr>
              <w:rPr/>
            </w:pPr>
            <w:r w:rsidDel="00000000" w:rsidR="00000000" w:rsidRPr="00000000">
              <w:rPr>
                <w:rtl w:val="0"/>
              </w:rPr>
            </w:r>
          </w:p>
        </w:tc>
      </w:tr>
      <w:tr>
        <w:trPr>
          <w:cantSplit w:val="0"/>
          <w:trHeight w:val="315" w:hRule="atLeast"/>
          <w:tblHeader w:val="0"/>
        </w:trPr>
        <w:tc>
          <w:tcPr>
            <w:tcBorders>
              <w:top w:color="000000" w:space="0" w:sz="0" w:val="nil"/>
              <w:left w:color="000000" w:space="0" w:sz="5" w:val="single"/>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A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|TC2 U TC4 | = 52</w:t>
            </w:r>
          </w:p>
        </w:tc>
        <w:tc>
          <w:tcPr>
            <w:tcBorders>
              <w:top w:color="000000" w:space="0" w:sz="0" w:val="nil"/>
              <w:left w:color="000000" w:space="0" w:sz="0" w:val="nil"/>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A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|TC3 U TC9 | = 44</w:t>
            </w:r>
          </w:p>
        </w:tc>
        <w:tc>
          <w:tcPr>
            <w:tcBorders>
              <w:top w:color="000000" w:space="0" w:sz="0" w:val="nil"/>
              <w:left w:color="000000" w:space="0" w:sz="0" w:val="nil"/>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A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|TC5 U TC10 | = 44</w:t>
            </w:r>
          </w:p>
        </w:tc>
        <w:tc>
          <w:tcPr>
            <w:tcBorders>
              <w:top w:color="000000" w:space="0" w:sz="0" w:val="nil"/>
              <w:left w:color="000000" w:space="0" w:sz="0" w:val="nil"/>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AF">
            <w:pPr>
              <w:rPr/>
            </w:pPr>
            <w:r w:rsidDel="00000000" w:rsidR="00000000" w:rsidRPr="00000000">
              <w:rPr>
                <w:rtl w:val="0"/>
              </w:rPr>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B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|TC2 U TC5 | = 52</w:t>
            </w:r>
          </w:p>
        </w:tc>
        <w:tc>
          <w:tcPr>
            <w:tcBorders>
              <w:top w:color="000000" w:space="0" w:sz="0" w:val="nil"/>
              <w:left w:color="000000" w:space="0" w:sz="0" w:val="nil"/>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B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|TC3 U TC10 | = 39</w:t>
            </w:r>
          </w:p>
        </w:tc>
        <w:tc>
          <w:tcPr>
            <w:tcBorders>
              <w:top w:color="000000" w:space="0" w:sz="0" w:val="nil"/>
              <w:left w:color="000000" w:space="0" w:sz="0" w:val="nil"/>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B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|TC6 U TC7 | = 50</w:t>
            </w:r>
          </w:p>
        </w:tc>
        <w:tc>
          <w:tcPr>
            <w:tcBorders>
              <w:top w:color="000000" w:space="0" w:sz="0" w:val="nil"/>
              <w:left w:color="000000" w:space="0" w:sz="0" w:val="nil"/>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B3">
            <w:pPr>
              <w:rPr/>
            </w:pPr>
            <w:r w:rsidDel="00000000" w:rsidR="00000000" w:rsidRPr="00000000">
              <w:rPr>
                <w:rtl w:val="0"/>
              </w:rPr>
            </w:r>
          </w:p>
        </w:tc>
      </w:tr>
    </w:tbl>
    <w:p w:rsidR="00000000" w:rsidDel="00000000" w:rsidP="00000000" w:rsidRDefault="00000000" w:rsidRPr="00000000" w14:paraId="000002B4">
      <w:pPr>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tl w:val="0"/>
        </w:rPr>
      </w:r>
    </w:p>
    <w:p w:rsidR="00000000" w:rsidDel="00000000" w:rsidP="00000000" w:rsidRDefault="00000000" w:rsidRPr="00000000" w14:paraId="000002B5">
      <w:pPr>
        <w:jc w:val="both"/>
        <w:rPr>
          <w:rFonts w:ascii="Calibri" w:cs="Calibri" w:eastAsia="Calibri" w:hAnsi="Calibri"/>
          <w:b w:val="1"/>
          <w:bCs w:val="1"/>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hyperlink" Target="https://github.com/tdebatty/java-string-similarity" TargetMode="External"/><Relationship Id="rId5" Type="http://schemas.openxmlformats.org/officeDocument/2006/relationships/styles" Target="styles.xml"/><Relationship Id="rId6" Type="http://schemas.openxmlformats.org/officeDocument/2006/relationships/hyperlink" Target="https://www.nltk.org/#natural-language-toolkit" TargetMode="External"/><Relationship Id="rId7" Type="http://schemas.openxmlformats.org/officeDocument/2006/relationships/hyperlink" Target="https://commons.apache.org/proper/commons-lang/" TargetMode="External"/><Relationship Id="rId8" Type="http://schemas.openxmlformats.org/officeDocument/2006/relationships/hyperlink" Target="https://commons.apache.org/proper/commons-lang/apidocs/org/apache/commons/lang3/StringUtils.html#getLevenshteinDistance%28java.lang.CharSequence,%20java.lang.CharSequence%2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