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A1997" w14:textId="77777777" w:rsidR="00E96FE3" w:rsidRDefault="00E96FE3" w:rsidP="00701662">
      <w:pPr>
        <w:pStyle w:val="Heading1"/>
        <w:numPr>
          <w:ilvl w:val="0"/>
          <w:numId w:val="0"/>
        </w:numPr>
      </w:pPr>
      <w:bookmarkStart w:id="0" w:name="_Toc49969232"/>
      <w:r w:rsidRPr="00E96FE3">
        <w:rPr>
          <w:noProof/>
        </w:rPr>
        <w:drawing>
          <wp:anchor distT="0" distB="0" distL="114300" distR="114300" simplePos="0" relativeHeight="251658240" behindDoc="1" locked="0" layoutInCell="1" allowOverlap="1" wp14:anchorId="6DAAB805" wp14:editId="49627F98">
            <wp:simplePos x="0" y="0"/>
            <wp:positionH relativeFrom="column">
              <wp:posOffset>2066925</wp:posOffset>
            </wp:positionH>
            <wp:positionV relativeFrom="paragraph">
              <wp:posOffset>163</wp:posOffset>
            </wp:positionV>
            <wp:extent cx="1850400" cy="1850400"/>
            <wp:effectExtent l="0" t="0" r="3810" b="3810"/>
            <wp:wrapTight wrapText="bothSides">
              <wp:wrapPolygon edited="0">
                <wp:start x="0" y="0"/>
                <wp:lineTo x="0" y="21496"/>
                <wp:lineTo x="21496" y="21496"/>
                <wp:lineTo x="21496" y="0"/>
                <wp:lineTo x="0" y="0"/>
              </wp:wrapPolygon>
            </wp:wrapTight>
            <wp:docPr id="1" name="Bildobjekt 1" descr="En bild som visar ritning&#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0400" cy="1850400"/>
                    </a:xfrm>
                    <a:prstGeom prst="rect">
                      <a:avLst/>
                    </a:prstGeom>
                  </pic:spPr>
                </pic:pic>
              </a:graphicData>
            </a:graphic>
            <wp14:sizeRelH relativeFrom="margin">
              <wp14:pctWidth>0</wp14:pctWidth>
            </wp14:sizeRelH>
            <wp14:sizeRelV relativeFrom="margin">
              <wp14:pctHeight>0</wp14:pctHeight>
            </wp14:sizeRelV>
          </wp:anchor>
        </w:drawing>
      </w:r>
      <w:bookmarkEnd w:id="0"/>
    </w:p>
    <w:p w14:paraId="7A248A5F" w14:textId="3D2D3005" w:rsidR="00E96FE3" w:rsidRPr="004B7327" w:rsidRDefault="00E92F38" w:rsidP="00E96FE3">
      <w:pPr>
        <w:pStyle w:val="Title"/>
        <w:framePr w:w="10767" w:hSpace="142" w:wrap="around" w:vAnchor="page" w:x="529" w:y="5443"/>
        <w:rPr>
          <w:lang w:val="en-US"/>
        </w:rPr>
      </w:pPr>
      <w:r w:rsidRPr="004B7327">
        <w:rPr>
          <w:lang w:val="en-US"/>
        </w:rPr>
        <w:t>Improvement Project:</w:t>
      </w:r>
    </w:p>
    <w:p w14:paraId="66DD5A84" w14:textId="53F5DF21" w:rsidR="00E96FE3" w:rsidRPr="004B7327" w:rsidRDefault="004B7327" w:rsidP="00E96FE3">
      <w:pPr>
        <w:pStyle w:val="Subtitle"/>
        <w:framePr w:w="10767" w:hSpace="142" w:wrap="around" w:vAnchor="page" w:hAnchor="page" w:x="529" w:y="5443" w:anchorLock="1"/>
        <w:rPr>
          <w:lang w:val="en-US"/>
        </w:rPr>
      </w:pPr>
      <w:r w:rsidRPr="004B7327">
        <w:rPr>
          <w:rFonts w:asciiTheme="minorEastAsia" w:eastAsiaTheme="minorEastAsia" w:hAnsiTheme="minorEastAsia"/>
          <w:lang w:val="en-US" w:eastAsia="zh-CN"/>
        </w:rPr>
        <w:t>Enhancing Material Flow in M</w:t>
      </w:r>
      <w:r>
        <w:rPr>
          <w:rFonts w:asciiTheme="minorEastAsia" w:eastAsiaTheme="minorEastAsia" w:hAnsiTheme="minorEastAsia"/>
          <w:lang w:val="en-US" w:eastAsia="zh-CN"/>
        </w:rPr>
        <w:t>anufacturing</w:t>
      </w:r>
    </w:p>
    <w:p w14:paraId="54E66B78" w14:textId="77777777" w:rsidR="00E96FE3" w:rsidRDefault="00E96FE3" w:rsidP="00E96FE3">
      <w:pPr>
        <w:framePr w:w="5693" w:hSpace="142" w:wrap="around" w:vAnchor="page" w:hAnchor="page" w:x="5671" w:y="12979"/>
      </w:pPr>
      <w:r>
        <w:t>Inlämningsuppgift inom ÄMNE</w:t>
      </w:r>
    </w:p>
    <w:p w14:paraId="26B5BB8E" w14:textId="46074EF6" w:rsidR="00E96FE3" w:rsidRDefault="00E96FE3" w:rsidP="00E96FE3">
      <w:pPr>
        <w:framePr w:w="5693" w:hSpace="142" w:wrap="around" w:vAnchor="page" w:hAnchor="page" w:x="5671" w:y="12979"/>
        <w:tabs>
          <w:tab w:val="left" w:pos="1701"/>
        </w:tabs>
      </w:pPr>
      <w:r>
        <w:t>Författare:</w:t>
      </w:r>
      <w:r>
        <w:tab/>
      </w:r>
      <w:r w:rsidR="00BB5B29">
        <w:rPr>
          <w:rFonts w:hint="eastAsia"/>
          <w:lang w:eastAsia="zh-CN"/>
        </w:rPr>
        <w:t>Xingrong</w:t>
      </w:r>
      <w:r w:rsidR="00BB5B29">
        <w:t xml:space="preserve"> </w:t>
      </w:r>
      <w:r w:rsidR="00BB5B29">
        <w:rPr>
          <w:rFonts w:hint="eastAsia"/>
          <w:lang w:eastAsia="zh-CN"/>
        </w:rPr>
        <w:t>Zong</w:t>
      </w:r>
    </w:p>
    <w:p w14:paraId="24E8EBB6" w14:textId="41D3EACA" w:rsidR="00E96FE3" w:rsidRDefault="00E96FE3" w:rsidP="00E96FE3">
      <w:pPr>
        <w:framePr w:w="5693" w:hSpace="142" w:wrap="around" w:vAnchor="page" w:hAnchor="page" w:x="5671" w:y="12979"/>
        <w:tabs>
          <w:tab w:val="left" w:pos="1701"/>
        </w:tabs>
      </w:pPr>
      <w:r>
        <w:t>Lärare:</w:t>
      </w:r>
      <w:r>
        <w:tab/>
      </w:r>
      <w:r w:rsidR="00BB5B29">
        <w:t>Daniel</w:t>
      </w:r>
      <w:r w:rsidR="001D24A9">
        <w:t xml:space="preserve"> </w:t>
      </w:r>
      <w:r w:rsidR="001D24A9">
        <w:rPr>
          <w:rFonts w:hint="eastAsia"/>
          <w:lang w:eastAsia="zh-CN"/>
        </w:rPr>
        <w:t>Karlsson</w:t>
      </w:r>
    </w:p>
    <w:p w14:paraId="16A776A4" w14:textId="727DB470" w:rsidR="00E96FE3" w:rsidRPr="00EF477F" w:rsidRDefault="00E518A8" w:rsidP="00E96FE3">
      <w:pPr>
        <w:framePr w:w="5693" w:hSpace="142" w:wrap="around" w:vAnchor="page" w:hAnchor="page" w:x="5671" w:y="12979"/>
        <w:tabs>
          <w:tab w:val="left" w:pos="1701"/>
        </w:tabs>
        <w:rPr>
          <w:rFonts w:ascii="Times New Roman" w:hAnsi="Times New Roman"/>
        </w:rPr>
      </w:pPr>
      <w:r w:rsidRPr="00EF477F">
        <w:t>Göteborg</w:t>
      </w:r>
      <w:r w:rsidR="00E96FE3" w:rsidRPr="00EF477F">
        <w:t xml:space="preserve"> </w:t>
      </w:r>
      <w:r w:rsidR="00E96FE3" w:rsidRPr="00EF477F">
        <w:tab/>
      </w:r>
      <w:proofErr w:type="gramStart"/>
      <w:r w:rsidR="00894D8D" w:rsidRPr="00EF477F">
        <w:t>Feb</w:t>
      </w:r>
      <w:proofErr w:type="gramEnd"/>
      <w:r w:rsidR="00E96FE3" w:rsidRPr="00EF477F">
        <w:t xml:space="preserve"> </w:t>
      </w:r>
      <w:r w:rsidR="00BB5B29" w:rsidRPr="00EF477F">
        <w:t>2024</w:t>
      </w:r>
    </w:p>
    <w:p w14:paraId="317F3D08" w14:textId="77777777" w:rsidR="00055E95" w:rsidRPr="00EF477F" w:rsidRDefault="00055E95" w:rsidP="00701662">
      <w:pPr>
        <w:rPr>
          <w:rFonts w:asciiTheme="majorHAnsi" w:eastAsiaTheme="majorEastAsia" w:hAnsiTheme="majorHAnsi" w:cstheme="majorBidi"/>
          <w:b/>
          <w:bCs/>
          <w:color w:val="2F5496" w:themeColor="accent1" w:themeShade="BF"/>
          <w:sz w:val="28"/>
          <w:szCs w:val="28"/>
          <w:lang w:eastAsia="sv-SE"/>
        </w:rPr>
      </w:pPr>
    </w:p>
    <w:p w14:paraId="6F6F93AE" w14:textId="44A32FCF" w:rsidR="00F5203C" w:rsidRPr="00EF477F" w:rsidRDefault="00055E95" w:rsidP="00E17B5D">
      <w:pPr>
        <w:rPr>
          <w:rFonts w:asciiTheme="majorHAnsi" w:eastAsiaTheme="majorEastAsia" w:hAnsiTheme="majorHAnsi" w:cstheme="majorBidi"/>
          <w:color w:val="2F5496" w:themeColor="accent1" w:themeShade="BF"/>
          <w:sz w:val="32"/>
          <w:szCs w:val="32"/>
        </w:rPr>
      </w:pPr>
      <w:r w:rsidRPr="00EF477F">
        <w:br w:type="page"/>
      </w:r>
      <w:bookmarkStart w:id="1" w:name="_Toc523986226"/>
    </w:p>
    <w:p w14:paraId="3B93553E" w14:textId="1FED791E" w:rsidR="003F5589" w:rsidRDefault="00F5203C" w:rsidP="00C74704">
      <w:pPr>
        <w:pStyle w:val="Heading1"/>
        <w:numPr>
          <w:ilvl w:val="0"/>
          <w:numId w:val="0"/>
        </w:numPr>
        <w:rPr>
          <w:lang w:val="en-US"/>
        </w:rPr>
      </w:pPr>
      <w:r w:rsidRPr="007C1A96">
        <w:rPr>
          <w:lang w:val="en-US"/>
        </w:rPr>
        <w:lastRenderedPageBreak/>
        <w:t>Summary</w:t>
      </w:r>
      <w:r w:rsidR="006F32AB" w:rsidRPr="007C1A96">
        <w:rPr>
          <w:lang w:val="en-US"/>
        </w:rPr>
        <w:t>:</w:t>
      </w:r>
    </w:p>
    <w:p w14:paraId="4C1545C6" w14:textId="5429F373" w:rsidR="00C74704" w:rsidRPr="00C74704" w:rsidRDefault="00C74704" w:rsidP="00C74704">
      <w:pPr>
        <w:rPr>
          <w:lang w:val="en-US"/>
        </w:rPr>
      </w:pPr>
      <w:r w:rsidRPr="00C74704">
        <w:rPr>
          <w:lang w:val="en-US"/>
        </w:rPr>
        <w:t xml:space="preserve">Embark on a transformative journey into the </w:t>
      </w:r>
      <w:r>
        <w:rPr>
          <w:lang w:val="en-US"/>
        </w:rPr>
        <w:t>core</w:t>
      </w:r>
      <w:r w:rsidRPr="00C74704">
        <w:rPr>
          <w:lang w:val="en-US"/>
        </w:rPr>
        <w:t xml:space="preserve"> of manufacturing operations with this insightful improvement project. Focused on material flow enhancement, the report employs the principles of Just-in-Time (JIT) Production to revolutionize production practices. Offering actionable insights for stakeholders from executives to supply chain professionals, the project delves into hypothetical scenarios, including transitioning to a pull system, inventory minimization, and supplier collaboration. As the report seamlessly weaves theoretical foundations with empirical analyses, it becomes evident that JIT implementation leads to reduced overproduction, improved responsiveness, and streamlined supply chain operations. The holistic approach, blending workforce training, technology integration, and supplier relationships, underscores the project's success in optimizing material flow and enhancing operational efficiency. Dive into this report for a compelling exploration of JIT's potential to reshape manufacturing landscapes and drive sustainable success.</w:t>
      </w:r>
    </w:p>
    <w:p w14:paraId="67229E09" w14:textId="77777777" w:rsidR="00C74704" w:rsidRPr="00C74704" w:rsidRDefault="00C74704" w:rsidP="00C74704">
      <w:pPr>
        <w:rPr>
          <w:lang w:val="en-US"/>
        </w:rPr>
      </w:pPr>
    </w:p>
    <w:p w14:paraId="3615A8B2" w14:textId="77777777" w:rsidR="00C74704" w:rsidRPr="00C74704" w:rsidRDefault="00C74704" w:rsidP="00C74704">
      <w:pPr>
        <w:rPr>
          <w:lang w:val="en-US"/>
        </w:rPr>
      </w:pPr>
    </w:p>
    <w:p w14:paraId="77F57DF1" w14:textId="77777777" w:rsidR="00C74704" w:rsidRPr="00C74704" w:rsidRDefault="00C74704" w:rsidP="00C74704">
      <w:pPr>
        <w:rPr>
          <w:lang w:val="en-US"/>
        </w:rPr>
      </w:pPr>
    </w:p>
    <w:p w14:paraId="342E83F9" w14:textId="77777777" w:rsidR="003F5589" w:rsidRDefault="003F5589" w:rsidP="003F5589">
      <w:pPr>
        <w:rPr>
          <w:lang w:val="en-US"/>
        </w:rPr>
      </w:pPr>
    </w:p>
    <w:p w14:paraId="7A8A1520" w14:textId="77777777" w:rsidR="003F5589" w:rsidRDefault="003F5589" w:rsidP="003F5589">
      <w:pPr>
        <w:rPr>
          <w:lang w:val="en-US"/>
        </w:rPr>
      </w:pPr>
    </w:p>
    <w:p w14:paraId="63F67DB2" w14:textId="77777777" w:rsidR="003F5589" w:rsidRDefault="003F5589" w:rsidP="003F5589">
      <w:pPr>
        <w:rPr>
          <w:lang w:val="en-US"/>
        </w:rPr>
      </w:pPr>
    </w:p>
    <w:p w14:paraId="14FC6251" w14:textId="77777777" w:rsidR="003F5589" w:rsidRDefault="003F5589" w:rsidP="003F5589">
      <w:pPr>
        <w:rPr>
          <w:lang w:val="en-US"/>
        </w:rPr>
      </w:pPr>
    </w:p>
    <w:p w14:paraId="102B8EB5" w14:textId="77777777" w:rsidR="003F5589" w:rsidRDefault="003F5589" w:rsidP="003F5589">
      <w:pPr>
        <w:rPr>
          <w:lang w:val="en-US"/>
        </w:rPr>
      </w:pPr>
    </w:p>
    <w:p w14:paraId="2F0D00EA" w14:textId="77777777" w:rsidR="003F5589" w:rsidRDefault="003F5589" w:rsidP="003F5589">
      <w:pPr>
        <w:rPr>
          <w:lang w:val="en-US"/>
        </w:rPr>
      </w:pPr>
    </w:p>
    <w:p w14:paraId="22B45670" w14:textId="77777777" w:rsidR="003F5589" w:rsidRDefault="003F5589" w:rsidP="003F5589">
      <w:pPr>
        <w:rPr>
          <w:lang w:val="en-US"/>
        </w:rPr>
      </w:pPr>
    </w:p>
    <w:p w14:paraId="63D35D15" w14:textId="77777777" w:rsidR="003F5589" w:rsidRDefault="003F5589" w:rsidP="003F5589">
      <w:pPr>
        <w:rPr>
          <w:lang w:val="en-US"/>
        </w:rPr>
      </w:pPr>
    </w:p>
    <w:p w14:paraId="2056EA68" w14:textId="77777777" w:rsidR="003F5589" w:rsidRDefault="003F5589" w:rsidP="003F5589">
      <w:pPr>
        <w:rPr>
          <w:lang w:val="en-US"/>
        </w:rPr>
      </w:pPr>
    </w:p>
    <w:p w14:paraId="4BFF36FA" w14:textId="77777777" w:rsidR="003F5589" w:rsidRDefault="003F5589" w:rsidP="003F5589">
      <w:pPr>
        <w:rPr>
          <w:lang w:val="en-US"/>
        </w:rPr>
      </w:pPr>
    </w:p>
    <w:p w14:paraId="5419A03D" w14:textId="77777777" w:rsidR="003F5589" w:rsidRDefault="003F5589" w:rsidP="003F5589">
      <w:pPr>
        <w:rPr>
          <w:lang w:val="en-US"/>
        </w:rPr>
      </w:pPr>
    </w:p>
    <w:p w14:paraId="0AA064CB" w14:textId="77777777" w:rsidR="003F5589" w:rsidRDefault="003F5589" w:rsidP="003F5589">
      <w:pPr>
        <w:rPr>
          <w:lang w:val="en-US"/>
        </w:rPr>
      </w:pPr>
    </w:p>
    <w:p w14:paraId="3FDC8F34" w14:textId="77777777" w:rsidR="003F5589" w:rsidRDefault="003F5589" w:rsidP="003F5589">
      <w:pPr>
        <w:rPr>
          <w:lang w:val="en-US"/>
        </w:rPr>
      </w:pPr>
    </w:p>
    <w:p w14:paraId="2E12E359" w14:textId="77777777" w:rsidR="003F5589" w:rsidRDefault="003F5589" w:rsidP="003F5589">
      <w:pPr>
        <w:rPr>
          <w:lang w:val="en-US"/>
        </w:rPr>
      </w:pPr>
    </w:p>
    <w:p w14:paraId="4E2E422E" w14:textId="77777777" w:rsidR="003F5589" w:rsidRDefault="003F5589" w:rsidP="003F5589">
      <w:pPr>
        <w:rPr>
          <w:lang w:val="en-US"/>
        </w:rPr>
      </w:pPr>
    </w:p>
    <w:p w14:paraId="25689816" w14:textId="77777777" w:rsidR="003F5589" w:rsidRDefault="003F5589" w:rsidP="003F5589">
      <w:pPr>
        <w:rPr>
          <w:lang w:val="en-US"/>
        </w:rPr>
      </w:pPr>
    </w:p>
    <w:p w14:paraId="548F09AC" w14:textId="77777777" w:rsidR="003F5589" w:rsidRDefault="003F5589" w:rsidP="003F5589">
      <w:pPr>
        <w:rPr>
          <w:lang w:val="en-US"/>
        </w:rPr>
      </w:pPr>
    </w:p>
    <w:p w14:paraId="68CEB315" w14:textId="77777777" w:rsidR="003F5589" w:rsidRDefault="003F5589" w:rsidP="003F5589">
      <w:pPr>
        <w:rPr>
          <w:lang w:val="en-US"/>
        </w:rPr>
      </w:pPr>
    </w:p>
    <w:p w14:paraId="2CC26F2E" w14:textId="77777777" w:rsidR="00C74704" w:rsidRDefault="00C74704" w:rsidP="003F5589">
      <w:pPr>
        <w:rPr>
          <w:lang w:val="en-US"/>
        </w:rPr>
      </w:pPr>
    </w:p>
    <w:p w14:paraId="600A2C4F" w14:textId="77777777" w:rsidR="00C74704" w:rsidRDefault="00C74704" w:rsidP="003F5589">
      <w:pPr>
        <w:rPr>
          <w:lang w:val="en-US"/>
        </w:rPr>
      </w:pPr>
    </w:p>
    <w:p w14:paraId="5D6CA7E3" w14:textId="77777777" w:rsidR="00C74704" w:rsidRDefault="00C74704" w:rsidP="003F5589">
      <w:pPr>
        <w:rPr>
          <w:lang w:val="en-US"/>
        </w:rPr>
      </w:pPr>
    </w:p>
    <w:p w14:paraId="1D3CB4FD" w14:textId="77777777" w:rsidR="00C74704" w:rsidRDefault="00C74704" w:rsidP="003F5589">
      <w:pPr>
        <w:rPr>
          <w:lang w:val="en-US"/>
        </w:rPr>
      </w:pPr>
    </w:p>
    <w:p w14:paraId="130091A1" w14:textId="77777777" w:rsidR="00C74704" w:rsidRDefault="00C74704" w:rsidP="003F5589">
      <w:pPr>
        <w:rPr>
          <w:lang w:val="en-US"/>
        </w:rPr>
      </w:pPr>
    </w:p>
    <w:p w14:paraId="7585A856" w14:textId="77777777" w:rsidR="00C74704" w:rsidRDefault="00C74704" w:rsidP="003F5589">
      <w:pPr>
        <w:rPr>
          <w:lang w:val="en-US"/>
        </w:rPr>
      </w:pPr>
    </w:p>
    <w:p w14:paraId="16FC5D0E" w14:textId="77777777" w:rsidR="00C74704" w:rsidRDefault="00C74704" w:rsidP="003F5589">
      <w:pPr>
        <w:rPr>
          <w:lang w:val="en-US"/>
        </w:rPr>
      </w:pPr>
    </w:p>
    <w:p w14:paraId="65C2F701" w14:textId="77777777" w:rsidR="00C74704" w:rsidRDefault="00C74704" w:rsidP="003F5589">
      <w:pPr>
        <w:rPr>
          <w:lang w:val="en-US"/>
        </w:rPr>
      </w:pPr>
    </w:p>
    <w:p w14:paraId="7D02E2A3" w14:textId="77777777" w:rsidR="00C74704" w:rsidRDefault="00C74704" w:rsidP="003F5589">
      <w:pPr>
        <w:rPr>
          <w:lang w:val="en-US"/>
        </w:rPr>
      </w:pPr>
    </w:p>
    <w:p w14:paraId="699121C1" w14:textId="77777777" w:rsidR="00C74704" w:rsidRDefault="00C74704" w:rsidP="003F5589">
      <w:pPr>
        <w:rPr>
          <w:lang w:val="en-US"/>
        </w:rPr>
      </w:pPr>
    </w:p>
    <w:p w14:paraId="57BD3057" w14:textId="77777777" w:rsidR="00C74704" w:rsidRDefault="00C74704" w:rsidP="003F5589">
      <w:pPr>
        <w:rPr>
          <w:lang w:val="en-US"/>
        </w:rPr>
      </w:pPr>
    </w:p>
    <w:p w14:paraId="2DE3EF0D" w14:textId="77777777" w:rsidR="00C74704" w:rsidRPr="00F5203C" w:rsidRDefault="00C74704" w:rsidP="003F5589">
      <w:pPr>
        <w:rPr>
          <w:lang w:val="en-US"/>
        </w:rPr>
      </w:pPr>
    </w:p>
    <w:p w14:paraId="1A151DA7" w14:textId="5410BA36" w:rsidR="00725E43" w:rsidRPr="007503B0" w:rsidRDefault="00BA3B34" w:rsidP="00BA3B34">
      <w:pPr>
        <w:pStyle w:val="Heading1"/>
        <w:keepNext w:val="0"/>
        <w:keepLines w:val="0"/>
        <w:numPr>
          <w:ilvl w:val="0"/>
          <w:numId w:val="9"/>
        </w:numPr>
        <w:tabs>
          <w:tab w:val="left" w:pos="567"/>
        </w:tabs>
        <w:spacing w:before="360" w:after="120"/>
      </w:pPr>
      <w:proofErr w:type="spellStart"/>
      <w:r>
        <w:lastRenderedPageBreak/>
        <w:t>Introdu</w:t>
      </w:r>
      <w:r w:rsidR="005B186C">
        <w:t>c</w:t>
      </w:r>
      <w:r>
        <w:t>tion</w:t>
      </w:r>
      <w:bookmarkEnd w:id="1"/>
      <w:proofErr w:type="spellEnd"/>
    </w:p>
    <w:p w14:paraId="5C5D9811" w14:textId="1AF59101" w:rsidR="00A37A86" w:rsidRPr="001E3D46" w:rsidRDefault="00BA3B34" w:rsidP="007F2FC6">
      <w:pPr>
        <w:pStyle w:val="Heading2"/>
        <w:numPr>
          <w:ilvl w:val="1"/>
          <w:numId w:val="9"/>
        </w:numPr>
        <w:tabs>
          <w:tab w:val="left" w:pos="709"/>
        </w:tabs>
        <w:spacing w:before="240" w:after="120"/>
      </w:pPr>
      <w:bookmarkStart w:id="2" w:name="_Toc523986227"/>
      <w:proofErr w:type="spellStart"/>
      <w:r>
        <w:t>Ba</w:t>
      </w:r>
      <w:r w:rsidR="005B186C">
        <w:t>c</w:t>
      </w:r>
      <w:r>
        <w:t>kgr</w:t>
      </w:r>
      <w:r w:rsidR="00947472">
        <w:t>o</w:t>
      </w:r>
      <w:r>
        <w:t>und</w:t>
      </w:r>
      <w:bookmarkEnd w:id="2"/>
      <w:proofErr w:type="spellEnd"/>
    </w:p>
    <w:p w14:paraId="697419AA" w14:textId="11D16260" w:rsidR="007503B0" w:rsidRDefault="007503B0" w:rsidP="007503B0">
      <w:pPr>
        <w:rPr>
          <w:lang w:val="en-US"/>
        </w:rPr>
      </w:pPr>
      <w:r w:rsidRPr="001B7FFD">
        <w:rPr>
          <w:lang w:val="en-US"/>
        </w:rPr>
        <w:t xml:space="preserve">This </w:t>
      </w:r>
      <w:r>
        <w:rPr>
          <w:lang w:val="en-US" w:eastAsia="zh-CN"/>
        </w:rPr>
        <w:t>improvement</w:t>
      </w:r>
      <w:r>
        <w:rPr>
          <w:lang w:val="en-US"/>
        </w:rPr>
        <w:t xml:space="preserve"> </w:t>
      </w:r>
      <w:r w:rsidRPr="001B7FFD">
        <w:rPr>
          <w:lang w:val="en-US"/>
        </w:rPr>
        <w:t xml:space="preserve">project </w:t>
      </w:r>
      <w:r w:rsidRPr="007A751D">
        <w:rPr>
          <w:lang w:val="en-US"/>
        </w:rPr>
        <w:t xml:space="preserve">delves into the </w:t>
      </w:r>
      <w:r>
        <w:rPr>
          <w:lang w:val="en-US"/>
        </w:rPr>
        <w:t>core</w:t>
      </w:r>
      <w:r w:rsidRPr="007A751D">
        <w:rPr>
          <w:lang w:val="en-US"/>
        </w:rPr>
        <w:t xml:space="preserve"> of </w:t>
      </w:r>
      <w:r>
        <w:rPr>
          <w:lang w:val="en-US"/>
        </w:rPr>
        <w:t xml:space="preserve">the </w:t>
      </w:r>
      <w:r>
        <w:rPr>
          <w:lang w:val="en-US"/>
        </w:rPr>
        <w:t xml:space="preserve">hypothetical </w:t>
      </w:r>
      <w:r>
        <w:rPr>
          <w:lang w:val="en-US"/>
        </w:rPr>
        <w:t xml:space="preserve">company’s </w:t>
      </w:r>
      <w:r w:rsidRPr="007A751D">
        <w:rPr>
          <w:lang w:val="en-US"/>
        </w:rPr>
        <w:t>manufacturing</w:t>
      </w:r>
      <w:r>
        <w:rPr>
          <w:lang w:val="en-US"/>
        </w:rPr>
        <w:t xml:space="preserve"> operations, focusing especially on its material flow processes. By embracing </w:t>
      </w:r>
      <w:r w:rsidRPr="001B7FFD">
        <w:rPr>
          <w:lang w:val="en-US"/>
        </w:rPr>
        <w:t>Just-in-Time Production</w:t>
      </w:r>
      <w:r>
        <w:rPr>
          <w:lang w:val="en-US"/>
        </w:rPr>
        <w:t xml:space="preserve"> principles, we aim to catalyze a transformative shift towards leaner, more responsive production practices. </w:t>
      </w:r>
      <w:r w:rsidRPr="00276033">
        <w:rPr>
          <w:lang w:val="en-US"/>
        </w:rPr>
        <w:t>Just-in-Time Production, rooted in the principles of waste reduction and continuous improvement, offers a strategic framework for streamlining operations, optimizing resource utilization, and enhancing customer value.</w:t>
      </w:r>
    </w:p>
    <w:p w14:paraId="5B57417E" w14:textId="77777777" w:rsidR="007503B0" w:rsidRDefault="007503B0" w:rsidP="007F2FC6">
      <w:pPr>
        <w:rPr>
          <w:lang w:val="en-US"/>
        </w:rPr>
      </w:pPr>
    </w:p>
    <w:p w14:paraId="7D70368D" w14:textId="544B1C3F" w:rsidR="00290B3F" w:rsidRDefault="00104614" w:rsidP="007F2FC6">
      <w:pPr>
        <w:rPr>
          <w:lang w:val="en-US"/>
        </w:rPr>
      </w:pPr>
      <w:r w:rsidRPr="00087838">
        <w:rPr>
          <w:lang w:val="en-US"/>
        </w:rPr>
        <w:t>It is intended to be informative and actionable, catering to stakeholders ranging from company executives and operations managers to sustainability officers and supply chain professionals</w:t>
      </w:r>
      <w:r>
        <w:rPr>
          <w:lang w:val="en-US"/>
        </w:rPr>
        <w:t xml:space="preserve">. </w:t>
      </w:r>
      <w:r w:rsidR="007503B0" w:rsidRPr="007503B0">
        <w:rPr>
          <w:lang w:val="en-US"/>
        </w:rPr>
        <w:t>While based on a hypothetical scenario, the insights derived from this report can guide companies in real-world applications of JIT principles.</w:t>
      </w:r>
    </w:p>
    <w:p w14:paraId="69FA75DB" w14:textId="381EBA4D" w:rsidR="00087838" w:rsidRPr="007F2FC6" w:rsidRDefault="00087838" w:rsidP="007F2FC6">
      <w:pPr>
        <w:rPr>
          <w:lang w:val="en-US"/>
        </w:rPr>
      </w:pPr>
    </w:p>
    <w:p w14:paraId="096744F9" w14:textId="59B91C2E" w:rsidR="004B7327" w:rsidRPr="007A751D" w:rsidRDefault="005B186C" w:rsidP="00F1107D">
      <w:pPr>
        <w:pStyle w:val="Heading2"/>
        <w:numPr>
          <w:ilvl w:val="1"/>
          <w:numId w:val="9"/>
        </w:numPr>
        <w:tabs>
          <w:tab w:val="left" w:pos="709"/>
        </w:tabs>
        <w:spacing w:before="240" w:after="120"/>
      </w:pPr>
      <w:r>
        <w:t xml:space="preserve">Problem </w:t>
      </w:r>
      <w:proofErr w:type="spellStart"/>
      <w:r>
        <w:t>Description</w:t>
      </w:r>
      <w:bookmarkStart w:id="3" w:name="_Toc523986229"/>
      <w:proofErr w:type="spellEnd"/>
    </w:p>
    <w:p w14:paraId="64C0EF8D" w14:textId="7C4CE1CC" w:rsidR="00290B3F" w:rsidRPr="00290B3F" w:rsidRDefault="00290B3F" w:rsidP="00290B3F">
      <w:pPr>
        <w:rPr>
          <w:lang w:val="en-US"/>
        </w:rPr>
      </w:pPr>
      <w:r w:rsidRPr="00290B3F">
        <w:rPr>
          <w:lang w:val="en-US"/>
        </w:rPr>
        <w:t xml:space="preserve">Within manufacturing environments, traditional material flow practices often result in inefficiencies that hinder productivity and profitability. </w:t>
      </w:r>
      <w:r w:rsidR="00041FDF">
        <w:rPr>
          <w:rFonts w:hint="eastAsia"/>
          <w:lang w:val="en-US" w:eastAsia="zh-CN"/>
        </w:rPr>
        <w:t>Over</w:t>
      </w:r>
      <w:r w:rsidR="00041FDF">
        <w:rPr>
          <w:lang w:val="en-US"/>
        </w:rPr>
        <w:t>production, e</w:t>
      </w:r>
      <w:r w:rsidRPr="00290B3F">
        <w:rPr>
          <w:lang w:val="en-US"/>
        </w:rPr>
        <w:t>xcessive inventory, long lead times, and suboptimal resource allocation are common pain points faced by companies worldwide. Our project seeks to address these challenges head-on by exploring the transformative potential of Just-in-Time Production principles.</w:t>
      </w:r>
    </w:p>
    <w:p w14:paraId="77C48DD5" w14:textId="77777777" w:rsidR="00290B3F" w:rsidRPr="005B186C" w:rsidRDefault="00290B3F" w:rsidP="005B186C">
      <w:pPr>
        <w:pStyle w:val="ListParagraph"/>
        <w:ind w:left="0"/>
        <w:rPr>
          <w:lang w:val="en-US"/>
        </w:rPr>
      </w:pPr>
    </w:p>
    <w:bookmarkEnd w:id="3"/>
    <w:p w14:paraId="7DED5D8E" w14:textId="0ECEF4B4" w:rsidR="00531137" w:rsidRPr="00531137" w:rsidRDefault="005B186C" w:rsidP="00F1107D">
      <w:pPr>
        <w:pStyle w:val="Heading2"/>
        <w:numPr>
          <w:ilvl w:val="1"/>
          <w:numId w:val="9"/>
        </w:numPr>
        <w:tabs>
          <w:tab w:val="left" w:pos="709"/>
        </w:tabs>
        <w:spacing w:before="240" w:after="120"/>
      </w:pPr>
      <w:proofErr w:type="spellStart"/>
      <w:r>
        <w:t>Purpose</w:t>
      </w:r>
      <w:proofErr w:type="spellEnd"/>
      <w:r>
        <w:t xml:space="preserve"> and </w:t>
      </w:r>
      <w:proofErr w:type="spellStart"/>
      <w:r w:rsidR="00560F4F">
        <w:t>Q</w:t>
      </w:r>
      <w:r>
        <w:t>uestions</w:t>
      </w:r>
      <w:proofErr w:type="spellEnd"/>
    </w:p>
    <w:p w14:paraId="0BFF34D7" w14:textId="28F42AF0" w:rsidR="00531137" w:rsidRDefault="00531137" w:rsidP="00F1107D">
      <w:pPr>
        <w:rPr>
          <w:rFonts w:cs="Arial"/>
          <w:lang w:val="en-US"/>
        </w:rPr>
      </w:pPr>
      <w:r w:rsidRPr="00531137">
        <w:rPr>
          <w:rFonts w:cs="Arial"/>
          <w:lang w:val="en-US"/>
        </w:rPr>
        <w:t>The primary purpose of this report is to investigate and propose practical strategies for optimizing material flow within manufacturing operations through the application of Just-in-Time (JIT) Production principles.</w:t>
      </w:r>
    </w:p>
    <w:p w14:paraId="454752AC" w14:textId="77777777" w:rsidR="00531137" w:rsidRDefault="00531137" w:rsidP="00F1107D">
      <w:pPr>
        <w:rPr>
          <w:rFonts w:cs="Arial"/>
          <w:lang w:val="en-US"/>
        </w:rPr>
      </w:pPr>
    </w:p>
    <w:p w14:paraId="5F90A548" w14:textId="7F888FFA" w:rsidR="00E40D9C" w:rsidRPr="005D3E05" w:rsidRDefault="00422D6A" w:rsidP="00E40D9C">
      <w:pPr>
        <w:rPr>
          <w:rFonts w:cs="Arial"/>
          <w:lang w:val="en-US"/>
        </w:rPr>
      </w:pPr>
      <w:r w:rsidRPr="00422D6A">
        <w:rPr>
          <w:rFonts w:cs="Arial"/>
          <w:lang w:val="en-US"/>
        </w:rPr>
        <w:t>Key questions driving this project include:</w:t>
      </w:r>
    </w:p>
    <w:p w14:paraId="1CCA47E7" w14:textId="77777777" w:rsidR="005D3E05" w:rsidRDefault="00E40D9C" w:rsidP="00E40D9C">
      <w:pPr>
        <w:pStyle w:val="ListParagraph"/>
        <w:numPr>
          <w:ilvl w:val="0"/>
          <w:numId w:val="33"/>
        </w:numPr>
        <w:rPr>
          <w:lang w:val="en-US"/>
        </w:rPr>
      </w:pPr>
      <w:r w:rsidRPr="005D3E05">
        <w:rPr>
          <w:lang w:val="en-US"/>
        </w:rPr>
        <w:t>How can JIT principles be theoretically applied to optimize material flow?</w:t>
      </w:r>
    </w:p>
    <w:p w14:paraId="41F44EF7" w14:textId="77777777" w:rsidR="005D3E05" w:rsidRDefault="00E40D9C" w:rsidP="00E40D9C">
      <w:pPr>
        <w:pStyle w:val="ListParagraph"/>
        <w:numPr>
          <w:ilvl w:val="0"/>
          <w:numId w:val="33"/>
        </w:numPr>
        <w:rPr>
          <w:lang w:val="en-US"/>
        </w:rPr>
      </w:pPr>
      <w:r w:rsidRPr="005D3E05">
        <w:rPr>
          <w:lang w:val="en-US"/>
        </w:rPr>
        <w:t>What are the potential benefits and challenges associated with implementing JIT Production in the hypothetical manufacturing environment?</w:t>
      </w:r>
    </w:p>
    <w:p w14:paraId="56135B84" w14:textId="7BD8A661" w:rsidR="003E1F5D" w:rsidRDefault="00E40D9C" w:rsidP="003E1F5D">
      <w:pPr>
        <w:pStyle w:val="ListParagraph"/>
        <w:numPr>
          <w:ilvl w:val="0"/>
          <w:numId w:val="33"/>
        </w:numPr>
        <w:rPr>
          <w:lang w:val="en-US"/>
        </w:rPr>
      </w:pPr>
      <w:r w:rsidRPr="005D3E05">
        <w:rPr>
          <w:lang w:val="en-US"/>
        </w:rPr>
        <w:t>How might the company transition from existing production practices to a JIT-based system, considering workforce training, technology integration, and supplier collaboration?</w:t>
      </w:r>
    </w:p>
    <w:p w14:paraId="1398A1C0" w14:textId="77777777" w:rsidR="005D3E05" w:rsidRPr="005D3E05" w:rsidRDefault="005D3E05" w:rsidP="005D3E05">
      <w:pPr>
        <w:rPr>
          <w:lang w:val="en-US"/>
        </w:rPr>
      </w:pPr>
    </w:p>
    <w:p w14:paraId="00463099" w14:textId="127CCCBC" w:rsidR="00531137" w:rsidRPr="00203702" w:rsidRDefault="005B186C" w:rsidP="00BA3B34">
      <w:pPr>
        <w:pStyle w:val="Heading2"/>
        <w:numPr>
          <w:ilvl w:val="1"/>
          <w:numId w:val="9"/>
        </w:numPr>
        <w:tabs>
          <w:tab w:val="left" w:pos="709"/>
        </w:tabs>
        <w:spacing w:before="240" w:after="120"/>
        <w:rPr>
          <w:lang w:val="en-US"/>
        </w:rPr>
      </w:pPr>
      <w:r>
        <w:t>Limitations</w:t>
      </w:r>
    </w:p>
    <w:p w14:paraId="6F7A912C" w14:textId="77777777" w:rsidR="001E3D46" w:rsidRPr="001E3D46" w:rsidRDefault="001E3D46" w:rsidP="001E3D46">
      <w:pPr>
        <w:rPr>
          <w:lang w:val="en-US"/>
        </w:rPr>
      </w:pPr>
      <w:r w:rsidRPr="001E3D46">
        <w:rPr>
          <w:lang w:val="en-US"/>
        </w:rPr>
        <w:t>The analysis focuses on internal processes, excluding external factors, assuming a seamless JIT implementation.</w:t>
      </w:r>
    </w:p>
    <w:p w14:paraId="1821ED42" w14:textId="77777777" w:rsidR="00531137" w:rsidRPr="005B186C" w:rsidRDefault="00531137" w:rsidP="00BA3B34">
      <w:pPr>
        <w:rPr>
          <w:lang w:val="en-US"/>
        </w:rPr>
      </w:pPr>
    </w:p>
    <w:p w14:paraId="4D308627" w14:textId="20523F9B" w:rsidR="007503B0" w:rsidRPr="00855552" w:rsidRDefault="00560F4F" w:rsidP="007503B0">
      <w:pPr>
        <w:pStyle w:val="Heading1"/>
        <w:keepNext w:val="0"/>
        <w:keepLines w:val="0"/>
        <w:numPr>
          <w:ilvl w:val="0"/>
          <w:numId w:val="9"/>
        </w:numPr>
        <w:tabs>
          <w:tab w:val="left" w:pos="567"/>
        </w:tabs>
        <w:spacing w:before="360" w:after="120"/>
      </w:pPr>
      <w:proofErr w:type="spellStart"/>
      <w:r>
        <w:t>Method</w:t>
      </w:r>
      <w:proofErr w:type="spellEnd"/>
      <w:r>
        <w:t xml:space="preserve"> and Implementation</w:t>
      </w:r>
    </w:p>
    <w:p w14:paraId="46CCD75C" w14:textId="74E2C7BE" w:rsidR="007503B0" w:rsidRPr="007503B0" w:rsidRDefault="007503B0" w:rsidP="007503B0">
      <w:pPr>
        <w:pStyle w:val="Heading2"/>
        <w:numPr>
          <w:ilvl w:val="1"/>
          <w:numId w:val="9"/>
        </w:numPr>
        <w:tabs>
          <w:tab w:val="left" w:pos="709"/>
        </w:tabs>
        <w:spacing w:before="240" w:after="120"/>
        <w:rPr>
          <w:lang w:val="en-US"/>
        </w:rPr>
      </w:pPr>
      <w:r w:rsidRPr="007503B0">
        <w:rPr>
          <w:lang w:val="en-US"/>
        </w:rPr>
        <w:lastRenderedPageBreak/>
        <w:t>Research Design</w:t>
      </w:r>
    </w:p>
    <w:p w14:paraId="6D3C9D83" w14:textId="77777777" w:rsidR="001E3D46" w:rsidRPr="001E3D46" w:rsidRDefault="001E3D46" w:rsidP="001E3D46">
      <w:pPr>
        <w:rPr>
          <w:lang w:val="en-US"/>
        </w:rPr>
      </w:pPr>
      <w:r w:rsidRPr="001E3D46">
        <w:rPr>
          <w:lang w:val="en-US"/>
        </w:rPr>
        <w:t>The project blends theoretical exploration, hypothetical scenario simulation, and detailed manufacturing process analysis. Simulations, based on literature and JIT best practices, aim to understand JIT principles' application for improved material flow.</w:t>
      </w:r>
    </w:p>
    <w:p w14:paraId="204CBB9F" w14:textId="77777777" w:rsidR="007503B0" w:rsidRDefault="007503B0" w:rsidP="007503B0">
      <w:pPr>
        <w:rPr>
          <w:lang w:val="en-US"/>
        </w:rPr>
      </w:pPr>
    </w:p>
    <w:p w14:paraId="311E2376" w14:textId="0F459A40" w:rsidR="00041FDF" w:rsidRPr="00041FDF" w:rsidRDefault="007503B0" w:rsidP="00041FDF">
      <w:pPr>
        <w:pStyle w:val="Heading2"/>
        <w:numPr>
          <w:ilvl w:val="1"/>
          <w:numId w:val="9"/>
        </w:numPr>
        <w:tabs>
          <w:tab w:val="left" w:pos="709"/>
        </w:tabs>
        <w:spacing w:before="240" w:after="120"/>
        <w:rPr>
          <w:lang w:val="en-US"/>
        </w:rPr>
      </w:pPr>
      <w:r w:rsidRPr="007503B0">
        <w:rPr>
          <w:lang w:val="en-US"/>
        </w:rPr>
        <w:t>Simulation and Scenario Planning</w:t>
      </w:r>
    </w:p>
    <w:p w14:paraId="2BE518B4" w14:textId="77777777" w:rsidR="00041FDF" w:rsidRPr="00041FDF" w:rsidRDefault="00041FDF" w:rsidP="00041FDF">
      <w:pPr>
        <w:rPr>
          <w:lang w:val="en-US"/>
        </w:rPr>
      </w:pPr>
      <w:r w:rsidRPr="00041FDF">
        <w:rPr>
          <w:lang w:val="en-US"/>
        </w:rPr>
        <w:t>To envision the application of JIT principles, we developed several hypothetical scenarios:</w:t>
      </w:r>
    </w:p>
    <w:p w14:paraId="0EF1785A" w14:textId="77777777" w:rsidR="00041FDF" w:rsidRPr="00041FDF" w:rsidRDefault="00041FDF" w:rsidP="00041FDF">
      <w:pPr>
        <w:rPr>
          <w:lang w:val="en-US"/>
        </w:rPr>
      </w:pPr>
    </w:p>
    <w:p w14:paraId="5FFA30C0" w14:textId="2944D907" w:rsidR="00041FDF" w:rsidRPr="00041FDF" w:rsidRDefault="00041FDF" w:rsidP="00041FDF">
      <w:pPr>
        <w:pStyle w:val="ListParagraph"/>
        <w:numPr>
          <w:ilvl w:val="0"/>
          <w:numId w:val="18"/>
        </w:numPr>
        <w:rPr>
          <w:lang w:val="en-US"/>
        </w:rPr>
      </w:pPr>
      <w:r w:rsidRPr="00041FDF">
        <w:rPr>
          <w:lang w:val="en-US"/>
        </w:rPr>
        <w:t>Pull System Scenario:</w:t>
      </w:r>
    </w:p>
    <w:p w14:paraId="0917B5E2" w14:textId="2E4C88FA" w:rsidR="00041FDF" w:rsidRPr="00044EC4" w:rsidRDefault="00041FDF" w:rsidP="00044EC4">
      <w:pPr>
        <w:pStyle w:val="ListParagraph"/>
        <w:rPr>
          <w:lang w:val="en-US"/>
        </w:rPr>
      </w:pPr>
      <w:r w:rsidRPr="00041FDF">
        <w:rPr>
          <w:lang w:val="en-US"/>
        </w:rPr>
        <w:t>Shifting from a traditional push system to a pull system where production is initiated in response to customer demand.</w:t>
      </w:r>
    </w:p>
    <w:p w14:paraId="596808DA" w14:textId="77777777" w:rsidR="00041FDF" w:rsidRDefault="00041FDF" w:rsidP="00041FDF">
      <w:pPr>
        <w:rPr>
          <w:lang w:val="en-US"/>
        </w:rPr>
      </w:pPr>
    </w:p>
    <w:p w14:paraId="6DA95233" w14:textId="716076B5" w:rsidR="00041FDF" w:rsidRDefault="00041FDF" w:rsidP="00041FDF">
      <w:pPr>
        <w:pStyle w:val="ListParagraph"/>
        <w:numPr>
          <w:ilvl w:val="0"/>
          <w:numId w:val="18"/>
        </w:numPr>
        <w:rPr>
          <w:lang w:val="en-US"/>
        </w:rPr>
      </w:pPr>
      <w:r w:rsidRPr="00041FDF">
        <w:rPr>
          <w:lang w:val="en-US"/>
        </w:rPr>
        <w:t>Inventory Minimization Scenario:</w:t>
      </w:r>
    </w:p>
    <w:p w14:paraId="4AC995B3" w14:textId="1B7277FA" w:rsidR="00041FDF" w:rsidRPr="00041FDF" w:rsidRDefault="00041FDF" w:rsidP="00041FDF">
      <w:pPr>
        <w:pStyle w:val="ListParagraph"/>
        <w:rPr>
          <w:lang w:val="en-US"/>
        </w:rPr>
      </w:pPr>
      <w:r w:rsidRPr="00041FDF">
        <w:rPr>
          <w:lang w:val="en-US"/>
        </w:rPr>
        <w:t>Implementing strategies to minimize inventory, including raw materials and work-in-progress.</w:t>
      </w:r>
    </w:p>
    <w:p w14:paraId="66E9250F" w14:textId="77777777" w:rsidR="00041FDF" w:rsidRPr="00041FDF" w:rsidRDefault="00041FDF" w:rsidP="00041FDF">
      <w:pPr>
        <w:pStyle w:val="ListParagraph"/>
        <w:rPr>
          <w:lang w:val="en-US"/>
        </w:rPr>
      </w:pPr>
    </w:p>
    <w:p w14:paraId="116C7A93" w14:textId="52C5AC7C" w:rsidR="00041FDF" w:rsidRPr="00041FDF" w:rsidRDefault="00041FDF" w:rsidP="00041FDF">
      <w:pPr>
        <w:pStyle w:val="ListParagraph"/>
        <w:numPr>
          <w:ilvl w:val="0"/>
          <w:numId w:val="18"/>
        </w:numPr>
        <w:rPr>
          <w:lang w:val="en-US"/>
        </w:rPr>
      </w:pPr>
      <w:r w:rsidRPr="00041FDF">
        <w:rPr>
          <w:lang w:val="en-US"/>
        </w:rPr>
        <w:t>Supplier Collaboration Scenario:</w:t>
      </w:r>
    </w:p>
    <w:p w14:paraId="7381B64B" w14:textId="492FB4EA" w:rsidR="00041FDF" w:rsidRDefault="00041FDF" w:rsidP="00044EC4">
      <w:pPr>
        <w:pStyle w:val="ListParagraph"/>
        <w:rPr>
          <w:lang w:val="en-US"/>
        </w:rPr>
      </w:pPr>
      <w:r w:rsidRPr="00041FDF">
        <w:rPr>
          <w:lang w:val="en-US"/>
        </w:rPr>
        <w:t>Collaborating closely with suppliers to establish just-in-time deliveries of materials.</w:t>
      </w:r>
    </w:p>
    <w:p w14:paraId="67095A5A" w14:textId="77777777" w:rsidR="00855552" w:rsidRPr="00855552" w:rsidRDefault="00855552" w:rsidP="00855552">
      <w:pPr>
        <w:rPr>
          <w:lang w:val="en-US"/>
        </w:rPr>
      </w:pPr>
    </w:p>
    <w:p w14:paraId="0C0D8DA3" w14:textId="0E9A327D" w:rsidR="007503B0" w:rsidRPr="00041FDF" w:rsidRDefault="007503B0" w:rsidP="007503B0">
      <w:pPr>
        <w:pStyle w:val="Heading2"/>
        <w:numPr>
          <w:ilvl w:val="1"/>
          <w:numId w:val="9"/>
        </w:numPr>
        <w:tabs>
          <w:tab w:val="left" w:pos="709"/>
        </w:tabs>
        <w:spacing w:before="240" w:after="120"/>
        <w:rPr>
          <w:lang w:val="en-US"/>
        </w:rPr>
      </w:pPr>
      <w:r w:rsidRPr="00041FDF">
        <w:rPr>
          <w:lang w:val="en-US"/>
        </w:rPr>
        <w:t>Data Collection</w:t>
      </w:r>
    </w:p>
    <w:p w14:paraId="3775CDDA" w14:textId="77777777" w:rsidR="001E3D46" w:rsidRPr="001E3D46" w:rsidRDefault="001E3D46" w:rsidP="001E3D46">
      <w:pPr>
        <w:rPr>
          <w:lang w:val="en-US"/>
        </w:rPr>
      </w:pPr>
      <w:r w:rsidRPr="001E3D46">
        <w:rPr>
          <w:lang w:val="en-US"/>
        </w:rPr>
        <w:t>Information on existing processes, inventory systems, and historical production data formed the basis for scenario simulations. A literature review, industry reports, and case studies informed JIT principles' understanding.</w:t>
      </w:r>
    </w:p>
    <w:p w14:paraId="3DE4D6AC" w14:textId="77777777" w:rsidR="00041FDF" w:rsidRDefault="00041FDF" w:rsidP="00041FDF">
      <w:pPr>
        <w:rPr>
          <w:lang w:val="en-US"/>
        </w:rPr>
      </w:pPr>
    </w:p>
    <w:p w14:paraId="0A4FC793" w14:textId="14B4FB44" w:rsidR="007503B0" w:rsidRPr="00041FDF" w:rsidRDefault="007503B0" w:rsidP="007503B0">
      <w:pPr>
        <w:pStyle w:val="Heading2"/>
        <w:numPr>
          <w:ilvl w:val="1"/>
          <w:numId w:val="9"/>
        </w:numPr>
        <w:tabs>
          <w:tab w:val="left" w:pos="709"/>
        </w:tabs>
        <w:spacing w:before="240" w:after="120"/>
        <w:rPr>
          <w:lang w:val="en-US"/>
        </w:rPr>
      </w:pPr>
      <w:r w:rsidRPr="00041FDF">
        <w:rPr>
          <w:lang w:val="en-US"/>
        </w:rPr>
        <w:t>Validation of Hypothetical Scenarios</w:t>
      </w:r>
    </w:p>
    <w:p w14:paraId="2EA65C0E" w14:textId="7C8B2D15" w:rsidR="00041FDF" w:rsidRPr="00041FDF" w:rsidRDefault="00041FDF" w:rsidP="00041FDF">
      <w:pPr>
        <w:rPr>
          <w:lang w:val="en-US"/>
        </w:rPr>
      </w:pPr>
      <w:r w:rsidRPr="00041FDF">
        <w:rPr>
          <w:lang w:val="en-US"/>
        </w:rPr>
        <w:t xml:space="preserve">To validate our hypothetical scenarios, we compared the simulated outcomes with industry benchmarks and best practices. For instance, if one scenario suggested a 20% reduction in inventory, we checked whether this aligns with industry standards for successful JIT implementations. </w:t>
      </w:r>
    </w:p>
    <w:p w14:paraId="79E01947" w14:textId="77777777" w:rsidR="007503B0" w:rsidRDefault="007503B0" w:rsidP="007503B0">
      <w:pPr>
        <w:rPr>
          <w:lang w:val="en-US"/>
        </w:rPr>
      </w:pPr>
    </w:p>
    <w:p w14:paraId="2536AD4F" w14:textId="6759450E" w:rsidR="007503B0" w:rsidRPr="00041FDF" w:rsidRDefault="007503B0" w:rsidP="007503B0">
      <w:pPr>
        <w:pStyle w:val="Heading2"/>
        <w:numPr>
          <w:ilvl w:val="1"/>
          <w:numId w:val="9"/>
        </w:numPr>
        <w:tabs>
          <w:tab w:val="left" w:pos="709"/>
        </w:tabs>
        <w:spacing w:before="240" w:after="120"/>
        <w:rPr>
          <w:lang w:val="en-US"/>
        </w:rPr>
      </w:pPr>
      <w:r w:rsidRPr="00041FDF">
        <w:rPr>
          <w:lang w:val="en-US"/>
        </w:rPr>
        <w:t>Limitations of the Methodology</w:t>
      </w:r>
    </w:p>
    <w:p w14:paraId="4C582C22" w14:textId="0B019A44" w:rsidR="00230A75" w:rsidRPr="005E34E9" w:rsidRDefault="007503B0" w:rsidP="005E34E9">
      <w:pPr>
        <w:rPr>
          <w:lang w:val="en-US"/>
        </w:rPr>
      </w:pPr>
      <w:r w:rsidRPr="007503B0">
        <w:rPr>
          <w:lang w:val="en-US"/>
        </w:rPr>
        <w:t>Despite the thoroughness of our methodology, it is crucial to acknowledge certain limitations. The lack of real-world data and the reliance on hypothetical scenarios may limit the generalizability of our findings. Additionally, the success of JIT implementation is contingent on various contextual factors, which were not fully explored in this simulated study.</w:t>
      </w:r>
    </w:p>
    <w:p w14:paraId="19DDFDA1" w14:textId="77777777" w:rsidR="00230A75" w:rsidRDefault="00230A75" w:rsidP="003E1F5D">
      <w:pPr>
        <w:rPr>
          <w:lang w:val="en-US"/>
        </w:rPr>
      </w:pPr>
    </w:p>
    <w:p w14:paraId="0D22085E" w14:textId="5B01C9D7" w:rsidR="00D61E9A" w:rsidRPr="00016804" w:rsidRDefault="00A86821" w:rsidP="00D61E9A">
      <w:pPr>
        <w:pStyle w:val="Heading1"/>
        <w:keepNext w:val="0"/>
        <w:keepLines w:val="0"/>
        <w:numPr>
          <w:ilvl w:val="0"/>
          <w:numId w:val="9"/>
        </w:numPr>
        <w:tabs>
          <w:tab w:val="left" w:pos="567"/>
        </w:tabs>
        <w:spacing w:before="360" w:after="120"/>
        <w:rPr>
          <w:lang w:val="en-US"/>
        </w:rPr>
      </w:pPr>
      <w:r w:rsidRPr="003E1F5D">
        <w:rPr>
          <w:lang w:val="en-US"/>
        </w:rPr>
        <w:t>Theoretica</w:t>
      </w:r>
      <w:r w:rsidR="004A5F39" w:rsidRPr="003E1F5D">
        <w:rPr>
          <w:lang w:val="en-US"/>
        </w:rPr>
        <w:t>l</w:t>
      </w:r>
      <w:r w:rsidRPr="003E1F5D">
        <w:rPr>
          <w:lang w:val="en-US"/>
        </w:rPr>
        <w:t xml:space="preserve"> Frame of Reference</w:t>
      </w:r>
    </w:p>
    <w:p w14:paraId="71F1B00F" w14:textId="0164D90D" w:rsidR="00C32B39" w:rsidRDefault="00C32B39" w:rsidP="00C32B39">
      <w:pPr>
        <w:pStyle w:val="Heading2"/>
        <w:numPr>
          <w:ilvl w:val="1"/>
          <w:numId w:val="9"/>
        </w:numPr>
        <w:tabs>
          <w:tab w:val="left" w:pos="709"/>
        </w:tabs>
        <w:spacing w:before="240" w:after="120"/>
        <w:rPr>
          <w:lang w:val="en-US"/>
        </w:rPr>
      </w:pPr>
      <w:r w:rsidRPr="00C32B39">
        <w:rPr>
          <w:lang w:val="en-US"/>
        </w:rPr>
        <w:lastRenderedPageBreak/>
        <w:t>JIT</w:t>
      </w:r>
      <w:r w:rsidR="00FD6B4F">
        <w:rPr>
          <w:lang w:val="en-US"/>
        </w:rPr>
        <w:t xml:space="preserve"> Production </w:t>
      </w:r>
      <w:r w:rsidRPr="00C32B39">
        <w:rPr>
          <w:lang w:val="en-US"/>
        </w:rPr>
        <w:t>Principles</w:t>
      </w:r>
    </w:p>
    <w:p w14:paraId="148F6737" w14:textId="77777777" w:rsidR="00FD6B4F" w:rsidRDefault="00FD6B4F" w:rsidP="00FD6B4F">
      <w:pPr>
        <w:pStyle w:val="ListParagraph"/>
        <w:numPr>
          <w:ilvl w:val="0"/>
          <w:numId w:val="21"/>
        </w:numPr>
        <w:rPr>
          <w:lang w:val="en-US"/>
        </w:rPr>
      </w:pPr>
      <w:r w:rsidRPr="00FD6B4F">
        <w:rPr>
          <w:lang w:val="en-US"/>
        </w:rPr>
        <w:t>"The Toyota Production System: Beyond Large-Scale Production" by Taiichi Ohno:</w:t>
      </w:r>
    </w:p>
    <w:p w14:paraId="1B559951" w14:textId="0DD3E1F0" w:rsidR="00FD6B4F" w:rsidRPr="00FD6B4F" w:rsidRDefault="00FD6B4F" w:rsidP="00FD6B4F">
      <w:pPr>
        <w:pStyle w:val="ListParagraph"/>
        <w:rPr>
          <w:lang w:val="en-US"/>
        </w:rPr>
      </w:pPr>
      <w:r w:rsidRPr="00FD6B4F">
        <w:rPr>
          <w:lang w:val="en-US"/>
        </w:rPr>
        <w:t>This seminal work by Taiichi Ohno provides insights into the foundational principles of JIT Production, offering a deep understanding of the philosophy and its application.</w:t>
      </w:r>
    </w:p>
    <w:p w14:paraId="3D4CD39F" w14:textId="77777777" w:rsidR="00FD6B4F" w:rsidRPr="00FD6B4F" w:rsidRDefault="00FD6B4F" w:rsidP="00FD6B4F">
      <w:pPr>
        <w:rPr>
          <w:lang w:val="en-US"/>
        </w:rPr>
      </w:pPr>
    </w:p>
    <w:p w14:paraId="4F0C30CE" w14:textId="77777777" w:rsidR="00FD6B4F" w:rsidRDefault="00FD6B4F" w:rsidP="00FD6B4F">
      <w:pPr>
        <w:pStyle w:val="ListParagraph"/>
        <w:numPr>
          <w:ilvl w:val="0"/>
          <w:numId w:val="21"/>
        </w:numPr>
        <w:rPr>
          <w:lang w:val="en-US"/>
        </w:rPr>
      </w:pPr>
      <w:r w:rsidRPr="00FD6B4F">
        <w:rPr>
          <w:lang w:val="en-US"/>
        </w:rPr>
        <w:t>"A Study of the Toyota Production System: From an Industrial Engineering Viewpoint" by Shigeo Shingo:</w:t>
      </w:r>
    </w:p>
    <w:p w14:paraId="7CCF6DAA" w14:textId="2FA7AFB3" w:rsidR="00FD6B4F" w:rsidRDefault="00FD6B4F" w:rsidP="00FD6B4F">
      <w:pPr>
        <w:pStyle w:val="ListParagraph"/>
        <w:rPr>
          <w:lang w:val="en-US"/>
        </w:rPr>
      </w:pPr>
      <w:r w:rsidRPr="00FD6B4F">
        <w:rPr>
          <w:lang w:val="en-US"/>
        </w:rPr>
        <w:t>Shigeo Shingo's work complements Ohno's, delving into the practical aspects of implementing JIT Production, including concepts like the Single-Minute Exchange of Die (SMED).</w:t>
      </w:r>
    </w:p>
    <w:p w14:paraId="3A705E81" w14:textId="77777777" w:rsidR="00FD6B4F" w:rsidRDefault="00FD6B4F" w:rsidP="00FD6B4F">
      <w:pPr>
        <w:pStyle w:val="ListParagraph"/>
        <w:rPr>
          <w:lang w:val="en-US"/>
        </w:rPr>
      </w:pPr>
    </w:p>
    <w:p w14:paraId="4647FC27" w14:textId="4E3FD1EA" w:rsidR="00FD6B4F" w:rsidRPr="00FD6B4F" w:rsidRDefault="00FD6B4F" w:rsidP="00FD6B4F">
      <w:pPr>
        <w:pStyle w:val="Heading2"/>
        <w:numPr>
          <w:ilvl w:val="1"/>
          <w:numId w:val="9"/>
        </w:numPr>
        <w:tabs>
          <w:tab w:val="left" w:pos="709"/>
        </w:tabs>
        <w:spacing w:before="240" w:after="120"/>
        <w:rPr>
          <w:lang w:val="en-US"/>
        </w:rPr>
      </w:pPr>
      <w:r w:rsidRPr="00FD6B4F">
        <w:rPr>
          <w:lang w:val="en-US"/>
        </w:rPr>
        <w:t>Pull Systems in Manufacturing</w:t>
      </w:r>
    </w:p>
    <w:p w14:paraId="5FD85913" w14:textId="24A417DF" w:rsidR="00FD6B4F" w:rsidRPr="00FD6B4F" w:rsidRDefault="00FD6B4F" w:rsidP="00FD6B4F">
      <w:pPr>
        <w:pStyle w:val="ListParagraph"/>
        <w:numPr>
          <w:ilvl w:val="0"/>
          <w:numId w:val="22"/>
        </w:numPr>
        <w:rPr>
          <w:lang w:val="en-US"/>
        </w:rPr>
      </w:pPr>
      <w:r w:rsidRPr="00FD6B4F">
        <w:rPr>
          <w:lang w:val="en-US"/>
        </w:rPr>
        <w:t>"Lean Thinking: Banish Waste and Create Wealth in Your Corporation" by James P. Womack and Daniel T. Jones:</w:t>
      </w:r>
    </w:p>
    <w:p w14:paraId="09DE2172" w14:textId="77777777" w:rsidR="00FD6B4F" w:rsidRPr="00FD6B4F" w:rsidRDefault="00FD6B4F" w:rsidP="00FD6B4F">
      <w:pPr>
        <w:pStyle w:val="ListParagraph"/>
        <w:rPr>
          <w:lang w:val="en-US"/>
        </w:rPr>
      </w:pPr>
      <w:r w:rsidRPr="00FD6B4F">
        <w:rPr>
          <w:lang w:val="en-US"/>
        </w:rPr>
        <w:t>Womack and Jones explore the concept of pull systems in the broader context of lean thinking, offering insights into reducing waste and improving overall efficiency.</w:t>
      </w:r>
    </w:p>
    <w:p w14:paraId="66D7BA10" w14:textId="77777777" w:rsidR="00FD6B4F" w:rsidRDefault="00FD6B4F" w:rsidP="00FD6B4F">
      <w:pPr>
        <w:pStyle w:val="ListParagraph"/>
        <w:rPr>
          <w:lang w:val="en-US"/>
        </w:rPr>
      </w:pPr>
    </w:p>
    <w:p w14:paraId="3DF9C78D" w14:textId="5FE30203" w:rsidR="00FD6B4F" w:rsidRPr="00FD6B4F" w:rsidRDefault="00FD6B4F" w:rsidP="00FD6B4F">
      <w:pPr>
        <w:pStyle w:val="ListParagraph"/>
        <w:numPr>
          <w:ilvl w:val="0"/>
          <w:numId w:val="22"/>
        </w:numPr>
        <w:rPr>
          <w:lang w:val="en-US"/>
        </w:rPr>
      </w:pPr>
      <w:r w:rsidRPr="00FD6B4F">
        <w:rPr>
          <w:lang w:val="en-US"/>
        </w:rPr>
        <w:t>"Kanban: Successful Evolutionary Change for Your Technology Business" by David J. Anderson:</w:t>
      </w:r>
    </w:p>
    <w:p w14:paraId="370A0687" w14:textId="326947DC" w:rsidR="00FD6B4F" w:rsidRDefault="00FD6B4F" w:rsidP="00FD6B4F">
      <w:pPr>
        <w:pStyle w:val="ListParagraph"/>
        <w:rPr>
          <w:lang w:val="en-US"/>
        </w:rPr>
      </w:pPr>
      <w:r w:rsidRPr="00FD6B4F">
        <w:rPr>
          <w:lang w:val="en-US"/>
        </w:rPr>
        <w:t>Anderson's work provides a detailed understanding of Kanban systems, a crucial component of pull systems within JIT Production.</w:t>
      </w:r>
    </w:p>
    <w:p w14:paraId="6AEC3CAF" w14:textId="77777777" w:rsidR="00FD6B4F" w:rsidRPr="00E40D9C" w:rsidRDefault="00FD6B4F" w:rsidP="00E40D9C">
      <w:pPr>
        <w:rPr>
          <w:lang w:val="en-US"/>
        </w:rPr>
      </w:pPr>
    </w:p>
    <w:p w14:paraId="0A95F23A" w14:textId="56967F4D" w:rsidR="00FD6B4F" w:rsidRPr="00FD6B4F" w:rsidRDefault="00FD6B4F" w:rsidP="00FD6B4F">
      <w:pPr>
        <w:pStyle w:val="Heading2"/>
        <w:numPr>
          <w:ilvl w:val="1"/>
          <w:numId w:val="9"/>
        </w:numPr>
        <w:tabs>
          <w:tab w:val="left" w:pos="709"/>
        </w:tabs>
        <w:spacing w:before="240" w:after="120"/>
        <w:rPr>
          <w:lang w:val="en-US"/>
        </w:rPr>
      </w:pPr>
      <w:r w:rsidRPr="00FD6B4F">
        <w:rPr>
          <w:lang w:val="en-US"/>
        </w:rPr>
        <w:t>Inventory Management Strategies</w:t>
      </w:r>
    </w:p>
    <w:p w14:paraId="7BA74478" w14:textId="77777777" w:rsidR="00FD6B4F" w:rsidRDefault="00FD6B4F" w:rsidP="00FD6B4F">
      <w:pPr>
        <w:pStyle w:val="ListParagraph"/>
        <w:numPr>
          <w:ilvl w:val="0"/>
          <w:numId w:val="23"/>
        </w:numPr>
        <w:rPr>
          <w:lang w:val="en-US"/>
        </w:rPr>
      </w:pPr>
      <w:r w:rsidRPr="00FD6B4F">
        <w:rPr>
          <w:lang w:val="en-US"/>
        </w:rPr>
        <w:t>"Just-in-Time Manufacturing: An Introduction" by Thomas F. Wallace and Robert A. Stahl:</w:t>
      </w:r>
    </w:p>
    <w:p w14:paraId="6D35901C" w14:textId="0E0BF449" w:rsidR="00FD6B4F" w:rsidRPr="00FD6B4F" w:rsidRDefault="00FD6B4F" w:rsidP="00FD6B4F">
      <w:pPr>
        <w:pStyle w:val="ListParagraph"/>
        <w:rPr>
          <w:lang w:val="en-US"/>
        </w:rPr>
      </w:pPr>
      <w:r w:rsidRPr="00FD6B4F">
        <w:rPr>
          <w:lang w:val="en-US"/>
        </w:rPr>
        <w:t>Wallace and Stahl's comprehensive overview delves into various inventory management strategies within JIT, outlining the benefits and challenges associated with minimizing inventory.</w:t>
      </w:r>
    </w:p>
    <w:p w14:paraId="5FA6E64D" w14:textId="77777777" w:rsidR="00FD6B4F" w:rsidRDefault="00FD6B4F" w:rsidP="00FD6B4F">
      <w:pPr>
        <w:rPr>
          <w:lang w:val="en-US"/>
        </w:rPr>
      </w:pPr>
    </w:p>
    <w:p w14:paraId="567D5C0F" w14:textId="77777777" w:rsidR="00FD6B4F" w:rsidRDefault="00FD6B4F" w:rsidP="00FD6B4F">
      <w:pPr>
        <w:pStyle w:val="ListParagraph"/>
        <w:numPr>
          <w:ilvl w:val="0"/>
          <w:numId w:val="23"/>
        </w:numPr>
        <w:rPr>
          <w:lang w:val="en-US"/>
        </w:rPr>
      </w:pPr>
      <w:r w:rsidRPr="00FD6B4F">
        <w:rPr>
          <w:lang w:val="en-US"/>
        </w:rPr>
        <w:t xml:space="preserve">"The Machine That Changed the World: The Story of Lean Production" by James P. Womack, Daniel T. Jones, and Daniel </w:t>
      </w:r>
      <w:proofErr w:type="spellStart"/>
      <w:r w:rsidRPr="00FD6B4F">
        <w:rPr>
          <w:lang w:val="en-US"/>
        </w:rPr>
        <w:t>Roos:</w:t>
      </w:r>
      <w:proofErr w:type="spellEnd"/>
    </w:p>
    <w:p w14:paraId="2CD3C4A1" w14:textId="004AF3F3" w:rsidR="00FD6B4F" w:rsidRDefault="00FD6B4F" w:rsidP="00FD6B4F">
      <w:pPr>
        <w:pStyle w:val="ListParagraph"/>
        <w:rPr>
          <w:lang w:val="en-US"/>
        </w:rPr>
      </w:pPr>
      <w:r w:rsidRPr="00FD6B4F">
        <w:rPr>
          <w:lang w:val="en-US"/>
        </w:rPr>
        <w:t>This influential book examines inventory management practices at Toyota, providing valuable insights into the development of JIT principles.</w:t>
      </w:r>
    </w:p>
    <w:p w14:paraId="05C42721" w14:textId="77777777" w:rsidR="00E40D9C" w:rsidRPr="00E40D9C" w:rsidRDefault="00E40D9C" w:rsidP="00E40D9C">
      <w:pPr>
        <w:rPr>
          <w:lang w:val="en-US"/>
        </w:rPr>
      </w:pPr>
    </w:p>
    <w:p w14:paraId="2F6A815C" w14:textId="63ECE702" w:rsidR="00E40D9C" w:rsidRPr="00E40D9C" w:rsidRDefault="00E40D9C" w:rsidP="00DD01AF">
      <w:pPr>
        <w:pStyle w:val="Heading2"/>
        <w:numPr>
          <w:ilvl w:val="1"/>
          <w:numId w:val="9"/>
        </w:numPr>
        <w:tabs>
          <w:tab w:val="left" w:pos="709"/>
        </w:tabs>
        <w:spacing w:before="240" w:after="120"/>
        <w:rPr>
          <w:lang w:val="en-US"/>
        </w:rPr>
      </w:pPr>
      <w:r w:rsidRPr="00E40D9C">
        <w:rPr>
          <w:lang w:val="en-US"/>
        </w:rPr>
        <w:t>Supplier Collaboration in JIT</w:t>
      </w:r>
    </w:p>
    <w:p w14:paraId="020CF5B9" w14:textId="77777777" w:rsidR="00E40D9C" w:rsidRDefault="00E40D9C" w:rsidP="00E40D9C">
      <w:pPr>
        <w:pStyle w:val="ListParagraph"/>
        <w:numPr>
          <w:ilvl w:val="0"/>
          <w:numId w:val="24"/>
        </w:numPr>
        <w:rPr>
          <w:lang w:val="en-US"/>
        </w:rPr>
      </w:pPr>
      <w:r w:rsidRPr="00E40D9C">
        <w:rPr>
          <w:lang w:val="en-US"/>
        </w:rPr>
        <w:t>"Strategic Supply Chain Management: The Five Core Disciplines for Top Performance" by Shoshanah Cohen and Joseph Roussel:</w:t>
      </w:r>
    </w:p>
    <w:p w14:paraId="4B8C40A6" w14:textId="06E1086D" w:rsidR="00E40D9C" w:rsidRPr="00E40D9C" w:rsidRDefault="00E40D9C" w:rsidP="00E40D9C">
      <w:pPr>
        <w:pStyle w:val="ListParagraph"/>
        <w:rPr>
          <w:lang w:val="en-US"/>
        </w:rPr>
      </w:pPr>
      <w:r w:rsidRPr="00E40D9C">
        <w:rPr>
          <w:lang w:val="en-US"/>
        </w:rPr>
        <w:t xml:space="preserve">Cohen and Roussel's work </w:t>
      </w:r>
      <w:proofErr w:type="gramStart"/>
      <w:r w:rsidRPr="00E40D9C">
        <w:rPr>
          <w:lang w:val="en-US"/>
        </w:rPr>
        <w:t>explores</w:t>
      </w:r>
      <w:proofErr w:type="gramEnd"/>
      <w:r w:rsidRPr="00E40D9C">
        <w:rPr>
          <w:lang w:val="en-US"/>
        </w:rPr>
        <w:t xml:space="preserve"> the strategic aspects of supply chain management, including collaborative relationships with suppliers.</w:t>
      </w:r>
    </w:p>
    <w:p w14:paraId="71338103" w14:textId="77777777" w:rsidR="00E40D9C" w:rsidRDefault="00E40D9C" w:rsidP="00E40D9C">
      <w:pPr>
        <w:rPr>
          <w:lang w:val="en-US"/>
        </w:rPr>
      </w:pPr>
    </w:p>
    <w:p w14:paraId="0208E761" w14:textId="77777777" w:rsidR="00E40D9C" w:rsidRDefault="00E40D9C" w:rsidP="00E40D9C">
      <w:pPr>
        <w:pStyle w:val="ListParagraph"/>
        <w:numPr>
          <w:ilvl w:val="0"/>
          <w:numId w:val="24"/>
        </w:numPr>
        <w:rPr>
          <w:lang w:val="en-US"/>
        </w:rPr>
      </w:pPr>
      <w:r w:rsidRPr="00E40D9C">
        <w:rPr>
          <w:lang w:val="en-US"/>
        </w:rPr>
        <w:t>"Lean Supply Chain and Logistics Management" by Paul Myerson:</w:t>
      </w:r>
    </w:p>
    <w:p w14:paraId="64F71107" w14:textId="3C1B6545" w:rsidR="00E40D9C" w:rsidRDefault="00E40D9C" w:rsidP="00E40D9C">
      <w:pPr>
        <w:pStyle w:val="ListParagraph"/>
        <w:rPr>
          <w:lang w:val="en-US"/>
        </w:rPr>
      </w:pPr>
      <w:r w:rsidRPr="00E40D9C">
        <w:rPr>
          <w:lang w:val="en-US"/>
        </w:rPr>
        <w:lastRenderedPageBreak/>
        <w:t>Myerson provides a practical guide to implementing lean principles in supply chain management, including supplier collaboration in a JIT context.</w:t>
      </w:r>
    </w:p>
    <w:p w14:paraId="03C2660E" w14:textId="77777777" w:rsidR="00E40D9C" w:rsidRDefault="00E40D9C" w:rsidP="00E40D9C">
      <w:pPr>
        <w:rPr>
          <w:lang w:val="en-US"/>
        </w:rPr>
      </w:pPr>
    </w:p>
    <w:p w14:paraId="75552CDB" w14:textId="78ED59C8" w:rsidR="00E40D9C" w:rsidRPr="00E40D9C" w:rsidRDefault="00E40D9C" w:rsidP="00E40D9C">
      <w:pPr>
        <w:pStyle w:val="Heading2"/>
        <w:numPr>
          <w:ilvl w:val="1"/>
          <w:numId w:val="9"/>
        </w:numPr>
        <w:tabs>
          <w:tab w:val="left" w:pos="709"/>
        </w:tabs>
        <w:spacing w:before="240" w:after="120"/>
        <w:rPr>
          <w:lang w:val="en-US"/>
        </w:rPr>
      </w:pPr>
      <w:r w:rsidRPr="00E40D9C">
        <w:rPr>
          <w:lang w:val="en-US"/>
        </w:rPr>
        <w:t>Technology Integration in JIT</w:t>
      </w:r>
    </w:p>
    <w:p w14:paraId="32CBA4E4" w14:textId="77777777" w:rsidR="00E40D9C" w:rsidRDefault="00E40D9C" w:rsidP="00E40D9C">
      <w:pPr>
        <w:pStyle w:val="ListParagraph"/>
        <w:numPr>
          <w:ilvl w:val="0"/>
          <w:numId w:val="26"/>
        </w:numPr>
        <w:rPr>
          <w:lang w:val="en-US"/>
        </w:rPr>
      </w:pPr>
      <w:r w:rsidRPr="00E40D9C">
        <w:rPr>
          <w:lang w:val="en-US"/>
        </w:rPr>
        <w:t>"Lean Production Simplified" by Pascal Dennis:</w:t>
      </w:r>
    </w:p>
    <w:p w14:paraId="69B658BB" w14:textId="4E41D864" w:rsidR="00E40D9C" w:rsidRDefault="00E40D9C" w:rsidP="00E40D9C">
      <w:pPr>
        <w:pStyle w:val="ListParagraph"/>
        <w:rPr>
          <w:lang w:val="en-US"/>
        </w:rPr>
      </w:pPr>
      <w:r w:rsidRPr="00E40D9C">
        <w:rPr>
          <w:lang w:val="en-US"/>
        </w:rPr>
        <w:t>Dennis offers insights into integrating technology within lean production systems, providing a practical guide to technology's role in JIT.</w:t>
      </w:r>
    </w:p>
    <w:p w14:paraId="4DB6C6EE" w14:textId="77777777" w:rsidR="00E40D9C" w:rsidRPr="00E40D9C" w:rsidRDefault="00E40D9C" w:rsidP="00E40D9C">
      <w:pPr>
        <w:rPr>
          <w:lang w:val="en-US"/>
        </w:rPr>
      </w:pPr>
    </w:p>
    <w:p w14:paraId="26398B3E" w14:textId="77777777" w:rsidR="00E40D9C" w:rsidRDefault="00E40D9C" w:rsidP="00E40D9C">
      <w:pPr>
        <w:pStyle w:val="ListParagraph"/>
        <w:numPr>
          <w:ilvl w:val="0"/>
          <w:numId w:val="26"/>
        </w:numPr>
        <w:rPr>
          <w:lang w:val="en-US"/>
        </w:rPr>
      </w:pPr>
      <w:r w:rsidRPr="00E40D9C">
        <w:rPr>
          <w:lang w:val="en-US"/>
        </w:rPr>
        <w:t>"JIT Implementation Manual -- The Complete Guide to Just-In-Time Manufacturing" by Hiroyuki Hirano:</w:t>
      </w:r>
    </w:p>
    <w:p w14:paraId="6F9C7011" w14:textId="3A4C8FE8" w:rsidR="00E40D9C" w:rsidRPr="00E40D9C" w:rsidRDefault="00E40D9C" w:rsidP="00E40D9C">
      <w:pPr>
        <w:pStyle w:val="ListParagraph"/>
        <w:rPr>
          <w:lang w:val="en-US"/>
        </w:rPr>
      </w:pPr>
      <w:r w:rsidRPr="00E40D9C">
        <w:rPr>
          <w:lang w:val="en-US"/>
        </w:rPr>
        <w:t>Hirano's manual includes considerations for technology integration within JIT, offering guidance on leveraging technological advancements for efficiency gains.</w:t>
      </w:r>
    </w:p>
    <w:p w14:paraId="69AD5CED" w14:textId="77777777" w:rsidR="00E40D9C" w:rsidRDefault="00E40D9C" w:rsidP="00E40D9C">
      <w:pPr>
        <w:rPr>
          <w:lang w:val="en-US"/>
        </w:rPr>
      </w:pPr>
    </w:p>
    <w:p w14:paraId="5F84321C" w14:textId="3AACA4EE" w:rsidR="00E40D9C" w:rsidRPr="00E40D9C" w:rsidRDefault="00E40D9C" w:rsidP="00E40D9C">
      <w:pPr>
        <w:pStyle w:val="Heading2"/>
        <w:numPr>
          <w:ilvl w:val="1"/>
          <w:numId w:val="9"/>
        </w:numPr>
        <w:tabs>
          <w:tab w:val="left" w:pos="709"/>
        </w:tabs>
        <w:spacing w:before="240" w:after="120"/>
        <w:rPr>
          <w:lang w:val="en-US"/>
        </w:rPr>
      </w:pPr>
      <w:r w:rsidRPr="00E40D9C">
        <w:rPr>
          <w:lang w:val="en-US"/>
        </w:rPr>
        <w:t>Continuous Improvement in JIT</w:t>
      </w:r>
    </w:p>
    <w:p w14:paraId="03A499A7" w14:textId="77777777" w:rsidR="00E40D9C" w:rsidRDefault="00E40D9C" w:rsidP="00E40D9C">
      <w:pPr>
        <w:pStyle w:val="ListParagraph"/>
        <w:numPr>
          <w:ilvl w:val="0"/>
          <w:numId w:val="25"/>
        </w:numPr>
        <w:rPr>
          <w:lang w:val="en-US"/>
        </w:rPr>
      </w:pPr>
      <w:r w:rsidRPr="00E40D9C">
        <w:rPr>
          <w:lang w:val="en-US"/>
        </w:rPr>
        <w:t>"Kaizen: The Key to Japan's Competitive Success" by Masaaki Imai:</w:t>
      </w:r>
    </w:p>
    <w:p w14:paraId="6B9719A5" w14:textId="59D9627F" w:rsidR="00E40D9C" w:rsidRDefault="00E40D9C" w:rsidP="00E40D9C">
      <w:pPr>
        <w:pStyle w:val="ListParagraph"/>
        <w:rPr>
          <w:lang w:val="en-US"/>
        </w:rPr>
      </w:pPr>
      <w:r w:rsidRPr="00E40D9C">
        <w:rPr>
          <w:lang w:val="en-US"/>
        </w:rPr>
        <w:t>Imai's work on Kaizen provides foundational principles for continuous improvement, aligning with the JIT philosophy.</w:t>
      </w:r>
    </w:p>
    <w:p w14:paraId="26B9F8FF" w14:textId="77777777" w:rsidR="00E40D9C" w:rsidRPr="00E40D9C" w:rsidRDefault="00E40D9C" w:rsidP="00E40D9C">
      <w:pPr>
        <w:pStyle w:val="ListParagraph"/>
        <w:rPr>
          <w:lang w:val="en-US"/>
        </w:rPr>
      </w:pPr>
    </w:p>
    <w:p w14:paraId="4DBD12A5" w14:textId="77777777" w:rsidR="00E40D9C" w:rsidRDefault="00E40D9C" w:rsidP="00E40D9C">
      <w:pPr>
        <w:pStyle w:val="ListParagraph"/>
        <w:numPr>
          <w:ilvl w:val="0"/>
          <w:numId w:val="25"/>
        </w:numPr>
        <w:rPr>
          <w:lang w:val="en-US"/>
        </w:rPr>
      </w:pPr>
      <w:r w:rsidRPr="00E40D9C">
        <w:rPr>
          <w:lang w:val="en-US"/>
        </w:rPr>
        <w:t>"Gemba Kaizen: A Commonsense, Low-Cost Approach to Management" by Masaaki Imai:</w:t>
      </w:r>
    </w:p>
    <w:p w14:paraId="4ABB87AB" w14:textId="42604EB2" w:rsidR="00B459A1" w:rsidRDefault="00E40D9C" w:rsidP="00E40D9C">
      <w:pPr>
        <w:pStyle w:val="ListParagraph"/>
        <w:rPr>
          <w:lang w:val="en-US"/>
        </w:rPr>
      </w:pPr>
      <w:r w:rsidRPr="00E40D9C">
        <w:rPr>
          <w:lang w:val="en-US"/>
        </w:rPr>
        <w:t>Another work by Imai, focusing on practical approaches to continuous improvement at the workplace, further supporting JIT implementations.</w:t>
      </w:r>
    </w:p>
    <w:p w14:paraId="48AF9577" w14:textId="77777777" w:rsidR="00E40D9C" w:rsidRDefault="00E40D9C" w:rsidP="00E40D9C">
      <w:pPr>
        <w:pStyle w:val="ListParagraph"/>
        <w:rPr>
          <w:lang w:val="en-US"/>
        </w:rPr>
      </w:pPr>
    </w:p>
    <w:p w14:paraId="21BB403F" w14:textId="629529F8" w:rsidR="005A300B" w:rsidRPr="00F26FDB" w:rsidRDefault="00BA3B34" w:rsidP="005A300B">
      <w:pPr>
        <w:pStyle w:val="Heading1"/>
        <w:keepNext w:val="0"/>
        <w:keepLines w:val="0"/>
        <w:numPr>
          <w:ilvl w:val="0"/>
          <w:numId w:val="9"/>
        </w:numPr>
        <w:tabs>
          <w:tab w:val="left" w:pos="567"/>
        </w:tabs>
        <w:spacing w:before="360" w:after="120"/>
      </w:pPr>
      <w:bookmarkStart w:id="4" w:name="_Toc523986235"/>
      <w:proofErr w:type="spellStart"/>
      <w:r>
        <w:t>Empiri</w:t>
      </w:r>
      <w:bookmarkEnd w:id="4"/>
      <w:r w:rsidR="00A86821">
        <w:t>c</w:t>
      </w:r>
      <w:r w:rsidR="007C1A96">
        <w:t>al</w:t>
      </w:r>
      <w:proofErr w:type="spellEnd"/>
    </w:p>
    <w:p w14:paraId="7A33A1DF" w14:textId="13F54C75" w:rsidR="00C32B39" w:rsidRPr="00C32B39" w:rsidRDefault="00044EC4" w:rsidP="00C32B39">
      <w:pPr>
        <w:pStyle w:val="Heading2"/>
        <w:numPr>
          <w:ilvl w:val="1"/>
          <w:numId w:val="9"/>
        </w:numPr>
        <w:tabs>
          <w:tab w:val="left" w:pos="709"/>
        </w:tabs>
        <w:spacing w:before="240" w:after="120"/>
        <w:rPr>
          <w:lang w:val="en-US"/>
        </w:rPr>
      </w:pPr>
      <w:r>
        <w:rPr>
          <w:lang w:val="en-US"/>
        </w:rPr>
        <w:t>Scenario Analysis</w:t>
      </w:r>
      <w:r w:rsidR="00016804">
        <w:rPr>
          <w:lang w:val="en-US"/>
        </w:rPr>
        <w:t xml:space="preserve"> (Expected Outcome)</w:t>
      </w:r>
    </w:p>
    <w:p w14:paraId="53103637" w14:textId="463C4388" w:rsidR="00044EC4" w:rsidRPr="00044EC4" w:rsidRDefault="00044EC4" w:rsidP="00044EC4">
      <w:pPr>
        <w:pStyle w:val="ListParagraph"/>
        <w:numPr>
          <w:ilvl w:val="0"/>
          <w:numId w:val="27"/>
        </w:numPr>
        <w:rPr>
          <w:lang w:val="en-US"/>
        </w:rPr>
      </w:pPr>
      <w:r w:rsidRPr="00044EC4">
        <w:rPr>
          <w:lang w:val="en-US"/>
        </w:rPr>
        <w:t>Pull System Scenario:</w:t>
      </w:r>
    </w:p>
    <w:p w14:paraId="3FB46D09" w14:textId="3EE75BDD" w:rsidR="00044EC4" w:rsidRPr="00041FDF" w:rsidRDefault="00044EC4" w:rsidP="00044EC4">
      <w:pPr>
        <w:pStyle w:val="ListParagraph"/>
        <w:rPr>
          <w:lang w:val="en-US"/>
        </w:rPr>
      </w:pPr>
      <w:r w:rsidRPr="00041FDF">
        <w:rPr>
          <w:lang w:val="en-US"/>
        </w:rPr>
        <w:t>Reduction in overproduction and decreased lead times</w:t>
      </w:r>
      <w:r w:rsidR="00F26FDB">
        <w:rPr>
          <w:lang w:val="en-US"/>
        </w:rPr>
        <w:t xml:space="preserve">, </w:t>
      </w:r>
      <w:r w:rsidR="00F26FDB" w:rsidRPr="00F26FDB">
        <w:rPr>
          <w:lang w:val="en-US"/>
        </w:rPr>
        <w:t>and improved synchronization between production and demand.</w:t>
      </w:r>
    </w:p>
    <w:p w14:paraId="07C7C080" w14:textId="77777777" w:rsidR="00044EC4" w:rsidRDefault="00044EC4" w:rsidP="00044EC4">
      <w:pPr>
        <w:rPr>
          <w:lang w:val="en-US"/>
        </w:rPr>
      </w:pPr>
    </w:p>
    <w:p w14:paraId="1530AAE5" w14:textId="22E8124C" w:rsidR="00044EC4" w:rsidRDefault="00044EC4" w:rsidP="00044EC4">
      <w:pPr>
        <w:pStyle w:val="ListParagraph"/>
        <w:numPr>
          <w:ilvl w:val="0"/>
          <w:numId w:val="27"/>
        </w:numPr>
        <w:rPr>
          <w:lang w:val="en-US"/>
        </w:rPr>
      </w:pPr>
      <w:r w:rsidRPr="00041FDF">
        <w:rPr>
          <w:lang w:val="en-US"/>
        </w:rPr>
        <w:t>Inventory Minimization Scenario:</w:t>
      </w:r>
    </w:p>
    <w:p w14:paraId="3F383EB6" w14:textId="4C7DB287" w:rsidR="00044EC4" w:rsidRPr="00F26FDB" w:rsidRDefault="00044EC4" w:rsidP="00044EC4">
      <w:pPr>
        <w:pStyle w:val="ListParagraph"/>
        <w:rPr>
          <w:lang w:val="en-US"/>
        </w:rPr>
      </w:pPr>
      <w:r w:rsidRPr="00041FDF">
        <w:rPr>
          <w:lang w:val="en-US"/>
        </w:rPr>
        <w:t>Reduced carrying costs and increased responsiveness to changing customer</w:t>
      </w:r>
      <w:r w:rsidR="00F26FDB">
        <w:rPr>
          <w:lang w:val="en-US"/>
        </w:rPr>
        <w:t xml:space="preserve"> </w:t>
      </w:r>
      <w:r w:rsidRPr="00041FDF">
        <w:rPr>
          <w:lang w:val="en-US"/>
        </w:rPr>
        <w:t>demands</w:t>
      </w:r>
      <w:r w:rsidR="00F26FDB">
        <w:rPr>
          <w:lang w:val="en-US"/>
        </w:rPr>
        <w:t xml:space="preserve">, </w:t>
      </w:r>
      <w:r w:rsidR="00F26FDB" w:rsidRPr="00F26FDB">
        <w:rPr>
          <w:lang w:val="en-US"/>
        </w:rPr>
        <w:t>and optimized space utilization.</w:t>
      </w:r>
    </w:p>
    <w:p w14:paraId="6BCA9B51" w14:textId="77777777" w:rsidR="00044EC4" w:rsidRPr="00041FDF" w:rsidRDefault="00044EC4" w:rsidP="00044EC4">
      <w:pPr>
        <w:pStyle w:val="ListParagraph"/>
        <w:rPr>
          <w:lang w:val="en-US"/>
        </w:rPr>
      </w:pPr>
    </w:p>
    <w:p w14:paraId="56B55A6D" w14:textId="63F1B6B5" w:rsidR="00044EC4" w:rsidRPr="00041FDF" w:rsidRDefault="00044EC4" w:rsidP="00044EC4">
      <w:pPr>
        <w:pStyle w:val="ListParagraph"/>
        <w:numPr>
          <w:ilvl w:val="0"/>
          <w:numId w:val="27"/>
        </w:numPr>
        <w:rPr>
          <w:lang w:val="en-US"/>
        </w:rPr>
      </w:pPr>
      <w:r w:rsidRPr="00041FDF">
        <w:rPr>
          <w:lang w:val="en-US"/>
        </w:rPr>
        <w:t>Supplier Collaboration Scenario:</w:t>
      </w:r>
    </w:p>
    <w:p w14:paraId="4B45EEF4" w14:textId="77777777" w:rsidR="00044EC4" w:rsidRDefault="00044EC4" w:rsidP="00044EC4">
      <w:pPr>
        <w:pStyle w:val="ListParagraph"/>
        <w:rPr>
          <w:lang w:val="en-US"/>
        </w:rPr>
      </w:pPr>
      <w:r w:rsidRPr="00041FDF">
        <w:rPr>
          <w:lang w:val="en-US"/>
        </w:rPr>
        <w:t>Streamlined supply chain, reduced lead times, and minimized stockouts.</w:t>
      </w:r>
    </w:p>
    <w:p w14:paraId="0A606404" w14:textId="77777777" w:rsidR="00C32B39" w:rsidRDefault="00C32B39" w:rsidP="00C32B39">
      <w:pPr>
        <w:rPr>
          <w:lang w:val="en-US"/>
        </w:rPr>
      </w:pPr>
    </w:p>
    <w:p w14:paraId="2EE99A90" w14:textId="387BF87C" w:rsidR="00C32B39" w:rsidRDefault="00044EC4" w:rsidP="00C32B39">
      <w:pPr>
        <w:pStyle w:val="Heading2"/>
        <w:numPr>
          <w:ilvl w:val="1"/>
          <w:numId w:val="9"/>
        </w:numPr>
        <w:tabs>
          <w:tab w:val="left" w:pos="709"/>
        </w:tabs>
        <w:spacing w:before="240" w:after="120"/>
        <w:rPr>
          <w:lang w:val="en-US"/>
        </w:rPr>
      </w:pPr>
      <w:r>
        <w:rPr>
          <w:lang w:val="en-US"/>
        </w:rPr>
        <w:t>Data Analysis</w:t>
      </w:r>
    </w:p>
    <w:p w14:paraId="1BD344F3" w14:textId="6B771175" w:rsidR="00166159" w:rsidRDefault="00044EC4" w:rsidP="00166159">
      <w:pPr>
        <w:rPr>
          <w:lang w:val="en-US"/>
        </w:rPr>
      </w:pPr>
      <w:r w:rsidRPr="00044EC4">
        <w:rPr>
          <w:lang w:val="en-US"/>
        </w:rPr>
        <w:t xml:space="preserve">The information gathered from the scenario analysis was subjected to rigorous data analysis. We examined key performance indicators (KPIs) such as inventory turnover, lead time </w:t>
      </w:r>
      <w:r w:rsidRPr="00044EC4">
        <w:rPr>
          <w:lang w:val="en-US"/>
        </w:rPr>
        <w:lastRenderedPageBreak/>
        <w:t>reduction, and production cycle efficiency. The goal was to quantify the potential benefits of JIT implementation and identify areas for improvement.</w:t>
      </w:r>
    </w:p>
    <w:p w14:paraId="78AC84FB" w14:textId="77777777" w:rsidR="001E3D46" w:rsidRPr="00A86821" w:rsidRDefault="001E3D46" w:rsidP="00166159">
      <w:pPr>
        <w:rPr>
          <w:lang w:val="en-US"/>
        </w:rPr>
      </w:pPr>
    </w:p>
    <w:p w14:paraId="59B2F898" w14:textId="01527D6E" w:rsidR="00124705" w:rsidRPr="00C32B39" w:rsidRDefault="00BA3B34" w:rsidP="00BA3B34">
      <w:pPr>
        <w:pStyle w:val="Heading1"/>
        <w:keepNext w:val="0"/>
        <w:keepLines w:val="0"/>
        <w:numPr>
          <w:ilvl w:val="0"/>
          <w:numId w:val="9"/>
        </w:numPr>
        <w:tabs>
          <w:tab w:val="left" w:pos="567"/>
        </w:tabs>
        <w:spacing w:before="360" w:after="120"/>
        <w:rPr>
          <w:lang w:val="en-US"/>
        </w:rPr>
      </w:pPr>
      <w:bookmarkStart w:id="5" w:name="_Toc523986238"/>
      <w:r>
        <w:t>Analys</w:t>
      </w:r>
      <w:bookmarkEnd w:id="5"/>
      <w:r w:rsidR="00A86821">
        <w:rPr>
          <w:lang w:val="en-US"/>
        </w:rPr>
        <w:t>is</w:t>
      </w:r>
    </w:p>
    <w:p w14:paraId="0FFEF41A" w14:textId="21B96C06" w:rsidR="000637DC" w:rsidRDefault="00F26FDB" w:rsidP="000637DC">
      <w:pPr>
        <w:pStyle w:val="Heading2"/>
        <w:numPr>
          <w:ilvl w:val="1"/>
          <w:numId w:val="9"/>
        </w:numPr>
        <w:tabs>
          <w:tab w:val="left" w:pos="709"/>
        </w:tabs>
        <w:spacing w:before="240" w:after="120"/>
        <w:rPr>
          <w:lang w:val="en-US"/>
        </w:rPr>
      </w:pPr>
      <w:r w:rsidRPr="000637DC">
        <w:rPr>
          <w:lang w:val="en-US"/>
        </w:rPr>
        <w:t>Analysis of Scenario</w:t>
      </w:r>
      <w:r w:rsidR="000637DC">
        <w:rPr>
          <w:lang w:val="en-US"/>
        </w:rPr>
        <w:t xml:space="preserve"> Outcomes</w:t>
      </w:r>
    </w:p>
    <w:p w14:paraId="215334F7" w14:textId="3CD199B7" w:rsidR="00F26FDB" w:rsidRPr="00965957" w:rsidRDefault="000637DC" w:rsidP="00F26FDB">
      <w:pPr>
        <w:pStyle w:val="Heading2"/>
        <w:numPr>
          <w:ilvl w:val="2"/>
          <w:numId w:val="9"/>
        </w:numPr>
        <w:tabs>
          <w:tab w:val="left" w:pos="709"/>
        </w:tabs>
        <w:spacing w:before="240" w:after="120"/>
        <w:rPr>
          <w:sz w:val="24"/>
          <w:szCs w:val="24"/>
          <w:lang w:val="en-US"/>
        </w:rPr>
      </w:pPr>
      <w:r>
        <w:rPr>
          <w:sz w:val="24"/>
          <w:szCs w:val="24"/>
          <w:lang w:val="en-US"/>
        </w:rPr>
        <w:t>Pull System Scenario</w:t>
      </w:r>
    </w:p>
    <w:p w14:paraId="375F8CF8" w14:textId="77777777" w:rsidR="00965957" w:rsidRPr="00965957" w:rsidRDefault="00965957" w:rsidP="00965957">
      <w:pPr>
        <w:rPr>
          <w:lang w:val="en-US"/>
        </w:rPr>
      </w:pPr>
      <w:r w:rsidRPr="00965957">
        <w:rPr>
          <w:lang w:val="en-US"/>
        </w:rPr>
        <w:t>The successful reduction in overproduction and improved synchronization between production and customer demand in the pull system scenario can be attributed to the following detailed strategies:</w:t>
      </w:r>
    </w:p>
    <w:p w14:paraId="67AFDB96" w14:textId="77777777" w:rsidR="00965957" w:rsidRPr="00965957" w:rsidRDefault="00965957" w:rsidP="00965957">
      <w:pPr>
        <w:rPr>
          <w:lang w:val="en-US"/>
        </w:rPr>
      </w:pPr>
    </w:p>
    <w:p w14:paraId="7AF368DF" w14:textId="77777777" w:rsidR="00965957" w:rsidRDefault="00965957" w:rsidP="00965957">
      <w:pPr>
        <w:pStyle w:val="ListParagraph"/>
        <w:numPr>
          <w:ilvl w:val="0"/>
          <w:numId w:val="34"/>
        </w:numPr>
        <w:rPr>
          <w:lang w:val="en-US"/>
        </w:rPr>
      </w:pPr>
      <w:r w:rsidRPr="00965957">
        <w:rPr>
          <w:lang w:val="en-US"/>
        </w:rPr>
        <w:t>Comprehensive Workforce Training:</w:t>
      </w:r>
    </w:p>
    <w:p w14:paraId="0FAAD033" w14:textId="77777777" w:rsidR="00965957" w:rsidRDefault="00965957" w:rsidP="00965957">
      <w:pPr>
        <w:pStyle w:val="ListParagraph"/>
        <w:numPr>
          <w:ilvl w:val="0"/>
          <w:numId w:val="35"/>
        </w:numPr>
        <w:rPr>
          <w:lang w:val="en-US"/>
        </w:rPr>
      </w:pPr>
      <w:r w:rsidRPr="00965957">
        <w:rPr>
          <w:lang w:val="en-US"/>
        </w:rPr>
        <w:t>Targeted training programs were designed to equip employees with skills crucial for adapting to the new production paradigm.</w:t>
      </w:r>
    </w:p>
    <w:p w14:paraId="65375CD2" w14:textId="77777777" w:rsidR="00965957" w:rsidRDefault="00965957" w:rsidP="00965957">
      <w:pPr>
        <w:pStyle w:val="ListParagraph"/>
        <w:numPr>
          <w:ilvl w:val="0"/>
          <w:numId w:val="35"/>
        </w:numPr>
        <w:rPr>
          <w:lang w:val="en-US"/>
        </w:rPr>
      </w:pPr>
      <w:r w:rsidRPr="00965957">
        <w:rPr>
          <w:lang w:val="en-US"/>
        </w:rPr>
        <w:t>Modules included demand forecasting, production scheduling, and efficient resource utilization.</w:t>
      </w:r>
    </w:p>
    <w:p w14:paraId="7FE8A0B0" w14:textId="5FB606FF" w:rsidR="00965957" w:rsidRPr="00965957" w:rsidRDefault="00965957" w:rsidP="00965957">
      <w:pPr>
        <w:pStyle w:val="ListParagraph"/>
        <w:numPr>
          <w:ilvl w:val="0"/>
          <w:numId w:val="35"/>
        </w:numPr>
        <w:rPr>
          <w:lang w:val="en-US"/>
        </w:rPr>
      </w:pPr>
      <w:r w:rsidRPr="00965957">
        <w:rPr>
          <w:lang w:val="en-US"/>
        </w:rPr>
        <w:t>A cultural shift towards demand-driven production instilled a sense of ownership and accountability among employees.</w:t>
      </w:r>
    </w:p>
    <w:p w14:paraId="0BC03263" w14:textId="77777777" w:rsidR="00965957" w:rsidRDefault="00965957" w:rsidP="00965957">
      <w:pPr>
        <w:rPr>
          <w:lang w:val="en-US"/>
        </w:rPr>
      </w:pPr>
    </w:p>
    <w:p w14:paraId="1A698DA1" w14:textId="563140CA" w:rsidR="00965957" w:rsidRPr="00965957" w:rsidRDefault="00965957" w:rsidP="00965957">
      <w:pPr>
        <w:pStyle w:val="ListParagraph"/>
        <w:numPr>
          <w:ilvl w:val="0"/>
          <w:numId w:val="34"/>
        </w:numPr>
        <w:rPr>
          <w:lang w:val="en-US"/>
        </w:rPr>
      </w:pPr>
      <w:r w:rsidRPr="00965957">
        <w:rPr>
          <w:lang w:val="en-US"/>
        </w:rPr>
        <w:t>Technology Integration:</w:t>
      </w:r>
    </w:p>
    <w:p w14:paraId="7D3877E3" w14:textId="77777777" w:rsidR="00965957" w:rsidRDefault="00965957" w:rsidP="00965957">
      <w:pPr>
        <w:pStyle w:val="ListParagraph"/>
        <w:numPr>
          <w:ilvl w:val="0"/>
          <w:numId w:val="35"/>
        </w:numPr>
        <w:rPr>
          <w:lang w:val="en-US"/>
        </w:rPr>
      </w:pPr>
      <w:r w:rsidRPr="00965957">
        <w:rPr>
          <w:lang w:val="en-US"/>
        </w:rPr>
        <w:t>Implementation of an advanced production scheduling system that responded to real-time demand signals.</w:t>
      </w:r>
    </w:p>
    <w:p w14:paraId="3103BE9F" w14:textId="77777777" w:rsidR="00965957" w:rsidRDefault="00965957" w:rsidP="00965957">
      <w:pPr>
        <w:pStyle w:val="ListParagraph"/>
        <w:numPr>
          <w:ilvl w:val="0"/>
          <w:numId w:val="35"/>
        </w:numPr>
        <w:rPr>
          <w:lang w:val="en-US"/>
        </w:rPr>
      </w:pPr>
      <w:r w:rsidRPr="00965957">
        <w:rPr>
          <w:lang w:val="en-US"/>
        </w:rPr>
        <w:t>Integration of automation tools for seamless workflow adjustments based on customer orders.</w:t>
      </w:r>
    </w:p>
    <w:p w14:paraId="2A1453BD" w14:textId="5266136B" w:rsidR="00965957" w:rsidRPr="00965957" w:rsidRDefault="00965957" w:rsidP="00965957">
      <w:pPr>
        <w:pStyle w:val="ListParagraph"/>
        <w:numPr>
          <w:ilvl w:val="0"/>
          <w:numId w:val="35"/>
        </w:numPr>
        <w:rPr>
          <w:lang w:val="en-US"/>
        </w:rPr>
      </w:pPr>
      <w:r w:rsidRPr="00965957">
        <w:rPr>
          <w:lang w:val="en-US"/>
        </w:rPr>
        <w:t>Continuous monitoring and refinement of the pull system using real-time data and feedback loops.</w:t>
      </w:r>
    </w:p>
    <w:p w14:paraId="0DEF2A79" w14:textId="77777777" w:rsidR="00965957" w:rsidRDefault="00965957" w:rsidP="00965957">
      <w:pPr>
        <w:rPr>
          <w:lang w:val="en-US"/>
        </w:rPr>
      </w:pPr>
    </w:p>
    <w:p w14:paraId="788ED0A7" w14:textId="08F3DC0A" w:rsidR="00F26FDB" w:rsidRPr="00965957" w:rsidRDefault="00F26FDB" w:rsidP="00F26FDB">
      <w:pPr>
        <w:pStyle w:val="Heading2"/>
        <w:numPr>
          <w:ilvl w:val="2"/>
          <w:numId w:val="9"/>
        </w:numPr>
        <w:tabs>
          <w:tab w:val="left" w:pos="709"/>
        </w:tabs>
        <w:spacing w:before="240" w:after="120"/>
        <w:rPr>
          <w:lang w:val="en-US"/>
        </w:rPr>
      </w:pPr>
      <w:r w:rsidRPr="000637DC">
        <w:rPr>
          <w:lang w:val="en-US"/>
        </w:rPr>
        <w:t>Inventory Minimization Scenario</w:t>
      </w:r>
    </w:p>
    <w:p w14:paraId="095E1B4D" w14:textId="77777777" w:rsidR="00965957" w:rsidRPr="00965957" w:rsidRDefault="00965957" w:rsidP="00965957">
      <w:pPr>
        <w:rPr>
          <w:lang w:val="en-US"/>
        </w:rPr>
      </w:pPr>
      <w:r w:rsidRPr="00965957">
        <w:rPr>
          <w:lang w:val="en-US"/>
        </w:rPr>
        <w:t>The success of the inventory minimization scenario was achieved through a combination of JIT principles, advanced inventory management strategies, and technology integration:</w:t>
      </w:r>
    </w:p>
    <w:p w14:paraId="7A4A1CC8" w14:textId="77777777" w:rsidR="00965957" w:rsidRPr="00965957" w:rsidRDefault="00965957" w:rsidP="00965957">
      <w:pPr>
        <w:rPr>
          <w:lang w:val="en-US"/>
        </w:rPr>
      </w:pPr>
    </w:p>
    <w:p w14:paraId="083F0D43" w14:textId="3E2C1285" w:rsidR="00965957" w:rsidRPr="00965957" w:rsidRDefault="00965957" w:rsidP="00965957">
      <w:pPr>
        <w:pStyle w:val="ListParagraph"/>
        <w:numPr>
          <w:ilvl w:val="0"/>
          <w:numId w:val="36"/>
        </w:numPr>
        <w:rPr>
          <w:lang w:val="en-US"/>
        </w:rPr>
      </w:pPr>
      <w:r w:rsidRPr="00965957">
        <w:rPr>
          <w:lang w:val="en-US"/>
        </w:rPr>
        <w:t>Cutting-edge Inventory Management Systems:</w:t>
      </w:r>
    </w:p>
    <w:p w14:paraId="75EC6654" w14:textId="77777777" w:rsidR="00965957" w:rsidRPr="00965957" w:rsidRDefault="00965957" w:rsidP="00965957">
      <w:pPr>
        <w:rPr>
          <w:lang w:val="en-US"/>
        </w:rPr>
      </w:pPr>
    </w:p>
    <w:p w14:paraId="081A2C54" w14:textId="77777777" w:rsidR="00965957" w:rsidRDefault="00965957" w:rsidP="00965957">
      <w:pPr>
        <w:pStyle w:val="ListParagraph"/>
        <w:numPr>
          <w:ilvl w:val="0"/>
          <w:numId w:val="35"/>
        </w:numPr>
        <w:rPr>
          <w:lang w:val="en-US"/>
        </w:rPr>
      </w:pPr>
      <w:r w:rsidRPr="00965957">
        <w:rPr>
          <w:lang w:val="en-US"/>
        </w:rPr>
        <w:t>Integration of state-of-the-art inventory tracking systems providing real-time visibility into stock levels.</w:t>
      </w:r>
    </w:p>
    <w:p w14:paraId="5803BC3B" w14:textId="77777777" w:rsidR="00965957" w:rsidRDefault="00965957" w:rsidP="00965957">
      <w:pPr>
        <w:pStyle w:val="ListParagraph"/>
        <w:numPr>
          <w:ilvl w:val="0"/>
          <w:numId w:val="35"/>
        </w:numPr>
        <w:rPr>
          <w:lang w:val="en-US"/>
        </w:rPr>
      </w:pPr>
      <w:r w:rsidRPr="00965957">
        <w:rPr>
          <w:lang w:val="en-US"/>
        </w:rPr>
        <w:t>Precise demand forecasting and order fulfillment facilitated by advanced inventory management tools.</w:t>
      </w:r>
    </w:p>
    <w:p w14:paraId="4552A8D1" w14:textId="510C180E" w:rsidR="00965957" w:rsidRPr="00965957" w:rsidRDefault="00965957" w:rsidP="00965957">
      <w:pPr>
        <w:pStyle w:val="ListParagraph"/>
        <w:numPr>
          <w:ilvl w:val="0"/>
          <w:numId w:val="35"/>
        </w:numPr>
        <w:rPr>
          <w:lang w:val="en-US"/>
        </w:rPr>
      </w:pPr>
      <w:r w:rsidRPr="00965957">
        <w:rPr>
          <w:lang w:val="en-US"/>
        </w:rPr>
        <w:t>Proactive decision-making based on data-driven insights into inventory turnover and customer demand fluctuations.</w:t>
      </w:r>
    </w:p>
    <w:p w14:paraId="4F4346B3" w14:textId="77777777" w:rsidR="00965957" w:rsidRDefault="00965957" w:rsidP="00965957">
      <w:pPr>
        <w:rPr>
          <w:lang w:val="en-US"/>
        </w:rPr>
      </w:pPr>
    </w:p>
    <w:p w14:paraId="0F232515" w14:textId="77E9AD24" w:rsidR="00965957" w:rsidRPr="00965957" w:rsidRDefault="00965957" w:rsidP="00965957">
      <w:pPr>
        <w:pStyle w:val="ListParagraph"/>
        <w:numPr>
          <w:ilvl w:val="0"/>
          <w:numId w:val="36"/>
        </w:numPr>
        <w:rPr>
          <w:lang w:val="en-US"/>
        </w:rPr>
      </w:pPr>
      <w:r w:rsidRPr="00965957">
        <w:rPr>
          <w:lang w:val="en-US"/>
        </w:rPr>
        <w:t>Technology-Driven Optimization:</w:t>
      </w:r>
    </w:p>
    <w:p w14:paraId="6E553333" w14:textId="77777777" w:rsidR="00965957" w:rsidRDefault="00965957" w:rsidP="00965957">
      <w:pPr>
        <w:pStyle w:val="ListParagraph"/>
        <w:numPr>
          <w:ilvl w:val="0"/>
          <w:numId w:val="35"/>
        </w:numPr>
        <w:rPr>
          <w:lang w:val="en-US"/>
        </w:rPr>
      </w:pPr>
      <w:r w:rsidRPr="00965957">
        <w:rPr>
          <w:lang w:val="en-US"/>
        </w:rPr>
        <w:t>Open communication channels with suppliers facilitated by technology-driven platforms.</w:t>
      </w:r>
    </w:p>
    <w:p w14:paraId="73D78919" w14:textId="77777777" w:rsidR="00965957" w:rsidRDefault="00965957" w:rsidP="00965957">
      <w:pPr>
        <w:pStyle w:val="ListParagraph"/>
        <w:numPr>
          <w:ilvl w:val="0"/>
          <w:numId w:val="35"/>
        </w:numPr>
        <w:rPr>
          <w:lang w:val="en-US"/>
        </w:rPr>
      </w:pPr>
      <w:r w:rsidRPr="00965957">
        <w:rPr>
          <w:lang w:val="en-US"/>
        </w:rPr>
        <w:lastRenderedPageBreak/>
        <w:t>Leveraging collaborative technologies for efficient coordination in aligning deliveries with production needs.</w:t>
      </w:r>
    </w:p>
    <w:p w14:paraId="4CE4D730" w14:textId="0C214818" w:rsidR="00965957" w:rsidRPr="00965957" w:rsidRDefault="00965957" w:rsidP="00965957">
      <w:pPr>
        <w:pStyle w:val="ListParagraph"/>
        <w:numPr>
          <w:ilvl w:val="0"/>
          <w:numId w:val="35"/>
        </w:numPr>
        <w:rPr>
          <w:lang w:val="en-US"/>
        </w:rPr>
      </w:pPr>
      <w:r w:rsidRPr="00965957">
        <w:rPr>
          <w:lang w:val="en-US"/>
        </w:rPr>
        <w:t>Overcoming challenges related to potential stockouts through technology-enabled safety stock management.</w:t>
      </w:r>
    </w:p>
    <w:p w14:paraId="1FEA51CD" w14:textId="77361553" w:rsidR="00F26FDB" w:rsidRPr="00965957" w:rsidRDefault="00F26FDB" w:rsidP="00F26FDB">
      <w:pPr>
        <w:pStyle w:val="Heading2"/>
        <w:numPr>
          <w:ilvl w:val="2"/>
          <w:numId w:val="9"/>
        </w:numPr>
        <w:tabs>
          <w:tab w:val="left" w:pos="709"/>
        </w:tabs>
        <w:spacing w:before="240" w:after="120"/>
        <w:rPr>
          <w:lang w:val="en-US"/>
        </w:rPr>
      </w:pPr>
      <w:r w:rsidRPr="000637DC">
        <w:rPr>
          <w:lang w:val="en-US"/>
        </w:rPr>
        <w:t>Supplier Collaboration Scenario</w:t>
      </w:r>
    </w:p>
    <w:p w14:paraId="23DE63C2" w14:textId="77777777" w:rsidR="00965957" w:rsidRPr="00965957" w:rsidRDefault="00965957" w:rsidP="00965957">
      <w:pPr>
        <w:rPr>
          <w:lang w:val="en-US"/>
        </w:rPr>
      </w:pPr>
      <w:r w:rsidRPr="00965957">
        <w:rPr>
          <w:lang w:val="en-US"/>
        </w:rPr>
        <w:t>The success observed in the Supplier Collaboration Scenario can be attributed to specific strategies and practical steps taken:</w:t>
      </w:r>
    </w:p>
    <w:p w14:paraId="25A5CF63" w14:textId="77777777" w:rsidR="00965957" w:rsidRPr="00965957" w:rsidRDefault="00965957" w:rsidP="00965957">
      <w:pPr>
        <w:rPr>
          <w:lang w:val="en-US"/>
        </w:rPr>
      </w:pPr>
    </w:p>
    <w:p w14:paraId="772BCD8D" w14:textId="683B98A0" w:rsidR="00965957" w:rsidRPr="00965957" w:rsidRDefault="00965957" w:rsidP="00965957">
      <w:pPr>
        <w:pStyle w:val="ListParagraph"/>
        <w:numPr>
          <w:ilvl w:val="0"/>
          <w:numId w:val="37"/>
        </w:numPr>
        <w:rPr>
          <w:lang w:val="en-US"/>
        </w:rPr>
      </w:pPr>
      <w:r w:rsidRPr="00965957">
        <w:rPr>
          <w:lang w:val="en-US"/>
        </w:rPr>
        <w:t>Collaborative Technologies:</w:t>
      </w:r>
    </w:p>
    <w:p w14:paraId="1C51A117" w14:textId="77777777" w:rsidR="00965957" w:rsidRDefault="00965957" w:rsidP="00965957">
      <w:pPr>
        <w:pStyle w:val="ListParagraph"/>
        <w:numPr>
          <w:ilvl w:val="0"/>
          <w:numId w:val="35"/>
        </w:numPr>
        <w:rPr>
          <w:lang w:val="en-US"/>
        </w:rPr>
      </w:pPr>
      <w:r w:rsidRPr="00965957">
        <w:rPr>
          <w:lang w:val="en-US"/>
        </w:rPr>
        <w:t>Deployment of integrated supplier management systems and collaborative platforms.</w:t>
      </w:r>
    </w:p>
    <w:p w14:paraId="2311AAAA" w14:textId="77777777" w:rsidR="00965957" w:rsidRDefault="00965957" w:rsidP="00965957">
      <w:pPr>
        <w:pStyle w:val="ListParagraph"/>
        <w:numPr>
          <w:ilvl w:val="0"/>
          <w:numId w:val="35"/>
        </w:numPr>
        <w:rPr>
          <w:lang w:val="en-US"/>
        </w:rPr>
      </w:pPr>
      <w:r w:rsidRPr="00965957">
        <w:rPr>
          <w:lang w:val="en-US"/>
        </w:rPr>
        <w:t>Joint planning sessions facilitated through digital platforms, enabling synchronized efforts.</w:t>
      </w:r>
    </w:p>
    <w:p w14:paraId="62B11D9F" w14:textId="00E9C405" w:rsidR="00965957" w:rsidRPr="00965957" w:rsidRDefault="00965957" w:rsidP="00965957">
      <w:pPr>
        <w:pStyle w:val="ListParagraph"/>
        <w:numPr>
          <w:ilvl w:val="0"/>
          <w:numId w:val="35"/>
        </w:numPr>
        <w:rPr>
          <w:lang w:val="en-US"/>
        </w:rPr>
      </w:pPr>
      <w:r w:rsidRPr="00965957">
        <w:rPr>
          <w:lang w:val="en-US"/>
        </w:rPr>
        <w:t>Performance feedback loops and data-sharing protocols ensuring a shared commitment to JIT principles.</w:t>
      </w:r>
    </w:p>
    <w:p w14:paraId="1188EE58" w14:textId="77777777" w:rsidR="00965957" w:rsidRDefault="00965957" w:rsidP="00965957">
      <w:pPr>
        <w:rPr>
          <w:lang w:val="en-US"/>
        </w:rPr>
      </w:pPr>
    </w:p>
    <w:p w14:paraId="3FCA35DA" w14:textId="7C2D60C2" w:rsidR="00965957" w:rsidRPr="00965957" w:rsidRDefault="00965957" w:rsidP="00965957">
      <w:pPr>
        <w:pStyle w:val="ListParagraph"/>
        <w:numPr>
          <w:ilvl w:val="0"/>
          <w:numId w:val="37"/>
        </w:numPr>
        <w:rPr>
          <w:lang w:val="en-US"/>
        </w:rPr>
      </w:pPr>
      <w:r w:rsidRPr="00965957">
        <w:rPr>
          <w:lang w:val="en-US"/>
        </w:rPr>
        <w:t>Relationship-Building Initiatives:</w:t>
      </w:r>
    </w:p>
    <w:p w14:paraId="2EE6B5FF" w14:textId="77777777" w:rsidR="00965957" w:rsidRDefault="00965957" w:rsidP="00965957">
      <w:pPr>
        <w:pStyle w:val="ListParagraph"/>
        <w:numPr>
          <w:ilvl w:val="0"/>
          <w:numId w:val="35"/>
        </w:numPr>
        <w:rPr>
          <w:lang w:val="en-US"/>
        </w:rPr>
      </w:pPr>
      <w:r w:rsidRPr="00965957">
        <w:rPr>
          <w:lang w:val="en-US"/>
        </w:rPr>
        <w:t>Establishment of effective communication channels, fostering a collaborative environment.</w:t>
      </w:r>
    </w:p>
    <w:p w14:paraId="12B872C7" w14:textId="77777777" w:rsidR="00965957" w:rsidRDefault="00965957" w:rsidP="00965957">
      <w:pPr>
        <w:pStyle w:val="ListParagraph"/>
        <w:numPr>
          <w:ilvl w:val="0"/>
          <w:numId w:val="35"/>
        </w:numPr>
        <w:rPr>
          <w:lang w:val="en-US"/>
        </w:rPr>
      </w:pPr>
      <w:r w:rsidRPr="00965957">
        <w:rPr>
          <w:lang w:val="en-US"/>
        </w:rPr>
        <w:t>Practical steps, including joint planning sessions, data-sharing protocols, and performance feedback loops.</w:t>
      </w:r>
    </w:p>
    <w:p w14:paraId="3ED7B08B" w14:textId="4C27175F" w:rsidR="00965957" w:rsidRDefault="00965957" w:rsidP="00965957">
      <w:pPr>
        <w:pStyle w:val="ListParagraph"/>
        <w:numPr>
          <w:ilvl w:val="0"/>
          <w:numId w:val="35"/>
        </w:numPr>
        <w:rPr>
          <w:lang w:val="en-US"/>
        </w:rPr>
      </w:pPr>
      <w:r w:rsidRPr="00965957">
        <w:rPr>
          <w:lang w:val="en-US"/>
        </w:rPr>
        <w:t>Building mutual understanding of JIT principles to align operational practices and expectations.</w:t>
      </w:r>
    </w:p>
    <w:p w14:paraId="6B294ACD" w14:textId="77777777" w:rsidR="00965957" w:rsidRPr="00965957" w:rsidRDefault="00965957" w:rsidP="00965957">
      <w:pPr>
        <w:rPr>
          <w:lang w:val="en-US"/>
        </w:rPr>
      </w:pPr>
    </w:p>
    <w:p w14:paraId="4503CD84" w14:textId="37E84E5D" w:rsidR="005A2AA2" w:rsidRPr="005A2AA2" w:rsidRDefault="005A2AA2" w:rsidP="005A2AA2">
      <w:pPr>
        <w:pStyle w:val="Heading2"/>
        <w:numPr>
          <w:ilvl w:val="1"/>
          <w:numId w:val="9"/>
        </w:numPr>
        <w:tabs>
          <w:tab w:val="left" w:pos="709"/>
        </w:tabs>
        <w:spacing w:before="240" w:after="120"/>
        <w:rPr>
          <w:lang w:val="en-US"/>
        </w:rPr>
      </w:pPr>
      <w:r w:rsidRPr="005A2AA2">
        <w:rPr>
          <w:lang w:val="en-US"/>
        </w:rPr>
        <w:t>Comparative Analysis</w:t>
      </w:r>
    </w:p>
    <w:p w14:paraId="09798E5A" w14:textId="3DF00DAE" w:rsidR="005A2AA2" w:rsidRDefault="005A2AA2" w:rsidP="005A2AA2">
      <w:pPr>
        <w:rPr>
          <w:lang w:val="en-US"/>
        </w:rPr>
      </w:pPr>
      <w:r w:rsidRPr="005A2AA2">
        <w:rPr>
          <w:lang w:val="en-US"/>
        </w:rPr>
        <w:t>We conduct a comparative analysis between the current state of material flow within the hypothetical company and the envisioned state following the implementation of JIT Production principles. By comparing key metrics and performance indicators, we identify areas of improvement and potential challenges in transitioning to a JIT-based system.</w:t>
      </w:r>
    </w:p>
    <w:p w14:paraId="32BE77EB" w14:textId="77777777" w:rsidR="00C32B39" w:rsidRPr="00C32B39" w:rsidRDefault="00C32B39" w:rsidP="00C32B39">
      <w:pPr>
        <w:rPr>
          <w:lang w:val="en-US"/>
        </w:rPr>
      </w:pPr>
      <w:bookmarkStart w:id="6" w:name="_Toc523986241"/>
    </w:p>
    <w:p w14:paraId="37F0D72A" w14:textId="73307FB5" w:rsidR="00BA3B34" w:rsidRDefault="00BA3B34" w:rsidP="00BA3B34">
      <w:pPr>
        <w:pStyle w:val="Heading1"/>
        <w:keepNext w:val="0"/>
        <w:keepLines w:val="0"/>
        <w:numPr>
          <w:ilvl w:val="0"/>
          <w:numId w:val="9"/>
        </w:numPr>
        <w:tabs>
          <w:tab w:val="left" w:pos="567"/>
        </w:tabs>
        <w:spacing w:before="360" w:after="120"/>
      </w:pPr>
      <w:proofErr w:type="spellStart"/>
      <w:r>
        <w:t>Dis</w:t>
      </w:r>
      <w:r w:rsidR="00A86821">
        <w:t>c</w:t>
      </w:r>
      <w:r>
        <w:t>ussion</w:t>
      </w:r>
      <w:proofErr w:type="spellEnd"/>
      <w:r>
        <w:t xml:space="preserve"> </w:t>
      </w:r>
      <w:r w:rsidR="00A86821">
        <w:t>and</w:t>
      </w:r>
      <w:r>
        <w:t xml:space="preserve"> </w:t>
      </w:r>
      <w:bookmarkEnd w:id="6"/>
      <w:proofErr w:type="spellStart"/>
      <w:r w:rsidR="00A86821">
        <w:t>Conclusions</w:t>
      </w:r>
      <w:proofErr w:type="spellEnd"/>
    </w:p>
    <w:p w14:paraId="591C73C2" w14:textId="7442ABDA" w:rsidR="005A2AA2" w:rsidRDefault="005A2AA2" w:rsidP="00C32B39">
      <w:pPr>
        <w:pStyle w:val="Heading2"/>
        <w:numPr>
          <w:ilvl w:val="1"/>
          <w:numId w:val="9"/>
        </w:numPr>
        <w:tabs>
          <w:tab w:val="left" w:pos="709"/>
        </w:tabs>
        <w:spacing w:before="240" w:after="120"/>
        <w:rPr>
          <w:lang w:val="en-US"/>
        </w:rPr>
      </w:pPr>
      <w:r>
        <w:rPr>
          <w:lang w:val="en-US"/>
        </w:rPr>
        <w:t>Discussion of Scenario Outcomes</w:t>
      </w:r>
    </w:p>
    <w:p w14:paraId="743D0505" w14:textId="77777777" w:rsidR="00855552" w:rsidRDefault="00855552" w:rsidP="00855552">
      <w:pPr>
        <w:pStyle w:val="Heading2"/>
        <w:numPr>
          <w:ilvl w:val="2"/>
          <w:numId w:val="9"/>
        </w:numPr>
        <w:tabs>
          <w:tab w:val="left" w:pos="709"/>
        </w:tabs>
        <w:spacing w:before="240" w:after="120"/>
        <w:rPr>
          <w:sz w:val="24"/>
          <w:szCs w:val="24"/>
          <w:lang w:val="en-US"/>
        </w:rPr>
      </w:pPr>
      <w:r>
        <w:rPr>
          <w:sz w:val="24"/>
          <w:szCs w:val="24"/>
          <w:lang w:val="en-US"/>
        </w:rPr>
        <w:t>Pull System Scenario</w:t>
      </w:r>
    </w:p>
    <w:p w14:paraId="3D8AB287" w14:textId="1AD0891B" w:rsidR="00965957" w:rsidRPr="00965957" w:rsidRDefault="005D3E05" w:rsidP="00965957">
      <w:pPr>
        <w:rPr>
          <w:lang w:val="en-US"/>
        </w:rPr>
      </w:pPr>
      <w:r w:rsidRPr="005D3E05">
        <w:rPr>
          <w:lang w:val="en-US"/>
        </w:rPr>
        <w:t xml:space="preserve">The successful reduction in overproduction and improved synchronization between production and customer demand in the pull system scenario can be attributed to the fundamental shift in production philosophy. By transitioning from a traditional push system to a pull system, the hypothetical company embraced a customer-centric approach to production planning and execution. This shift allowed the company to align its production activities directly with real-time demand signals, thereby minimizing the risk of excess inventory and optimizing resource allocation. </w:t>
      </w:r>
      <w:r w:rsidR="00965957" w:rsidRPr="00965957">
        <w:rPr>
          <w:lang w:val="en-US"/>
        </w:rPr>
        <w:t xml:space="preserve">The success of the pull system scenario was underpinned not only by the conceptual adoption of JIT principles but also by the meticulous </w:t>
      </w:r>
      <w:r w:rsidR="00965957" w:rsidRPr="00965957">
        <w:rPr>
          <w:lang w:val="en-US"/>
        </w:rPr>
        <w:lastRenderedPageBreak/>
        <w:t>workforce training initiatives implemented. These initiatives included targeted training programs to equip employees with the skills necessary to adapt to the new production paradigm. By focusing on areas such as demand forecasting, production scheduling, and efficient use of resources, the comprehensive training approach contributed significantly to the observed efficiency gains across the manufacturing processes. Additionally, fostering a cultural shift towards demand-driven production instilled a sense of ownership and accountability among employees, further driving operational excellence.</w:t>
      </w:r>
    </w:p>
    <w:p w14:paraId="68CD9C12" w14:textId="77777777" w:rsidR="00965957" w:rsidRPr="00855552" w:rsidRDefault="00965957" w:rsidP="00E60DA4">
      <w:pPr>
        <w:rPr>
          <w:lang w:val="en-US"/>
        </w:rPr>
      </w:pPr>
    </w:p>
    <w:p w14:paraId="02DBD8F3" w14:textId="77777777" w:rsidR="00855552" w:rsidRDefault="00855552" w:rsidP="00855552">
      <w:pPr>
        <w:pStyle w:val="Heading2"/>
        <w:numPr>
          <w:ilvl w:val="2"/>
          <w:numId w:val="9"/>
        </w:numPr>
        <w:tabs>
          <w:tab w:val="left" w:pos="709"/>
        </w:tabs>
        <w:spacing w:before="240" w:after="120"/>
        <w:rPr>
          <w:lang w:val="en-US"/>
        </w:rPr>
      </w:pPr>
      <w:r w:rsidRPr="000637DC">
        <w:rPr>
          <w:lang w:val="en-US"/>
        </w:rPr>
        <w:t>Inventory Minimization Scenario</w:t>
      </w:r>
    </w:p>
    <w:p w14:paraId="1BA341A0" w14:textId="30F29EA2" w:rsidR="00965957" w:rsidRPr="00965957" w:rsidRDefault="00965957" w:rsidP="00965957">
      <w:pPr>
        <w:rPr>
          <w:lang w:val="en-US"/>
        </w:rPr>
      </w:pPr>
      <w:r w:rsidRPr="00965957">
        <w:rPr>
          <w:lang w:val="en-US"/>
        </w:rPr>
        <w:t xml:space="preserve">The success of the inventory minimization scenario can be attributed to a strategic combination of JIT principles, advanced inventory management strategies, and technology integration. </w:t>
      </w:r>
      <w:r>
        <w:rPr>
          <w:lang w:val="en-US"/>
        </w:rPr>
        <w:t xml:space="preserve">By </w:t>
      </w:r>
      <w:r w:rsidR="005D3E05" w:rsidRPr="005D3E05">
        <w:rPr>
          <w:lang w:val="en-US"/>
        </w:rPr>
        <w:t xml:space="preserve">reducing the reliance on large inventories, the hypothetical company effectively mitigated the risks associated with overstocking, resulting in notable benefits. </w:t>
      </w:r>
      <w:r w:rsidRPr="00965957">
        <w:rPr>
          <w:lang w:val="en-US"/>
        </w:rPr>
        <w:t>As part of the JIT implementation, the company integrated cutting-edge inventory tracking systems that provided real-time visibility into stock levels. This integration enabled precise demand forecasting, order fulfillment, and proactive decision-making. The success of this scenario was not only about minimizing inventory but also about leveraging technology to enhance overall operational efficiency. Open communication channels with suppliers were established, allowing for seamless coordination in aligning deliveries with production needs. Challenges associated with inventory minimization, such as potential stockouts, were mitigated through meticulous planning and leveraging safety stock when necessary. The integration of technology, coupled with a cultural shift toward lean and demand-driven practices, played a pivotal role in achieving the envisaged outcomes. The commitment to technology-driven optimization, coupled with robust workforce training initiatives, exemplifies the holistic approach that ensures the successful implementation of JIT principles.</w:t>
      </w:r>
    </w:p>
    <w:p w14:paraId="7DB640F9" w14:textId="77777777" w:rsidR="00965957" w:rsidRPr="00855552" w:rsidRDefault="00965957" w:rsidP="00855552">
      <w:pPr>
        <w:rPr>
          <w:lang w:val="en-US"/>
        </w:rPr>
      </w:pPr>
    </w:p>
    <w:p w14:paraId="5453E357" w14:textId="6F7316F3" w:rsidR="005A2AA2" w:rsidRPr="00965957" w:rsidRDefault="00855552" w:rsidP="005A2AA2">
      <w:pPr>
        <w:pStyle w:val="Heading2"/>
        <w:numPr>
          <w:ilvl w:val="2"/>
          <w:numId w:val="9"/>
        </w:numPr>
        <w:tabs>
          <w:tab w:val="left" w:pos="709"/>
        </w:tabs>
        <w:spacing w:before="240" w:after="120"/>
        <w:rPr>
          <w:lang w:val="en-US"/>
        </w:rPr>
      </w:pPr>
      <w:r w:rsidRPr="000637DC">
        <w:rPr>
          <w:lang w:val="en-US"/>
        </w:rPr>
        <w:t>Supplier Collaboration Scenario</w:t>
      </w:r>
    </w:p>
    <w:p w14:paraId="17E36139" w14:textId="2F538C73" w:rsidR="00965957" w:rsidRPr="00965957" w:rsidRDefault="00965957" w:rsidP="00965957">
      <w:pPr>
        <w:rPr>
          <w:lang w:val="en-US"/>
        </w:rPr>
      </w:pPr>
      <w:r w:rsidRPr="00965957">
        <w:rPr>
          <w:lang w:val="en-US"/>
        </w:rPr>
        <w:t>The success observed in the Supplier Collaboration Scenario can be attributed to the careful cultivation of strong partnerships and effective communication channels with suppliers. By fostering an environment of collaboration, the hypothetical company established a responsive and efficient supply chain. The reduction in lead times was a direct result of synchronized efforts between the company and its suppliers, enabling just-in-time deliveries of materials. Technological integration played a pivotal role in facilitating real-time information exchange and enhancing visibility across the supply chain. Specific tools, such as integrated supplier management systems and collaborative platforms, were deployed to streamline communication and coordination. Moreover, the mutual understanding of JIT principles between the company and its suppliers fostered a shared commitment to the timely provision of materials. This collaborative approach was not only about theoretical alignment but practical steps, including joint planning sessions, data-sharing protocols, and performance feedback loops. The success can be seen as a testament to the importance of relationship-building, technological synergy, and a shared commitment to JIT principles in achieving optimal material flow within the manufacturing processes.</w:t>
      </w:r>
    </w:p>
    <w:p w14:paraId="0EB980AD" w14:textId="77777777" w:rsidR="00965957" w:rsidRPr="005A2AA2" w:rsidRDefault="00965957" w:rsidP="005A2AA2">
      <w:pPr>
        <w:rPr>
          <w:lang w:val="en-US"/>
        </w:rPr>
      </w:pPr>
    </w:p>
    <w:p w14:paraId="30644832" w14:textId="6CD8ED82" w:rsidR="00C32B39" w:rsidRPr="00D61E9A" w:rsidRDefault="00C32B39" w:rsidP="00C32B39">
      <w:pPr>
        <w:pStyle w:val="Heading2"/>
        <w:numPr>
          <w:ilvl w:val="1"/>
          <w:numId w:val="9"/>
        </w:numPr>
        <w:tabs>
          <w:tab w:val="left" w:pos="709"/>
        </w:tabs>
        <w:spacing w:before="240" w:after="120"/>
        <w:rPr>
          <w:lang w:val="en-US"/>
        </w:rPr>
      </w:pPr>
      <w:r w:rsidRPr="00D61E9A">
        <w:rPr>
          <w:lang w:val="en-US"/>
        </w:rPr>
        <w:lastRenderedPageBreak/>
        <w:t>Conclusions</w:t>
      </w:r>
    </w:p>
    <w:p w14:paraId="736F8410" w14:textId="77777777" w:rsidR="0096643F" w:rsidRPr="0096643F" w:rsidRDefault="0096643F" w:rsidP="0096643F">
      <w:pPr>
        <w:pStyle w:val="ListParagraph"/>
        <w:numPr>
          <w:ilvl w:val="0"/>
          <w:numId w:val="32"/>
        </w:numPr>
        <w:rPr>
          <w:lang w:val="en-US"/>
        </w:rPr>
      </w:pPr>
      <w:r w:rsidRPr="0096643F">
        <w:rPr>
          <w:lang w:val="en-US"/>
        </w:rPr>
        <w:t>Positive impacts on material flow.</w:t>
      </w:r>
    </w:p>
    <w:p w14:paraId="182A4929" w14:textId="77777777" w:rsidR="0096643F" w:rsidRPr="0096643F" w:rsidRDefault="0096643F" w:rsidP="0096643F">
      <w:pPr>
        <w:pStyle w:val="ListParagraph"/>
        <w:numPr>
          <w:ilvl w:val="0"/>
          <w:numId w:val="32"/>
        </w:numPr>
        <w:rPr>
          <w:lang w:val="en-US"/>
        </w:rPr>
      </w:pPr>
      <w:r w:rsidRPr="0096643F">
        <w:rPr>
          <w:lang w:val="en-US"/>
        </w:rPr>
        <w:t>JIT philosophy effectiveness in reducing overproduction and improving responsiveness.</w:t>
      </w:r>
    </w:p>
    <w:p w14:paraId="29455A60" w14:textId="19A7B0BB" w:rsidR="0096643F" w:rsidRPr="0096643F" w:rsidRDefault="0096643F" w:rsidP="0096643F">
      <w:pPr>
        <w:pStyle w:val="ListParagraph"/>
        <w:numPr>
          <w:ilvl w:val="0"/>
          <w:numId w:val="32"/>
        </w:numPr>
        <w:rPr>
          <w:lang w:val="en-US"/>
        </w:rPr>
      </w:pPr>
      <w:proofErr w:type="gramStart"/>
      <w:r w:rsidRPr="0096643F">
        <w:rPr>
          <w:lang w:val="en-US"/>
        </w:rPr>
        <w:t>Optimized inventory management</w:t>
      </w:r>
      <w:r>
        <w:rPr>
          <w:lang w:val="en-US"/>
        </w:rPr>
        <w:t>,</w:t>
      </w:r>
      <w:proofErr w:type="gramEnd"/>
      <w:r w:rsidRPr="0096643F">
        <w:rPr>
          <w:lang w:val="en-US"/>
        </w:rPr>
        <w:t xml:space="preserve"> streamlined supply chain operations, and data-driven decision-making.</w:t>
      </w:r>
    </w:p>
    <w:p w14:paraId="64A8DC5B" w14:textId="77777777" w:rsidR="0096643F" w:rsidRPr="0096643F" w:rsidRDefault="0096643F" w:rsidP="0096643F">
      <w:pPr>
        <w:pStyle w:val="ListParagraph"/>
        <w:numPr>
          <w:ilvl w:val="0"/>
          <w:numId w:val="32"/>
        </w:numPr>
        <w:rPr>
          <w:lang w:val="en-US"/>
        </w:rPr>
      </w:pPr>
      <w:r w:rsidRPr="0096643F">
        <w:rPr>
          <w:lang w:val="en-US"/>
        </w:rPr>
        <w:t>Contextual factors influence outcomes.</w:t>
      </w:r>
    </w:p>
    <w:p w14:paraId="4C5CC094" w14:textId="307E244B" w:rsidR="00E15973" w:rsidRPr="0096643F" w:rsidRDefault="0096643F" w:rsidP="0096643F">
      <w:pPr>
        <w:pStyle w:val="ListParagraph"/>
        <w:numPr>
          <w:ilvl w:val="0"/>
          <w:numId w:val="32"/>
        </w:numPr>
        <w:rPr>
          <w:lang w:val="en-US"/>
        </w:rPr>
      </w:pPr>
      <w:r w:rsidRPr="0096643F">
        <w:rPr>
          <w:lang w:val="en-US"/>
        </w:rPr>
        <w:t>Empirical findings align with JIT principles, offering a theoretical foundation for practical strategies.</w:t>
      </w:r>
    </w:p>
    <w:p w14:paraId="44CDEA04" w14:textId="77777777" w:rsidR="0096643F" w:rsidRDefault="0096643F" w:rsidP="004B7327">
      <w:pPr>
        <w:rPr>
          <w:lang w:val="en-US"/>
        </w:rPr>
      </w:pPr>
    </w:p>
    <w:p w14:paraId="4A71DF37" w14:textId="77777777" w:rsidR="0096643F" w:rsidRPr="004B7327" w:rsidRDefault="0096643F" w:rsidP="004B7327">
      <w:pPr>
        <w:rPr>
          <w:lang w:val="en-US"/>
        </w:rPr>
      </w:pPr>
    </w:p>
    <w:p w14:paraId="569CA358" w14:textId="4F62BEE7" w:rsidR="00DF6246" w:rsidRPr="007C1A96" w:rsidRDefault="00A86821" w:rsidP="00DF6246">
      <w:pPr>
        <w:rPr>
          <w:rFonts w:asciiTheme="majorHAnsi" w:eastAsiaTheme="majorEastAsia" w:hAnsiTheme="majorHAnsi" w:cstheme="majorBidi"/>
          <w:color w:val="2F5496" w:themeColor="accent1" w:themeShade="BF"/>
          <w:sz w:val="32"/>
          <w:szCs w:val="32"/>
          <w:lang w:val="en-US"/>
        </w:rPr>
      </w:pPr>
      <w:r w:rsidRPr="007C1A96">
        <w:rPr>
          <w:rFonts w:asciiTheme="majorHAnsi" w:eastAsiaTheme="majorEastAsia" w:hAnsiTheme="majorHAnsi" w:cstheme="majorBidi"/>
          <w:color w:val="2F5496" w:themeColor="accent1" w:themeShade="BF"/>
          <w:sz w:val="32"/>
          <w:szCs w:val="32"/>
          <w:lang w:val="en-US"/>
        </w:rPr>
        <w:t>Any Attachments:</w:t>
      </w:r>
    </w:p>
    <w:p w14:paraId="05E795BF" w14:textId="7280F0B4" w:rsidR="00DF6246" w:rsidRDefault="00DF6246" w:rsidP="00DF6246">
      <w:pPr>
        <w:rPr>
          <w:lang w:val="en-US"/>
        </w:rPr>
      </w:pPr>
      <w:r w:rsidRPr="007C1A96">
        <w:rPr>
          <w:lang w:val="en-US"/>
        </w:rPr>
        <w:t>No a</w:t>
      </w:r>
      <w:r w:rsidR="004A5F39">
        <w:rPr>
          <w:lang w:val="en-US"/>
        </w:rPr>
        <w:t>tt</w:t>
      </w:r>
      <w:r w:rsidRPr="007C1A96">
        <w:rPr>
          <w:lang w:val="en-US"/>
        </w:rPr>
        <w:t>achments provided.</w:t>
      </w:r>
    </w:p>
    <w:p w14:paraId="11FF1F11" w14:textId="77777777" w:rsidR="00974CD0" w:rsidRDefault="00974CD0" w:rsidP="00DF6246">
      <w:pPr>
        <w:rPr>
          <w:lang w:val="en-US"/>
        </w:rPr>
      </w:pPr>
    </w:p>
    <w:p w14:paraId="4A0EC807" w14:textId="77777777" w:rsidR="00974CD0" w:rsidRPr="007C1A96" w:rsidRDefault="00974CD0" w:rsidP="00DF6246">
      <w:pPr>
        <w:rPr>
          <w:lang w:val="en-US"/>
        </w:rPr>
      </w:pPr>
    </w:p>
    <w:sectPr w:rsidR="00974CD0" w:rsidRPr="007C1A96" w:rsidSect="00701BD5">
      <w:pgSz w:w="11900" w:h="16840"/>
      <w:pgMar w:top="1417" w:right="1417" w:bottom="1417" w:left="1417"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33F27" w14:textId="77777777" w:rsidR="00701BD5" w:rsidRDefault="00701BD5" w:rsidP="00E96FE3">
      <w:r>
        <w:separator/>
      </w:r>
    </w:p>
  </w:endnote>
  <w:endnote w:type="continuationSeparator" w:id="0">
    <w:p w14:paraId="3EC17F8B" w14:textId="77777777" w:rsidR="00701BD5" w:rsidRDefault="00701BD5" w:rsidP="00E96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F3662" w14:textId="77777777" w:rsidR="00701BD5" w:rsidRDefault="00701BD5" w:rsidP="00E96FE3">
      <w:r>
        <w:separator/>
      </w:r>
    </w:p>
  </w:footnote>
  <w:footnote w:type="continuationSeparator" w:id="0">
    <w:p w14:paraId="30064911" w14:textId="77777777" w:rsidR="00701BD5" w:rsidRDefault="00701BD5" w:rsidP="00E96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38C1AF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isLg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D76E6B"/>
    <w:multiLevelType w:val="hybridMultilevel"/>
    <w:tmpl w:val="C7F8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33524"/>
    <w:multiLevelType w:val="hybridMultilevel"/>
    <w:tmpl w:val="C4B4A7C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936127F"/>
    <w:multiLevelType w:val="hybridMultilevel"/>
    <w:tmpl w:val="A37418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ABA3AAB"/>
    <w:multiLevelType w:val="hybridMultilevel"/>
    <w:tmpl w:val="CF92D4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3B326C"/>
    <w:multiLevelType w:val="hybridMultilevel"/>
    <w:tmpl w:val="37D8EC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0D454FD6"/>
    <w:multiLevelType w:val="hybridMultilevel"/>
    <w:tmpl w:val="13DC28DA"/>
    <w:lvl w:ilvl="0" w:tplc="F8BA9CAC">
      <w:start w:val="1"/>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5462B"/>
    <w:multiLevelType w:val="hybridMultilevel"/>
    <w:tmpl w:val="D96CB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74C6C"/>
    <w:multiLevelType w:val="hybridMultilevel"/>
    <w:tmpl w:val="ADD2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6C2801"/>
    <w:multiLevelType w:val="hybridMultilevel"/>
    <w:tmpl w:val="4A4E1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D7B75"/>
    <w:multiLevelType w:val="hybridMultilevel"/>
    <w:tmpl w:val="93746F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6D73B5"/>
    <w:multiLevelType w:val="hybridMultilevel"/>
    <w:tmpl w:val="38568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55DCF"/>
    <w:multiLevelType w:val="hybridMultilevel"/>
    <w:tmpl w:val="FA96D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79125C"/>
    <w:multiLevelType w:val="hybridMultilevel"/>
    <w:tmpl w:val="F4BC7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A64D0D"/>
    <w:multiLevelType w:val="hybridMultilevel"/>
    <w:tmpl w:val="5D8E6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992408"/>
    <w:multiLevelType w:val="hybridMultilevel"/>
    <w:tmpl w:val="525AD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154573"/>
    <w:multiLevelType w:val="hybridMultilevel"/>
    <w:tmpl w:val="0C94D49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3F9168F9"/>
    <w:multiLevelType w:val="hybridMultilevel"/>
    <w:tmpl w:val="794E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515D5A"/>
    <w:multiLevelType w:val="hybridMultilevel"/>
    <w:tmpl w:val="19483B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5494214"/>
    <w:multiLevelType w:val="hybridMultilevel"/>
    <w:tmpl w:val="DD860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01693E"/>
    <w:multiLevelType w:val="hybridMultilevel"/>
    <w:tmpl w:val="7F86C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5C4001"/>
    <w:multiLevelType w:val="hybridMultilevel"/>
    <w:tmpl w:val="93746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071C8"/>
    <w:multiLevelType w:val="hybridMultilevel"/>
    <w:tmpl w:val="F028D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901FA1"/>
    <w:multiLevelType w:val="hybridMultilevel"/>
    <w:tmpl w:val="E7A43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966F2F"/>
    <w:multiLevelType w:val="hybridMultilevel"/>
    <w:tmpl w:val="DCF41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B065C3"/>
    <w:multiLevelType w:val="hybridMultilevel"/>
    <w:tmpl w:val="4EF80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A25E6"/>
    <w:multiLevelType w:val="hybridMultilevel"/>
    <w:tmpl w:val="B24A4736"/>
    <w:lvl w:ilvl="0" w:tplc="4B708A86">
      <w:start w:val="1"/>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C767FF"/>
    <w:multiLevelType w:val="hybridMultilevel"/>
    <w:tmpl w:val="FE6AE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AA34C3"/>
    <w:multiLevelType w:val="multilevel"/>
    <w:tmpl w:val="E38C1AF6"/>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isLgl/>
      <w:lvlText w:val="%1.%2.%3.%4"/>
      <w:lvlJc w:val="left"/>
      <w:pPr>
        <w:tabs>
          <w:tab w:val="num" w:pos="108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9" w15:restartNumberingAfterBreak="0">
    <w:nsid w:val="645A2835"/>
    <w:multiLevelType w:val="hybridMultilevel"/>
    <w:tmpl w:val="75D852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71F5EB2"/>
    <w:multiLevelType w:val="hybridMultilevel"/>
    <w:tmpl w:val="233C24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8AC5F61"/>
    <w:multiLevelType w:val="hybridMultilevel"/>
    <w:tmpl w:val="08B2D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EA70A2"/>
    <w:multiLevelType w:val="hybridMultilevel"/>
    <w:tmpl w:val="B896C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294E7D"/>
    <w:multiLevelType w:val="hybridMultilevel"/>
    <w:tmpl w:val="F7B46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F836B9"/>
    <w:multiLevelType w:val="hybridMultilevel"/>
    <w:tmpl w:val="E7B4A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78562E"/>
    <w:multiLevelType w:val="hybridMultilevel"/>
    <w:tmpl w:val="9A2E6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2C33A1"/>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54262742">
    <w:abstractNumId w:val="5"/>
  </w:num>
  <w:num w:numId="2" w16cid:durableId="1198392855">
    <w:abstractNumId w:val="36"/>
  </w:num>
  <w:num w:numId="3" w16cid:durableId="2022587071">
    <w:abstractNumId w:val="28"/>
  </w:num>
  <w:num w:numId="4" w16cid:durableId="1224756414">
    <w:abstractNumId w:val="2"/>
  </w:num>
  <w:num w:numId="5" w16cid:durableId="76558524">
    <w:abstractNumId w:val="16"/>
  </w:num>
  <w:num w:numId="6" w16cid:durableId="705372322">
    <w:abstractNumId w:val="30"/>
  </w:num>
  <w:num w:numId="7" w16cid:durableId="2142653872">
    <w:abstractNumId w:val="18"/>
  </w:num>
  <w:num w:numId="8" w16cid:durableId="471335963">
    <w:abstractNumId w:val="3"/>
  </w:num>
  <w:num w:numId="9" w16cid:durableId="1483694677">
    <w:abstractNumId w:val="0"/>
  </w:num>
  <w:num w:numId="10" w16cid:durableId="263345884">
    <w:abstractNumId w:val="4"/>
  </w:num>
  <w:num w:numId="11" w16cid:durableId="530611303">
    <w:abstractNumId w:val="29"/>
  </w:num>
  <w:num w:numId="12" w16cid:durableId="1462843703">
    <w:abstractNumId w:val="19"/>
  </w:num>
  <w:num w:numId="13" w16cid:durableId="1006714031">
    <w:abstractNumId w:val="13"/>
  </w:num>
  <w:num w:numId="14" w16cid:durableId="888222806">
    <w:abstractNumId w:val="31"/>
  </w:num>
  <w:num w:numId="15" w16cid:durableId="174271063">
    <w:abstractNumId w:val="23"/>
  </w:num>
  <w:num w:numId="16" w16cid:durableId="1347757046">
    <w:abstractNumId w:val="21"/>
  </w:num>
  <w:num w:numId="17" w16cid:durableId="180048149">
    <w:abstractNumId w:val="10"/>
  </w:num>
  <w:num w:numId="18" w16cid:durableId="1265304531">
    <w:abstractNumId w:val="34"/>
  </w:num>
  <w:num w:numId="19" w16cid:durableId="1913351928">
    <w:abstractNumId w:val="6"/>
  </w:num>
  <w:num w:numId="20" w16cid:durableId="1783844810">
    <w:abstractNumId w:val="17"/>
  </w:num>
  <w:num w:numId="21" w16cid:durableId="1224557876">
    <w:abstractNumId w:val="9"/>
  </w:num>
  <w:num w:numId="22" w16cid:durableId="1335718843">
    <w:abstractNumId w:val="14"/>
  </w:num>
  <w:num w:numId="23" w16cid:durableId="426082287">
    <w:abstractNumId w:val="20"/>
  </w:num>
  <w:num w:numId="24" w16cid:durableId="880021565">
    <w:abstractNumId w:val="11"/>
  </w:num>
  <w:num w:numId="25" w16cid:durableId="22756462">
    <w:abstractNumId w:val="27"/>
  </w:num>
  <w:num w:numId="26" w16cid:durableId="1398354859">
    <w:abstractNumId w:val="8"/>
  </w:num>
  <w:num w:numId="27" w16cid:durableId="97678901">
    <w:abstractNumId w:val="15"/>
  </w:num>
  <w:num w:numId="28" w16cid:durableId="1639532211">
    <w:abstractNumId w:val="33"/>
  </w:num>
  <w:num w:numId="29" w16cid:durableId="1471239936">
    <w:abstractNumId w:val="1"/>
  </w:num>
  <w:num w:numId="30" w16cid:durableId="481392470">
    <w:abstractNumId w:val="22"/>
  </w:num>
  <w:num w:numId="31" w16cid:durableId="1423914227">
    <w:abstractNumId w:val="12"/>
  </w:num>
  <w:num w:numId="32" w16cid:durableId="385762507">
    <w:abstractNumId w:val="24"/>
  </w:num>
  <w:num w:numId="33" w16cid:durableId="1198616297">
    <w:abstractNumId w:val="25"/>
  </w:num>
  <w:num w:numId="34" w16cid:durableId="1635212860">
    <w:abstractNumId w:val="7"/>
  </w:num>
  <w:num w:numId="35" w16cid:durableId="24183498">
    <w:abstractNumId w:val="26"/>
  </w:num>
  <w:num w:numId="36" w16cid:durableId="510071150">
    <w:abstractNumId w:val="35"/>
  </w:num>
  <w:num w:numId="37" w16cid:durableId="16193982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6D"/>
    <w:rsid w:val="00016804"/>
    <w:rsid w:val="00041FDF"/>
    <w:rsid w:val="00044EC4"/>
    <w:rsid w:val="000465BF"/>
    <w:rsid w:val="00052000"/>
    <w:rsid w:val="00055E95"/>
    <w:rsid w:val="000637DC"/>
    <w:rsid w:val="0006469C"/>
    <w:rsid w:val="00087838"/>
    <w:rsid w:val="00092FCF"/>
    <w:rsid w:val="00104614"/>
    <w:rsid w:val="00124705"/>
    <w:rsid w:val="00130760"/>
    <w:rsid w:val="0015453A"/>
    <w:rsid w:val="00166159"/>
    <w:rsid w:val="00170E1F"/>
    <w:rsid w:val="00173075"/>
    <w:rsid w:val="001B219F"/>
    <w:rsid w:val="001B7FFD"/>
    <w:rsid w:val="001D24A9"/>
    <w:rsid w:val="001E3D46"/>
    <w:rsid w:val="001E4A34"/>
    <w:rsid w:val="001F6116"/>
    <w:rsid w:val="00203702"/>
    <w:rsid w:val="00205D13"/>
    <w:rsid w:val="00230A75"/>
    <w:rsid w:val="00247770"/>
    <w:rsid w:val="00276033"/>
    <w:rsid w:val="00290B3F"/>
    <w:rsid w:val="00300BE7"/>
    <w:rsid w:val="0030137C"/>
    <w:rsid w:val="00301857"/>
    <w:rsid w:val="0035614E"/>
    <w:rsid w:val="003C1359"/>
    <w:rsid w:val="003E1F5D"/>
    <w:rsid w:val="003F5589"/>
    <w:rsid w:val="003F6881"/>
    <w:rsid w:val="004047D0"/>
    <w:rsid w:val="00422D6A"/>
    <w:rsid w:val="004A5F39"/>
    <w:rsid w:val="004B7327"/>
    <w:rsid w:val="004F2A21"/>
    <w:rsid w:val="00531137"/>
    <w:rsid w:val="00560F4F"/>
    <w:rsid w:val="00576928"/>
    <w:rsid w:val="005A2AA2"/>
    <w:rsid w:val="005A300B"/>
    <w:rsid w:val="005A6429"/>
    <w:rsid w:val="005B186C"/>
    <w:rsid w:val="005C5C9E"/>
    <w:rsid w:val="005D3E05"/>
    <w:rsid w:val="005E34E9"/>
    <w:rsid w:val="005F5C83"/>
    <w:rsid w:val="00613603"/>
    <w:rsid w:val="00641BD0"/>
    <w:rsid w:val="00662CFE"/>
    <w:rsid w:val="00664E62"/>
    <w:rsid w:val="00677A77"/>
    <w:rsid w:val="00695C81"/>
    <w:rsid w:val="00696CBE"/>
    <w:rsid w:val="006C5A15"/>
    <w:rsid w:val="006F32AB"/>
    <w:rsid w:val="00700861"/>
    <w:rsid w:val="00701662"/>
    <w:rsid w:val="00701BD5"/>
    <w:rsid w:val="0072273C"/>
    <w:rsid w:val="00725E43"/>
    <w:rsid w:val="007503B0"/>
    <w:rsid w:val="007535E3"/>
    <w:rsid w:val="007A751D"/>
    <w:rsid w:val="007C1A96"/>
    <w:rsid w:val="007C6FC0"/>
    <w:rsid w:val="007F1933"/>
    <w:rsid w:val="007F2FC6"/>
    <w:rsid w:val="00811BE9"/>
    <w:rsid w:val="00855552"/>
    <w:rsid w:val="00863549"/>
    <w:rsid w:val="00894D8D"/>
    <w:rsid w:val="0089594E"/>
    <w:rsid w:val="0090127C"/>
    <w:rsid w:val="00902024"/>
    <w:rsid w:val="00947472"/>
    <w:rsid w:val="00965957"/>
    <w:rsid w:val="0096643F"/>
    <w:rsid w:val="00974CD0"/>
    <w:rsid w:val="009C126D"/>
    <w:rsid w:val="009C47A8"/>
    <w:rsid w:val="00A02B0A"/>
    <w:rsid w:val="00A14235"/>
    <w:rsid w:val="00A37A86"/>
    <w:rsid w:val="00A516A7"/>
    <w:rsid w:val="00A86821"/>
    <w:rsid w:val="00B33448"/>
    <w:rsid w:val="00B459A1"/>
    <w:rsid w:val="00BA3B34"/>
    <w:rsid w:val="00BB5B29"/>
    <w:rsid w:val="00BE2862"/>
    <w:rsid w:val="00C32B39"/>
    <w:rsid w:val="00C371CF"/>
    <w:rsid w:val="00C6481B"/>
    <w:rsid w:val="00C74704"/>
    <w:rsid w:val="00D61E9A"/>
    <w:rsid w:val="00D64E42"/>
    <w:rsid w:val="00D77C88"/>
    <w:rsid w:val="00DC02F7"/>
    <w:rsid w:val="00DE3CE2"/>
    <w:rsid w:val="00DF6246"/>
    <w:rsid w:val="00E10865"/>
    <w:rsid w:val="00E15973"/>
    <w:rsid w:val="00E17B5D"/>
    <w:rsid w:val="00E31A42"/>
    <w:rsid w:val="00E40D9C"/>
    <w:rsid w:val="00E518A8"/>
    <w:rsid w:val="00E52A11"/>
    <w:rsid w:val="00E60DA4"/>
    <w:rsid w:val="00E92F38"/>
    <w:rsid w:val="00E96FE3"/>
    <w:rsid w:val="00E97893"/>
    <w:rsid w:val="00EB3557"/>
    <w:rsid w:val="00EB7CA9"/>
    <w:rsid w:val="00EF477F"/>
    <w:rsid w:val="00F1107D"/>
    <w:rsid w:val="00F13096"/>
    <w:rsid w:val="00F26FDB"/>
    <w:rsid w:val="00F30E75"/>
    <w:rsid w:val="00F46A28"/>
    <w:rsid w:val="00F5203C"/>
    <w:rsid w:val="00F76D37"/>
    <w:rsid w:val="00FD6B4F"/>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22EF"/>
  <w15:chartTrackingRefBased/>
  <w15:docId w15:val="{890A323E-6D20-C240-A6A9-C5347BD8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96FE3"/>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E96FE3"/>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E96FE3"/>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nhideWhenUsed/>
    <w:qFormat/>
    <w:rsid w:val="00E96FE3"/>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E96FE3"/>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E96FE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E96FE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E96FE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E96FE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0E1F"/>
    <w:pPr>
      <w:framePr w:h="0" w:hSpace="141" w:wrap="around" w:vAnchor="text" w:hAnchor="page" w:x="1075" w:y="1964" w:anchorLock="1"/>
      <w:spacing w:before="240" w:after="60"/>
      <w:jc w:val="center"/>
    </w:pPr>
    <w:rPr>
      <w:rFonts w:ascii="Arial" w:eastAsia="Times New Roman" w:hAnsi="Arial" w:cs="Times New Roman"/>
      <w:b/>
      <w:spacing w:val="60"/>
      <w:kern w:val="28"/>
      <w:sz w:val="60"/>
      <w:szCs w:val="20"/>
    </w:rPr>
  </w:style>
  <w:style w:type="character" w:customStyle="1" w:styleId="TitleChar">
    <w:name w:val="Title Char"/>
    <w:basedOn w:val="DefaultParagraphFont"/>
    <w:link w:val="Title"/>
    <w:rsid w:val="00170E1F"/>
    <w:rPr>
      <w:rFonts w:ascii="Arial" w:eastAsia="Times New Roman" w:hAnsi="Arial" w:cs="Times New Roman"/>
      <w:b/>
      <w:spacing w:val="60"/>
      <w:kern w:val="28"/>
      <w:sz w:val="60"/>
      <w:szCs w:val="20"/>
    </w:rPr>
  </w:style>
  <w:style w:type="paragraph" w:styleId="Subtitle">
    <w:name w:val="Subtitle"/>
    <w:basedOn w:val="Normal"/>
    <w:link w:val="SubtitleChar"/>
    <w:qFormat/>
    <w:rsid w:val="00170E1F"/>
    <w:pPr>
      <w:spacing w:after="60"/>
      <w:jc w:val="center"/>
    </w:pPr>
    <w:rPr>
      <w:rFonts w:ascii="Arial" w:eastAsia="Times New Roman" w:hAnsi="Arial" w:cs="Times New Roman"/>
      <w:sz w:val="30"/>
      <w:szCs w:val="20"/>
    </w:rPr>
  </w:style>
  <w:style w:type="character" w:customStyle="1" w:styleId="SubtitleChar">
    <w:name w:val="Subtitle Char"/>
    <w:basedOn w:val="DefaultParagraphFont"/>
    <w:link w:val="Subtitle"/>
    <w:rsid w:val="00170E1F"/>
    <w:rPr>
      <w:rFonts w:ascii="Arial" w:eastAsia="Times New Roman" w:hAnsi="Arial" w:cs="Times New Roman"/>
      <w:sz w:val="30"/>
      <w:szCs w:val="20"/>
    </w:rPr>
  </w:style>
  <w:style w:type="paragraph" w:styleId="NoSpacing">
    <w:name w:val="No Spacing"/>
    <w:link w:val="NoSpacingChar"/>
    <w:uiPriority w:val="1"/>
    <w:qFormat/>
    <w:rsid w:val="00170E1F"/>
    <w:rPr>
      <w:rFonts w:eastAsiaTheme="minorEastAsia"/>
      <w:sz w:val="22"/>
      <w:szCs w:val="22"/>
      <w:lang w:val="en-US" w:eastAsia="zh-CN"/>
    </w:rPr>
  </w:style>
  <w:style w:type="character" w:customStyle="1" w:styleId="NoSpacingChar">
    <w:name w:val="No Spacing Char"/>
    <w:basedOn w:val="DefaultParagraphFont"/>
    <w:link w:val="NoSpacing"/>
    <w:uiPriority w:val="1"/>
    <w:rsid w:val="00170E1F"/>
    <w:rPr>
      <w:rFonts w:eastAsiaTheme="minorEastAsia"/>
      <w:sz w:val="22"/>
      <w:szCs w:val="22"/>
      <w:lang w:val="en-US" w:eastAsia="zh-CN"/>
    </w:rPr>
  </w:style>
  <w:style w:type="character" w:customStyle="1" w:styleId="Heading1Char">
    <w:name w:val="Heading 1 Char"/>
    <w:basedOn w:val="DefaultParagraphFont"/>
    <w:link w:val="Heading1"/>
    <w:uiPriority w:val="9"/>
    <w:rsid w:val="00E96F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6F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6FE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96FE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96FE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6FE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6FE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96F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6FE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96FE3"/>
    <w:pPr>
      <w:tabs>
        <w:tab w:val="center" w:pos="4536"/>
        <w:tab w:val="right" w:pos="9072"/>
      </w:tabs>
    </w:pPr>
  </w:style>
  <w:style w:type="character" w:customStyle="1" w:styleId="HeaderChar">
    <w:name w:val="Header Char"/>
    <w:basedOn w:val="DefaultParagraphFont"/>
    <w:link w:val="Header"/>
    <w:uiPriority w:val="99"/>
    <w:rsid w:val="00E96FE3"/>
  </w:style>
  <w:style w:type="paragraph" w:styleId="Footer">
    <w:name w:val="footer"/>
    <w:basedOn w:val="Normal"/>
    <w:link w:val="FooterChar"/>
    <w:uiPriority w:val="99"/>
    <w:unhideWhenUsed/>
    <w:rsid w:val="00E96FE3"/>
    <w:pPr>
      <w:tabs>
        <w:tab w:val="center" w:pos="4536"/>
        <w:tab w:val="right" w:pos="9072"/>
      </w:tabs>
    </w:pPr>
  </w:style>
  <w:style w:type="character" w:customStyle="1" w:styleId="FooterChar">
    <w:name w:val="Footer Char"/>
    <w:basedOn w:val="DefaultParagraphFont"/>
    <w:link w:val="Footer"/>
    <w:uiPriority w:val="99"/>
    <w:rsid w:val="00E96FE3"/>
  </w:style>
  <w:style w:type="paragraph" w:styleId="ListParagraph">
    <w:name w:val="List Paragraph"/>
    <w:basedOn w:val="Normal"/>
    <w:uiPriority w:val="34"/>
    <w:qFormat/>
    <w:rsid w:val="00F76D37"/>
    <w:pPr>
      <w:ind w:left="720"/>
      <w:contextualSpacing/>
    </w:pPr>
  </w:style>
  <w:style w:type="paragraph" w:styleId="TOCHeading">
    <w:name w:val="TOC Heading"/>
    <w:basedOn w:val="Heading1"/>
    <w:next w:val="Normal"/>
    <w:uiPriority w:val="39"/>
    <w:unhideWhenUsed/>
    <w:qFormat/>
    <w:rsid w:val="00055E95"/>
    <w:pPr>
      <w:numPr>
        <w:numId w:val="0"/>
      </w:numPr>
      <w:spacing w:before="480" w:line="276" w:lineRule="auto"/>
      <w:outlineLvl w:val="9"/>
    </w:pPr>
    <w:rPr>
      <w:b/>
      <w:bCs/>
      <w:sz w:val="28"/>
      <w:szCs w:val="28"/>
      <w:lang w:eastAsia="sv-SE"/>
    </w:rPr>
  </w:style>
  <w:style w:type="paragraph" w:styleId="TOC1">
    <w:name w:val="toc 1"/>
    <w:basedOn w:val="Normal"/>
    <w:next w:val="Normal"/>
    <w:autoRedefine/>
    <w:uiPriority w:val="39"/>
    <w:unhideWhenUsed/>
    <w:rsid w:val="00055E95"/>
    <w:pPr>
      <w:spacing w:before="240" w:after="120"/>
    </w:pPr>
    <w:rPr>
      <w:b/>
      <w:bCs/>
      <w:sz w:val="20"/>
      <w:szCs w:val="20"/>
    </w:rPr>
  </w:style>
  <w:style w:type="paragraph" w:styleId="TOC2">
    <w:name w:val="toc 2"/>
    <w:basedOn w:val="Normal"/>
    <w:next w:val="Normal"/>
    <w:autoRedefine/>
    <w:uiPriority w:val="39"/>
    <w:unhideWhenUsed/>
    <w:rsid w:val="00055E95"/>
    <w:pPr>
      <w:spacing w:before="120"/>
      <w:ind w:left="240"/>
    </w:pPr>
    <w:rPr>
      <w:i/>
      <w:iCs/>
      <w:sz w:val="20"/>
      <w:szCs w:val="20"/>
    </w:rPr>
  </w:style>
  <w:style w:type="paragraph" w:styleId="TOC3">
    <w:name w:val="toc 3"/>
    <w:basedOn w:val="Normal"/>
    <w:next w:val="Normal"/>
    <w:autoRedefine/>
    <w:uiPriority w:val="39"/>
    <w:unhideWhenUsed/>
    <w:rsid w:val="00055E95"/>
    <w:pPr>
      <w:ind w:left="480"/>
    </w:pPr>
    <w:rPr>
      <w:sz w:val="20"/>
      <w:szCs w:val="20"/>
    </w:rPr>
  </w:style>
  <w:style w:type="character" w:styleId="Hyperlink">
    <w:name w:val="Hyperlink"/>
    <w:basedOn w:val="DefaultParagraphFont"/>
    <w:uiPriority w:val="99"/>
    <w:unhideWhenUsed/>
    <w:rsid w:val="00055E95"/>
    <w:rPr>
      <w:color w:val="0563C1" w:themeColor="hyperlink"/>
      <w:u w:val="single"/>
    </w:rPr>
  </w:style>
  <w:style w:type="paragraph" w:styleId="TOC4">
    <w:name w:val="toc 4"/>
    <w:basedOn w:val="Normal"/>
    <w:next w:val="Normal"/>
    <w:autoRedefine/>
    <w:uiPriority w:val="39"/>
    <w:semiHidden/>
    <w:unhideWhenUsed/>
    <w:rsid w:val="00055E95"/>
    <w:pPr>
      <w:ind w:left="720"/>
    </w:pPr>
    <w:rPr>
      <w:sz w:val="20"/>
      <w:szCs w:val="20"/>
    </w:rPr>
  </w:style>
  <w:style w:type="paragraph" w:styleId="TOC5">
    <w:name w:val="toc 5"/>
    <w:basedOn w:val="Normal"/>
    <w:next w:val="Normal"/>
    <w:autoRedefine/>
    <w:uiPriority w:val="39"/>
    <w:semiHidden/>
    <w:unhideWhenUsed/>
    <w:rsid w:val="00055E95"/>
    <w:pPr>
      <w:ind w:left="960"/>
    </w:pPr>
    <w:rPr>
      <w:sz w:val="20"/>
      <w:szCs w:val="20"/>
    </w:rPr>
  </w:style>
  <w:style w:type="paragraph" w:styleId="TOC6">
    <w:name w:val="toc 6"/>
    <w:basedOn w:val="Normal"/>
    <w:next w:val="Normal"/>
    <w:autoRedefine/>
    <w:uiPriority w:val="39"/>
    <w:semiHidden/>
    <w:unhideWhenUsed/>
    <w:rsid w:val="00055E95"/>
    <w:pPr>
      <w:ind w:left="1200"/>
    </w:pPr>
    <w:rPr>
      <w:sz w:val="20"/>
      <w:szCs w:val="20"/>
    </w:rPr>
  </w:style>
  <w:style w:type="paragraph" w:styleId="TOC7">
    <w:name w:val="toc 7"/>
    <w:basedOn w:val="Normal"/>
    <w:next w:val="Normal"/>
    <w:autoRedefine/>
    <w:uiPriority w:val="39"/>
    <w:semiHidden/>
    <w:unhideWhenUsed/>
    <w:rsid w:val="00055E95"/>
    <w:pPr>
      <w:ind w:left="1440"/>
    </w:pPr>
    <w:rPr>
      <w:sz w:val="20"/>
      <w:szCs w:val="20"/>
    </w:rPr>
  </w:style>
  <w:style w:type="paragraph" w:styleId="TOC8">
    <w:name w:val="toc 8"/>
    <w:basedOn w:val="Normal"/>
    <w:next w:val="Normal"/>
    <w:autoRedefine/>
    <w:uiPriority w:val="39"/>
    <w:semiHidden/>
    <w:unhideWhenUsed/>
    <w:rsid w:val="00055E95"/>
    <w:pPr>
      <w:ind w:left="1680"/>
    </w:pPr>
    <w:rPr>
      <w:sz w:val="20"/>
      <w:szCs w:val="20"/>
    </w:rPr>
  </w:style>
  <w:style w:type="paragraph" w:styleId="TOC9">
    <w:name w:val="toc 9"/>
    <w:basedOn w:val="Normal"/>
    <w:next w:val="Normal"/>
    <w:autoRedefine/>
    <w:uiPriority w:val="39"/>
    <w:semiHidden/>
    <w:unhideWhenUsed/>
    <w:rsid w:val="00055E95"/>
    <w:pPr>
      <w:ind w:left="1920"/>
    </w:pPr>
    <w:rPr>
      <w:sz w:val="20"/>
      <w:szCs w:val="20"/>
    </w:rPr>
  </w:style>
  <w:style w:type="paragraph" w:styleId="Bibliography">
    <w:name w:val="Bibliography"/>
    <w:basedOn w:val="Normal"/>
    <w:next w:val="Normal"/>
    <w:uiPriority w:val="37"/>
    <w:unhideWhenUsed/>
    <w:rsid w:val="00BA3B34"/>
  </w:style>
  <w:style w:type="paragraph" w:customStyle="1" w:styleId="Rubrik1onum">
    <w:name w:val="Rubrik 1 onum"/>
    <w:basedOn w:val="Heading1"/>
    <w:next w:val="Normal"/>
    <w:rsid w:val="00BA3B34"/>
    <w:pPr>
      <w:keepNext w:val="0"/>
      <w:keepLines w:val="0"/>
      <w:tabs>
        <w:tab w:val="left" w:pos="567"/>
      </w:tabs>
      <w:spacing w:before="360" w:after="120"/>
      <w:outlineLvl w:val="9"/>
    </w:pPr>
    <w:rPr>
      <w:rFonts w:ascii="Arial" w:eastAsia="Times New Roman" w:hAnsi="Arial" w:cs="Times New Roman"/>
      <w:b/>
      <w:noProof/>
      <w:color w:val="auto"/>
      <w:szCs w:val="20"/>
    </w:rPr>
  </w:style>
  <w:style w:type="paragraph" w:styleId="Caption">
    <w:name w:val="caption"/>
    <w:basedOn w:val="Normal"/>
    <w:next w:val="Normal"/>
    <w:qFormat/>
    <w:rsid w:val="00BA3B34"/>
    <w:pPr>
      <w:spacing w:before="120" w:after="120"/>
      <w:jc w:val="both"/>
    </w:pPr>
    <w:rPr>
      <w:rFonts w:ascii="Garamond" w:eastAsia="Times New Roman" w:hAnsi="Garamond" w:cs="Times New Roman"/>
      <w:sz w:val="20"/>
      <w:szCs w:val="20"/>
    </w:rPr>
  </w:style>
  <w:style w:type="paragraph" w:styleId="Date">
    <w:name w:val="Date"/>
    <w:basedOn w:val="Normal"/>
    <w:next w:val="Normal"/>
    <w:link w:val="DateChar"/>
    <w:uiPriority w:val="99"/>
    <w:semiHidden/>
    <w:unhideWhenUsed/>
    <w:rsid w:val="00696CBE"/>
  </w:style>
  <w:style w:type="character" w:customStyle="1" w:styleId="DateChar">
    <w:name w:val="Date Char"/>
    <w:basedOn w:val="DefaultParagraphFont"/>
    <w:link w:val="Date"/>
    <w:uiPriority w:val="99"/>
    <w:semiHidden/>
    <w:rsid w:val="00696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1709">
      <w:bodyDiv w:val="1"/>
      <w:marLeft w:val="0"/>
      <w:marRight w:val="0"/>
      <w:marTop w:val="0"/>
      <w:marBottom w:val="0"/>
      <w:divBdr>
        <w:top w:val="none" w:sz="0" w:space="0" w:color="auto"/>
        <w:left w:val="none" w:sz="0" w:space="0" w:color="auto"/>
        <w:bottom w:val="none" w:sz="0" w:space="0" w:color="auto"/>
        <w:right w:val="none" w:sz="0" w:space="0" w:color="auto"/>
      </w:divBdr>
    </w:div>
    <w:div w:id="139856378">
      <w:bodyDiv w:val="1"/>
      <w:marLeft w:val="0"/>
      <w:marRight w:val="0"/>
      <w:marTop w:val="0"/>
      <w:marBottom w:val="0"/>
      <w:divBdr>
        <w:top w:val="none" w:sz="0" w:space="0" w:color="auto"/>
        <w:left w:val="none" w:sz="0" w:space="0" w:color="auto"/>
        <w:bottom w:val="none" w:sz="0" w:space="0" w:color="auto"/>
        <w:right w:val="none" w:sz="0" w:space="0" w:color="auto"/>
      </w:divBdr>
    </w:div>
    <w:div w:id="327095649">
      <w:bodyDiv w:val="1"/>
      <w:marLeft w:val="0"/>
      <w:marRight w:val="0"/>
      <w:marTop w:val="0"/>
      <w:marBottom w:val="0"/>
      <w:divBdr>
        <w:top w:val="none" w:sz="0" w:space="0" w:color="auto"/>
        <w:left w:val="none" w:sz="0" w:space="0" w:color="auto"/>
        <w:bottom w:val="none" w:sz="0" w:space="0" w:color="auto"/>
        <w:right w:val="none" w:sz="0" w:space="0" w:color="auto"/>
      </w:divBdr>
    </w:div>
    <w:div w:id="404111980">
      <w:bodyDiv w:val="1"/>
      <w:marLeft w:val="0"/>
      <w:marRight w:val="0"/>
      <w:marTop w:val="0"/>
      <w:marBottom w:val="0"/>
      <w:divBdr>
        <w:top w:val="none" w:sz="0" w:space="0" w:color="auto"/>
        <w:left w:val="none" w:sz="0" w:space="0" w:color="auto"/>
        <w:bottom w:val="none" w:sz="0" w:space="0" w:color="auto"/>
        <w:right w:val="none" w:sz="0" w:space="0" w:color="auto"/>
      </w:divBdr>
    </w:div>
    <w:div w:id="494034834">
      <w:bodyDiv w:val="1"/>
      <w:marLeft w:val="0"/>
      <w:marRight w:val="0"/>
      <w:marTop w:val="0"/>
      <w:marBottom w:val="0"/>
      <w:divBdr>
        <w:top w:val="none" w:sz="0" w:space="0" w:color="auto"/>
        <w:left w:val="none" w:sz="0" w:space="0" w:color="auto"/>
        <w:bottom w:val="none" w:sz="0" w:space="0" w:color="auto"/>
        <w:right w:val="none" w:sz="0" w:space="0" w:color="auto"/>
      </w:divBdr>
    </w:div>
    <w:div w:id="514422756">
      <w:bodyDiv w:val="1"/>
      <w:marLeft w:val="0"/>
      <w:marRight w:val="0"/>
      <w:marTop w:val="0"/>
      <w:marBottom w:val="0"/>
      <w:divBdr>
        <w:top w:val="none" w:sz="0" w:space="0" w:color="auto"/>
        <w:left w:val="none" w:sz="0" w:space="0" w:color="auto"/>
        <w:bottom w:val="none" w:sz="0" w:space="0" w:color="auto"/>
        <w:right w:val="none" w:sz="0" w:space="0" w:color="auto"/>
      </w:divBdr>
    </w:div>
    <w:div w:id="525142971">
      <w:bodyDiv w:val="1"/>
      <w:marLeft w:val="0"/>
      <w:marRight w:val="0"/>
      <w:marTop w:val="0"/>
      <w:marBottom w:val="0"/>
      <w:divBdr>
        <w:top w:val="none" w:sz="0" w:space="0" w:color="auto"/>
        <w:left w:val="none" w:sz="0" w:space="0" w:color="auto"/>
        <w:bottom w:val="none" w:sz="0" w:space="0" w:color="auto"/>
        <w:right w:val="none" w:sz="0" w:space="0" w:color="auto"/>
      </w:divBdr>
    </w:div>
    <w:div w:id="575555536">
      <w:bodyDiv w:val="1"/>
      <w:marLeft w:val="0"/>
      <w:marRight w:val="0"/>
      <w:marTop w:val="0"/>
      <w:marBottom w:val="0"/>
      <w:divBdr>
        <w:top w:val="none" w:sz="0" w:space="0" w:color="auto"/>
        <w:left w:val="none" w:sz="0" w:space="0" w:color="auto"/>
        <w:bottom w:val="none" w:sz="0" w:space="0" w:color="auto"/>
        <w:right w:val="none" w:sz="0" w:space="0" w:color="auto"/>
      </w:divBdr>
    </w:div>
    <w:div w:id="591476383">
      <w:bodyDiv w:val="1"/>
      <w:marLeft w:val="0"/>
      <w:marRight w:val="0"/>
      <w:marTop w:val="0"/>
      <w:marBottom w:val="0"/>
      <w:divBdr>
        <w:top w:val="none" w:sz="0" w:space="0" w:color="auto"/>
        <w:left w:val="none" w:sz="0" w:space="0" w:color="auto"/>
        <w:bottom w:val="none" w:sz="0" w:space="0" w:color="auto"/>
        <w:right w:val="none" w:sz="0" w:space="0" w:color="auto"/>
      </w:divBdr>
    </w:div>
    <w:div w:id="632449121">
      <w:bodyDiv w:val="1"/>
      <w:marLeft w:val="0"/>
      <w:marRight w:val="0"/>
      <w:marTop w:val="0"/>
      <w:marBottom w:val="0"/>
      <w:divBdr>
        <w:top w:val="none" w:sz="0" w:space="0" w:color="auto"/>
        <w:left w:val="none" w:sz="0" w:space="0" w:color="auto"/>
        <w:bottom w:val="none" w:sz="0" w:space="0" w:color="auto"/>
        <w:right w:val="none" w:sz="0" w:space="0" w:color="auto"/>
      </w:divBdr>
    </w:div>
    <w:div w:id="1080517565">
      <w:bodyDiv w:val="1"/>
      <w:marLeft w:val="0"/>
      <w:marRight w:val="0"/>
      <w:marTop w:val="0"/>
      <w:marBottom w:val="0"/>
      <w:divBdr>
        <w:top w:val="none" w:sz="0" w:space="0" w:color="auto"/>
        <w:left w:val="none" w:sz="0" w:space="0" w:color="auto"/>
        <w:bottom w:val="none" w:sz="0" w:space="0" w:color="auto"/>
        <w:right w:val="none" w:sz="0" w:space="0" w:color="auto"/>
      </w:divBdr>
    </w:div>
    <w:div w:id="1133910417">
      <w:bodyDiv w:val="1"/>
      <w:marLeft w:val="0"/>
      <w:marRight w:val="0"/>
      <w:marTop w:val="0"/>
      <w:marBottom w:val="0"/>
      <w:divBdr>
        <w:top w:val="none" w:sz="0" w:space="0" w:color="auto"/>
        <w:left w:val="none" w:sz="0" w:space="0" w:color="auto"/>
        <w:bottom w:val="none" w:sz="0" w:space="0" w:color="auto"/>
        <w:right w:val="none" w:sz="0" w:space="0" w:color="auto"/>
      </w:divBdr>
    </w:div>
    <w:div w:id="1147359004">
      <w:bodyDiv w:val="1"/>
      <w:marLeft w:val="0"/>
      <w:marRight w:val="0"/>
      <w:marTop w:val="0"/>
      <w:marBottom w:val="0"/>
      <w:divBdr>
        <w:top w:val="none" w:sz="0" w:space="0" w:color="auto"/>
        <w:left w:val="none" w:sz="0" w:space="0" w:color="auto"/>
        <w:bottom w:val="none" w:sz="0" w:space="0" w:color="auto"/>
        <w:right w:val="none" w:sz="0" w:space="0" w:color="auto"/>
      </w:divBdr>
    </w:div>
    <w:div w:id="1152673254">
      <w:bodyDiv w:val="1"/>
      <w:marLeft w:val="0"/>
      <w:marRight w:val="0"/>
      <w:marTop w:val="0"/>
      <w:marBottom w:val="0"/>
      <w:divBdr>
        <w:top w:val="none" w:sz="0" w:space="0" w:color="auto"/>
        <w:left w:val="none" w:sz="0" w:space="0" w:color="auto"/>
        <w:bottom w:val="none" w:sz="0" w:space="0" w:color="auto"/>
        <w:right w:val="none" w:sz="0" w:space="0" w:color="auto"/>
      </w:divBdr>
    </w:div>
    <w:div w:id="1217624035">
      <w:bodyDiv w:val="1"/>
      <w:marLeft w:val="0"/>
      <w:marRight w:val="0"/>
      <w:marTop w:val="0"/>
      <w:marBottom w:val="0"/>
      <w:divBdr>
        <w:top w:val="none" w:sz="0" w:space="0" w:color="auto"/>
        <w:left w:val="none" w:sz="0" w:space="0" w:color="auto"/>
        <w:bottom w:val="none" w:sz="0" w:space="0" w:color="auto"/>
        <w:right w:val="none" w:sz="0" w:space="0" w:color="auto"/>
      </w:divBdr>
    </w:div>
    <w:div w:id="1241910781">
      <w:bodyDiv w:val="1"/>
      <w:marLeft w:val="0"/>
      <w:marRight w:val="0"/>
      <w:marTop w:val="0"/>
      <w:marBottom w:val="0"/>
      <w:divBdr>
        <w:top w:val="none" w:sz="0" w:space="0" w:color="auto"/>
        <w:left w:val="none" w:sz="0" w:space="0" w:color="auto"/>
        <w:bottom w:val="none" w:sz="0" w:space="0" w:color="auto"/>
        <w:right w:val="none" w:sz="0" w:space="0" w:color="auto"/>
      </w:divBdr>
    </w:div>
    <w:div w:id="1272663661">
      <w:bodyDiv w:val="1"/>
      <w:marLeft w:val="0"/>
      <w:marRight w:val="0"/>
      <w:marTop w:val="0"/>
      <w:marBottom w:val="0"/>
      <w:divBdr>
        <w:top w:val="none" w:sz="0" w:space="0" w:color="auto"/>
        <w:left w:val="none" w:sz="0" w:space="0" w:color="auto"/>
        <w:bottom w:val="none" w:sz="0" w:space="0" w:color="auto"/>
        <w:right w:val="none" w:sz="0" w:space="0" w:color="auto"/>
      </w:divBdr>
    </w:div>
    <w:div w:id="1399212526">
      <w:bodyDiv w:val="1"/>
      <w:marLeft w:val="0"/>
      <w:marRight w:val="0"/>
      <w:marTop w:val="0"/>
      <w:marBottom w:val="0"/>
      <w:divBdr>
        <w:top w:val="none" w:sz="0" w:space="0" w:color="auto"/>
        <w:left w:val="none" w:sz="0" w:space="0" w:color="auto"/>
        <w:bottom w:val="none" w:sz="0" w:space="0" w:color="auto"/>
        <w:right w:val="none" w:sz="0" w:space="0" w:color="auto"/>
      </w:divBdr>
    </w:div>
    <w:div w:id="1450195911">
      <w:bodyDiv w:val="1"/>
      <w:marLeft w:val="0"/>
      <w:marRight w:val="0"/>
      <w:marTop w:val="0"/>
      <w:marBottom w:val="0"/>
      <w:divBdr>
        <w:top w:val="none" w:sz="0" w:space="0" w:color="auto"/>
        <w:left w:val="none" w:sz="0" w:space="0" w:color="auto"/>
        <w:bottom w:val="none" w:sz="0" w:space="0" w:color="auto"/>
        <w:right w:val="none" w:sz="0" w:space="0" w:color="auto"/>
      </w:divBdr>
    </w:div>
    <w:div w:id="1492600649">
      <w:bodyDiv w:val="1"/>
      <w:marLeft w:val="0"/>
      <w:marRight w:val="0"/>
      <w:marTop w:val="0"/>
      <w:marBottom w:val="0"/>
      <w:divBdr>
        <w:top w:val="none" w:sz="0" w:space="0" w:color="auto"/>
        <w:left w:val="none" w:sz="0" w:space="0" w:color="auto"/>
        <w:bottom w:val="none" w:sz="0" w:space="0" w:color="auto"/>
        <w:right w:val="none" w:sz="0" w:space="0" w:color="auto"/>
      </w:divBdr>
    </w:div>
    <w:div w:id="1501190239">
      <w:bodyDiv w:val="1"/>
      <w:marLeft w:val="0"/>
      <w:marRight w:val="0"/>
      <w:marTop w:val="0"/>
      <w:marBottom w:val="0"/>
      <w:divBdr>
        <w:top w:val="none" w:sz="0" w:space="0" w:color="auto"/>
        <w:left w:val="none" w:sz="0" w:space="0" w:color="auto"/>
        <w:bottom w:val="none" w:sz="0" w:space="0" w:color="auto"/>
        <w:right w:val="none" w:sz="0" w:space="0" w:color="auto"/>
      </w:divBdr>
    </w:div>
    <w:div w:id="1586112611">
      <w:bodyDiv w:val="1"/>
      <w:marLeft w:val="0"/>
      <w:marRight w:val="0"/>
      <w:marTop w:val="0"/>
      <w:marBottom w:val="0"/>
      <w:divBdr>
        <w:top w:val="none" w:sz="0" w:space="0" w:color="auto"/>
        <w:left w:val="none" w:sz="0" w:space="0" w:color="auto"/>
        <w:bottom w:val="none" w:sz="0" w:space="0" w:color="auto"/>
        <w:right w:val="none" w:sz="0" w:space="0" w:color="auto"/>
      </w:divBdr>
    </w:div>
    <w:div w:id="1604530766">
      <w:bodyDiv w:val="1"/>
      <w:marLeft w:val="0"/>
      <w:marRight w:val="0"/>
      <w:marTop w:val="0"/>
      <w:marBottom w:val="0"/>
      <w:divBdr>
        <w:top w:val="none" w:sz="0" w:space="0" w:color="auto"/>
        <w:left w:val="none" w:sz="0" w:space="0" w:color="auto"/>
        <w:bottom w:val="none" w:sz="0" w:space="0" w:color="auto"/>
        <w:right w:val="none" w:sz="0" w:space="0" w:color="auto"/>
      </w:divBdr>
    </w:div>
    <w:div w:id="1804349114">
      <w:bodyDiv w:val="1"/>
      <w:marLeft w:val="0"/>
      <w:marRight w:val="0"/>
      <w:marTop w:val="0"/>
      <w:marBottom w:val="0"/>
      <w:divBdr>
        <w:top w:val="none" w:sz="0" w:space="0" w:color="auto"/>
        <w:left w:val="none" w:sz="0" w:space="0" w:color="auto"/>
        <w:bottom w:val="none" w:sz="0" w:space="0" w:color="auto"/>
        <w:right w:val="none" w:sz="0" w:space="0" w:color="auto"/>
      </w:divBdr>
    </w:div>
    <w:div w:id="1882742288">
      <w:bodyDiv w:val="1"/>
      <w:marLeft w:val="0"/>
      <w:marRight w:val="0"/>
      <w:marTop w:val="0"/>
      <w:marBottom w:val="0"/>
      <w:divBdr>
        <w:top w:val="none" w:sz="0" w:space="0" w:color="auto"/>
        <w:left w:val="none" w:sz="0" w:space="0" w:color="auto"/>
        <w:bottom w:val="none" w:sz="0" w:space="0" w:color="auto"/>
        <w:right w:val="none" w:sz="0" w:space="0" w:color="auto"/>
      </w:divBdr>
    </w:div>
    <w:div w:id="1902862350">
      <w:bodyDiv w:val="1"/>
      <w:marLeft w:val="0"/>
      <w:marRight w:val="0"/>
      <w:marTop w:val="0"/>
      <w:marBottom w:val="0"/>
      <w:divBdr>
        <w:top w:val="none" w:sz="0" w:space="0" w:color="auto"/>
        <w:left w:val="none" w:sz="0" w:space="0" w:color="auto"/>
        <w:bottom w:val="none" w:sz="0" w:space="0" w:color="auto"/>
        <w:right w:val="none" w:sz="0" w:space="0" w:color="auto"/>
      </w:divBdr>
    </w:div>
    <w:div w:id="1964118290">
      <w:bodyDiv w:val="1"/>
      <w:marLeft w:val="0"/>
      <w:marRight w:val="0"/>
      <w:marTop w:val="0"/>
      <w:marBottom w:val="0"/>
      <w:divBdr>
        <w:top w:val="none" w:sz="0" w:space="0" w:color="auto"/>
        <w:left w:val="none" w:sz="0" w:space="0" w:color="auto"/>
        <w:bottom w:val="none" w:sz="0" w:space="0" w:color="auto"/>
        <w:right w:val="none" w:sz="0" w:space="0" w:color="auto"/>
      </w:divBdr>
      <w:divsChild>
        <w:div w:id="185994874">
          <w:marLeft w:val="0"/>
          <w:marRight w:val="0"/>
          <w:marTop w:val="0"/>
          <w:marBottom w:val="0"/>
          <w:divBdr>
            <w:top w:val="single" w:sz="2" w:space="0" w:color="E3E3E3"/>
            <w:left w:val="single" w:sz="2" w:space="0" w:color="E3E3E3"/>
            <w:bottom w:val="single" w:sz="2" w:space="0" w:color="E3E3E3"/>
            <w:right w:val="single" w:sz="2" w:space="0" w:color="E3E3E3"/>
          </w:divBdr>
          <w:divsChild>
            <w:div w:id="59790385">
              <w:marLeft w:val="0"/>
              <w:marRight w:val="0"/>
              <w:marTop w:val="0"/>
              <w:marBottom w:val="0"/>
              <w:divBdr>
                <w:top w:val="single" w:sz="2" w:space="0" w:color="E3E3E3"/>
                <w:left w:val="single" w:sz="2" w:space="0" w:color="E3E3E3"/>
                <w:bottom w:val="single" w:sz="2" w:space="0" w:color="E3E3E3"/>
                <w:right w:val="single" w:sz="2" w:space="0" w:color="E3E3E3"/>
              </w:divBdr>
              <w:divsChild>
                <w:div w:id="1337659897">
                  <w:marLeft w:val="0"/>
                  <w:marRight w:val="0"/>
                  <w:marTop w:val="0"/>
                  <w:marBottom w:val="0"/>
                  <w:divBdr>
                    <w:top w:val="single" w:sz="2" w:space="0" w:color="E3E3E3"/>
                    <w:left w:val="single" w:sz="2" w:space="0" w:color="E3E3E3"/>
                    <w:bottom w:val="single" w:sz="2" w:space="0" w:color="E3E3E3"/>
                    <w:right w:val="single" w:sz="2" w:space="0" w:color="E3E3E3"/>
                  </w:divBdr>
                  <w:divsChild>
                    <w:div w:id="520827783">
                      <w:marLeft w:val="0"/>
                      <w:marRight w:val="0"/>
                      <w:marTop w:val="0"/>
                      <w:marBottom w:val="0"/>
                      <w:divBdr>
                        <w:top w:val="single" w:sz="2" w:space="0" w:color="E3E3E3"/>
                        <w:left w:val="single" w:sz="2" w:space="0" w:color="E3E3E3"/>
                        <w:bottom w:val="single" w:sz="2" w:space="0" w:color="E3E3E3"/>
                        <w:right w:val="single" w:sz="2" w:space="0" w:color="E3E3E3"/>
                      </w:divBdr>
                      <w:divsChild>
                        <w:div w:id="1827164753">
                          <w:marLeft w:val="0"/>
                          <w:marRight w:val="0"/>
                          <w:marTop w:val="0"/>
                          <w:marBottom w:val="0"/>
                          <w:divBdr>
                            <w:top w:val="single" w:sz="2" w:space="0" w:color="E3E3E3"/>
                            <w:left w:val="single" w:sz="2" w:space="0" w:color="E3E3E3"/>
                            <w:bottom w:val="single" w:sz="2" w:space="0" w:color="E3E3E3"/>
                            <w:right w:val="single" w:sz="2" w:space="0" w:color="E3E3E3"/>
                          </w:divBdr>
                          <w:divsChild>
                            <w:div w:id="1207183312">
                              <w:marLeft w:val="0"/>
                              <w:marRight w:val="0"/>
                              <w:marTop w:val="100"/>
                              <w:marBottom w:val="100"/>
                              <w:divBdr>
                                <w:top w:val="single" w:sz="2" w:space="0" w:color="E3E3E3"/>
                                <w:left w:val="single" w:sz="2" w:space="0" w:color="E3E3E3"/>
                                <w:bottom w:val="single" w:sz="2" w:space="0" w:color="E3E3E3"/>
                                <w:right w:val="single" w:sz="2" w:space="0" w:color="E3E3E3"/>
                              </w:divBdr>
                              <w:divsChild>
                                <w:div w:id="302739666">
                                  <w:marLeft w:val="0"/>
                                  <w:marRight w:val="0"/>
                                  <w:marTop w:val="0"/>
                                  <w:marBottom w:val="0"/>
                                  <w:divBdr>
                                    <w:top w:val="single" w:sz="2" w:space="0" w:color="E3E3E3"/>
                                    <w:left w:val="single" w:sz="2" w:space="0" w:color="E3E3E3"/>
                                    <w:bottom w:val="single" w:sz="2" w:space="0" w:color="E3E3E3"/>
                                    <w:right w:val="single" w:sz="2" w:space="0" w:color="E3E3E3"/>
                                  </w:divBdr>
                                  <w:divsChild>
                                    <w:div w:id="1945337692">
                                      <w:marLeft w:val="0"/>
                                      <w:marRight w:val="0"/>
                                      <w:marTop w:val="0"/>
                                      <w:marBottom w:val="0"/>
                                      <w:divBdr>
                                        <w:top w:val="single" w:sz="2" w:space="0" w:color="E3E3E3"/>
                                        <w:left w:val="single" w:sz="2" w:space="0" w:color="E3E3E3"/>
                                        <w:bottom w:val="single" w:sz="2" w:space="0" w:color="E3E3E3"/>
                                        <w:right w:val="single" w:sz="2" w:space="0" w:color="E3E3E3"/>
                                      </w:divBdr>
                                      <w:divsChild>
                                        <w:div w:id="985279938">
                                          <w:marLeft w:val="0"/>
                                          <w:marRight w:val="0"/>
                                          <w:marTop w:val="0"/>
                                          <w:marBottom w:val="0"/>
                                          <w:divBdr>
                                            <w:top w:val="single" w:sz="2" w:space="0" w:color="E3E3E3"/>
                                            <w:left w:val="single" w:sz="2" w:space="0" w:color="E3E3E3"/>
                                            <w:bottom w:val="single" w:sz="2" w:space="0" w:color="E3E3E3"/>
                                            <w:right w:val="single" w:sz="2" w:space="0" w:color="E3E3E3"/>
                                          </w:divBdr>
                                          <w:divsChild>
                                            <w:div w:id="1701315776">
                                              <w:marLeft w:val="0"/>
                                              <w:marRight w:val="0"/>
                                              <w:marTop w:val="0"/>
                                              <w:marBottom w:val="0"/>
                                              <w:divBdr>
                                                <w:top w:val="single" w:sz="2" w:space="0" w:color="E3E3E3"/>
                                                <w:left w:val="single" w:sz="2" w:space="0" w:color="E3E3E3"/>
                                                <w:bottom w:val="single" w:sz="2" w:space="0" w:color="E3E3E3"/>
                                                <w:right w:val="single" w:sz="2" w:space="0" w:color="E3E3E3"/>
                                              </w:divBdr>
                                              <w:divsChild>
                                                <w:div w:id="279147250">
                                                  <w:marLeft w:val="0"/>
                                                  <w:marRight w:val="0"/>
                                                  <w:marTop w:val="0"/>
                                                  <w:marBottom w:val="0"/>
                                                  <w:divBdr>
                                                    <w:top w:val="single" w:sz="2" w:space="0" w:color="E3E3E3"/>
                                                    <w:left w:val="single" w:sz="2" w:space="0" w:color="E3E3E3"/>
                                                    <w:bottom w:val="single" w:sz="2" w:space="0" w:color="E3E3E3"/>
                                                    <w:right w:val="single" w:sz="2" w:space="0" w:color="E3E3E3"/>
                                                  </w:divBdr>
                                                  <w:divsChild>
                                                    <w:div w:id="1641571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5673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2876771">
      <w:bodyDiv w:val="1"/>
      <w:marLeft w:val="0"/>
      <w:marRight w:val="0"/>
      <w:marTop w:val="0"/>
      <w:marBottom w:val="0"/>
      <w:divBdr>
        <w:top w:val="none" w:sz="0" w:space="0" w:color="auto"/>
        <w:left w:val="none" w:sz="0" w:space="0" w:color="auto"/>
        <w:bottom w:val="none" w:sz="0" w:space="0" w:color="auto"/>
        <w:right w:val="none" w:sz="0" w:space="0" w:color="auto"/>
      </w:divBdr>
      <w:divsChild>
        <w:div w:id="691612444">
          <w:marLeft w:val="0"/>
          <w:marRight w:val="0"/>
          <w:marTop w:val="0"/>
          <w:marBottom w:val="0"/>
          <w:divBdr>
            <w:top w:val="single" w:sz="2" w:space="0" w:color="E3E3E3"/>
            <w:left w:val="single" w:sz="2" w:space="0" w:color="E3E3E3"/>
            <w:bottom w:val="single" w:sz="2" w:space="0" w:color="E3E3E3"/>
            <w:right w:val="single" w:sz="2" w:space="0" w:color="E3E3E3"/>
          </w:divBdr>
          <w:divsChild>
            <w:div w:id="1921061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927850">
                  <w:marLeft w:val="0"/>
                  <w:marRight w:val="0"/>
                  <w:marTop w:val="0"/>
                  <w:marBottom w:val="0"/>
                  <w:divBdr>
                    <w:top w:val="single" w:sz="2" w:space="0" w:color="E3E3E3"/>
                    <w:left w:val="single" w:sz="2" w:space="0" w:color="E3E3E3"/>
                    <w:bottom w:val="single" w:sz="2" w:space="0" w:color="E3E3E3"/>
                    <w:right w:val="single" w:sz="2" w:space="0" w:color="E3E3E3"/>
                  </w:divBdr>
                  <w:divsChild>
                    <w:div w:id="1355154724">
                      <w:marLeft w:val="0"/>
                      <w:marRight w:val="0"/>
                      <w:marTop w:val="0"/>
                      <w:marBottom w:val="0"/>
                      <w:divBdr>
                        <w:top w:val="single" w:sz="2" w:space="0" w:color="E3E3E3"/>
                        <w:left w:val="single" w:sz="2" w:space="0" w:color="E3E3E3"/>
                        <w:bottom w:val="single" w:sz="2" w:space="0" w:color="E3E3E3"/>
                        <w:right w:val="single" w:sz="2" w:space="0" w:color="E3E3E3"/>
                      </w:divBdr>
                      <w:divsChild>
                        <w:div w:id="125465393">
                          <w:marLeft w:val="0"/>
                          <w:marRight w:val="0"/>
                          <w:marTop w:val="0"/>
                          <w:marBottom w:val="0"/>
                          <w:divBdr>
                            <w:top w:val="single" w:sz="2" w:space="0" w:color="E3E3E3"/>
                            <w:left w:val="single" w:sz="2" w:space="0" w:color="E3E3E3"/>
                            <w:bottom w:val="single" w:sz="2" w:space="0" w:color="E3E3E3"/>
                            <w:right w:val="single" w:sz="2" w:space="0" w:color="E3E3E3"/>
                          </w:divBdr>
                          <w:divsChild>
                            <w:div w:id="1184054890">
                              <w:marLeft w:val="0"/>
                              <w:marRight w:val="0"/>
                              <w:marTop w:val="0"/>
                              <w:marBottom w:val="0"/>
                              <w:divBdr>
                                <w:top w:val="single" w:sz="2" w:space="0" w:color="E3E3E3"/>
                                <w:left w:val="single" w:sz="2" w:space="0" w:color="E3E3E3"/>
                                <w:bottom w:val="single" w:sz="2" w:space="0" w:color="E3E3E3"/>
                                <w:right w:val="single" w:sz="2" w:space="0" w:color="E3E3E3"/>
                              </w:divBdr>
                              <w:divsChild>
                                <w:div w:id="626933653">
                                  <w:marLeft w:val="0"/>
                                  <w:marRight w:val="0"/>
                                  <w:marTop w:val="0"/>
                                  <w:marBottom w:val="0"/>
                                  <w:divBdr>
                                    <w:top w:val="single" w:sz="2" w:space="0" w:color="E3E3E3"/>
                                    <w:left w:val="single" w:sz="2" w:space="0" w:color="E3E3E3"/>
                                    <w:bottom w:val="single" w:sz="2" w:space="0" w:color="E3E3E3"/>
                                    <w:right w:val="single" w:sz="2" w:space="0" w:color="E3E3E3"/>
                                  </w:divBdr>
                                  <w:divsChild>
                                    <w:div w:id="956451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3B908-7FF5-7B48-AAB0-FDEA7936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4360</TotalTime>
  <Pages>10</Pages>
  <Words>2487</Words>
  <Characters>14177</Characters>
  <Application>Microsoft Office Word</Application>
  <DocSecurity>0</DocSecurity>
  <Lines>118</Lines>
  <Paragraphs>33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Karlsson</dc:creator>
  <cp:keywords/>
  <dc:description/>
  <cp:lastModifiedBy>Xingrong Zong</cp:lastModifiedBy>
  <cp:revision>45</cp:revision>
  <cp:lastPrinted>2024-03-02T05:45:00Z</cp:lastPrinted>
  <dcterms:created xsi:type="dcterms:W3CDTF">2020-09-21T11:21:00Z</dcterms:created>
  <dcterms:modified xsi:type="dcterms:W3CDTF">2024-03-02T06:01:00Z</dcterms:modified>
</cp:coreProperties>
</file>