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FEDEX</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Hej och välkomna till vår presentation. Mitt namn är Djenita. Tillsammans med mina kollegor San, Sui och Rona ska vi prata om FedEx.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FedEx är ett amerikanskt företag inom flygtransport.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FÖRETAGSFAKTA</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Företagshistorien sträcker sig från 1971 då företaget grundades av Fredrik W. Smith i Little Rock, Arkansas, USA under namnet Federal Express Copr.</w:t>
      </w:r>
    </w:p>
    <w:p w:rsidR="00000000" w:rsidDel="00000000" w:rsidP="00000000" w:rsidRDefault="00000000" w:rsidRPr="00000000" w14:paraId="0000000A">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Innan Fredrick grundade företaget, studerade han vid Yale och skrev en uppsats som beskrev ett system som kunde leverera brådskande, tidskritiska försändelser som medicin, datordelar och elektronik.</w:t>
      </w:r>
    </w:p>
    <w:p w:rsidR="00000000" w:rsidDel="00000000" w:rsidP="00000000" w:rsidRDefault="00000000" w:rsidRPr="00000000" w14:paraId="0000000B">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Federal Express Corp. flyttade till Memphis 1973. Då och där föds idén till en  expressleverans av paket. Under den första nattens verksamhet levererades 186 paket till 25 städer i USA.   </w:t>
      </w:r>
    </w:p>
    <w:p w:rsidR="00000000" w:rsidDel="00000000" w:rsidP="00000000" w:rsidRDefault="00000000" w:rsidRPr="00000000" w14:paraId="0000000C">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1994 började Federal Express Corp.  använda officiellt ” FedEx” som varumärkesnamn.</w:t>
      </w:r>
    </w:p>
    <w:p w:rsidR="00000000" w:rsidDel="00000000" w:rsidP="00000000" w:rsidRDefault="00000000" w:rsidRPr="00000000" w14:paraId="0000000D">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FedEx lanserade sitt första jorden rund-flyg 1997, vilket ledde till betydligt kortare transittider från Europa till Mellanöstern och Asien. </w:t>
      </w:r>
    </w:p>
    <w:p w:rsidR="00000000" w:rsidDel="00000000" w:rsidP="00000000" w:rsidRDefault="00000000" w:rsidRPr="00000000" w14:paraId="0000000E">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Mellan 2001 – 2002  startade FedEx  upp verksamheter i Sverige, Finland och Danmark.</w:t>
      </w:r>
    </w:p>
    <w:p w:rsidR="00000000" w:rsidDel="00000000" w:rsidP="00000000" w:rsidRDefault="00000000" w:rsidRPr="00000000" w14:paraId="0000000F">
      <w:pPr>
        <w:ind w:left="10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FEDEX EXPRESS EUROPA IDAG</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Idag är FedEx ett globalt och ledande företag inom flygtransport, sammanlänkar över 220 länder och territorier världen över, har fler än 50 000 (femtitusen) anställda.</w:t>
      </w:r>
    </w:p>
    <w:p w:rsidR="00000000" w:rsidDel="00000000" w:rsidP="00000000" w:rsidRDefault="00000000" w:rsidRPr="00000000" w14:paraId="00000014">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Huvudkontor för FedEx Express Europa är i Hoofddorp i Nederländerna</w:t>
      </w:r>
    </w:p>
    <w:p w:rsidR="00000000" w:rsidDel="00000000" w:rsidP="00000000" w:rsidRDefault="00000000" w:rsidRPr="00000000" w14:paraId="00000015">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Flygnätverk – betjänar 69 europeiska flygplatser och har mer än  750  flyg per vecka</w:t>
      </w:r>
    </w:p>
    <w:p w:rsidR="00000000" w:rsidDel="00000000" w:rsidP="00000000" w:rsidRDefault="00000000" w:rsidRPr="00000000" w14:paraId="00000016">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Huvudnav – Paris (Frankrike) och Liege (Belgien)</w:t>
      </w:r>
    </w:p>
    <w:p w:rsidR="00000000" w:rsidDel="00000000" w:rsidP="00000000" w:rsidRDefault="00000000" w:rsidRPr="00000000" w14:paraId="00000017">
      <w:pPr>
        <w:ind w:left="720" w:firstLine="0"/>
        <w:jc w:val="left"/>
        <w:rPr>
          <w:rFonts w:ascii="Times New Roman" w:cs="Times New Roman" w:eastAsia="Times New Roman" w:hAnsi="Times New Roman"/>
          <w:b w:val="1"/>
          <w:sz w:val="24"/>
          <w:szCs w:val="24"/>
        </w:rPr>
      </w:pPr>
      <w:r w:rsidDel="00000000" w:rsidR="00000000" w:rsidRPr="00000000">
        <w:rPr>
          <w:b w:val="1"/>
          <w:sz w:val="24"/>
          <w:szCs w:val="24"/>
          <w:rtl w:val="0"/>
        </w:rPr>
        <w:t xml:space="preserve">-    Bilnätverk - 28 europeiska väghubbar, 50 000 veckovisa väganslutningar</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 Akram:</w:t>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Hej,nu ska jag ska prata om vilka fordon och underleverantörer som FedEx arbetar och samarbetar med.</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FedEx har 671 flygplan runt om i hela världen och dom äger alla sina flygplan </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E-cargo bike är en ny uppfinning som hjälper med första och sista milen av transporten, bra och smidigt för stora städer,man kan levererar i miljö zoner. Film kommer på slutet av presentation </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Sprinter-van(mini buss) är en bil under 3,5 ton som helt eldriven. Bra för längre sträckor, lite tyngre last.</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FedEx är en bred transportföretag som når ut till privatpersoner och stora företag för att hjälpa dom att sammanlänka världen på ett bättre sätt, FedEx och företag som DHL och UPS ingår i ett system som kallas för intregrator, det omfattas som små snabba leveranser i ett digitaliserat slutet system. Med detta systemet så jobbar man i hög fart, det innebär en egen fordonsflotta. Vägfordon för distribution, en flygplansflotta samt en terminalverksamhet för lastning och lossning av vägfordon och flygplan. Dessa är byggda för att hantera stora volymer som små för att uppnå högsta fyllnadsgrad. Mer lönsammare och bättre för miljön.</w:t>
      </w:r>
    </w:p>
    <w:p w:rsidR="00000000" w:rsidDel="00000000" w:rsidP="00000000" w:rsidRDefault="00000000" w:rsidRPr="00000000" w14:paraId="0000002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Sui /</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Inrikes &amp; Utrikes Trafik inom FedEx </w:t>
      </w: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då ska jag prata om FedEx inrikes och utrikes trafik. Som SAN nämnde tidigare så har FedEx egen transport som de bedriver själva med leverans. Det finns tre försändelser om man ska skicka till USA eller ett av deras veckovis fly som flyger från Europa till USA .</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FedEx international priority Express ( vid lunchtid arbetsdag tar 1-3 </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FedEx international priority som tar ( vid slutet av arbetsdag 1-3 </w:t>
      </w:r>
    </w:p>
    <w:p w:rsidR="00000000" w:rsidDel="00000000" w:rsidP="00000000" w:rsidRDefault="00000000" w:rsidRPr="00000000" w14:paraId="0000002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FedEx international Economy inom 2-5 arbetsdag </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På FedEx så kan du som vill eller är kund öppna ett konto där du kan skicka paket och där finns även alla prislistan som passar till det paket som du skickar .</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FedEx sammanlänkar med över 200 länder och territorier världen över , med 69 europeiska flygplatser betjänas 750+ flyg per vecka. </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FedEx hanterar sina gods i olika kategorier,</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allt från läkemedel till farliga ämnen .</w:t>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Rona/</w:t>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Sustainability Work</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going to present FedEx's commitment to sustainability and environmental responsibility from</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Let's start by talking about the transport logistics services designed to impose reduced environmental impact. FedEx prioritizes the use of fuel-efficient vehicles, including those powered by alternative fuels like electric, hybrid, natural gas, and hydrogen. This allows FedEx to optimize their routes, minimizing unnecessary mileage to cut down on fuel consumption and emissions. Moreover, FedEx offers carbon-neutral shipping options, enabling customers to offset the emissions associated with their shipments.</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Beyond the core transport services, FedEx has undertaken remarkable environmental initiatives spanning vehicles, real estate, and personnel. They've invested significantly in eco-friendly vehicle technologies, upgrading their fleet to be more fuel-efficient. Their facilities are equipped with renewable energy sources and energy-saving technologies, aligning with green building certifications. Furthermore, FedEx actively engages its workforce, promoting environmentally friendly practices and establishing robust environmental policies guiding its operations.</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terms of accountability, FedEx measures and reports its environmental impact, taking emissions into account, and continuously innovating to reduce their footprint. Their Environment, Social, Governance (ESG) Report for the 2022 fiscal year.</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Complying with regulations, engaging stakeholders, and investing in efficiency programs to further mitigate the impact.</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ensure the commitment to environmental stewardship, FedEx has implemented an Environmental Management System aligned with ISO 14001 standards. This framework guides their policies, setting clear objectives for reducing emissions and improving sustainability across our operations. In 2022, FedEx Express achieved the ISO 14001 environmental management system standard at 862 sites across 33 countries. Additionally, in February 2022, FedEx Express received ISO 14001 certification for all on-airport locations in the U.S.</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have a responsibility to take bold action in addressing climate challenges. This goal builds on our longstanding commitment to sustainability throughout our operations, while at the same time investing in long-term, transformational solutions for FedEx and our entire industry.” – by Frederick W. Smith, Chairman and CEO of FedEx.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