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4040" w14:textId="77777777" w:rsidR="00C97A88" w:rsidRDefault="00C97A88" w:rsidP="00DE03FE">
      <w:pPr>
        <w:spacing w:after="0" w:line="240" w:lineRule="auto"/>
      </w:pPr>
    </w:p>
    <w:p w14:paraId="4CD2C7B3" w14:textId="155AA097" w:rsidR="009C6431" w:rsidRPr="00C33270" w:rsidRDefault="006A5AD4" w:rsidP="009C6431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Facit i</w:t>
      </w:r>
      <w:r w:rsidR="009C6431" w:rsidRPr="00C33270">
        <w:rPr>
          <w:bCs/>
          <w:sz w:val="28"/>
          <w:szCs w:val="28"/>
        </w:rPr>
        <w:t xml:space="preserve">nför </w:t>
      </w:r>
      <w:proofErr w:type="gramStart"/>
      <w:r w:rsidR="009C6431" w:rsidRPr="00C33270">
        <w:rPr>
          <w:bCs/>
          <w:sz w:val="28"/>
          <w:szCs w:val="28"/>
        </w:rPr>
        <w:t xml:space="preserve">tenta </w:t>
      </w:r>
      <w:r w:rsidR="009C6431">
        <w:rPr>
          <w:bCs/>
          <w:sz w:val="28"/>
          <w:szCs w:val="28"/>
        </w:rPr>
        <w:t>övningar</w:t>
      </w:r>
      <w:proofErr w:type="gramEnd"/>
      <w:r w:rsidR="009C6431">
        <w:rPr>
          <w:bCs/>
          <w:sz w:val="28"/>
          <w:szCs w:val="28"/>
        </w:rPr>
        <w:t xml:space="preserve"> </w:t>
      </w:r>
      <w:r w:rsidR="009C6431" w:rsidRPr="00C33270">
        <w:rPr>
          <w:bCs/>
          <w:sz w:val="28"/>
          <w:szCs w:val="28"/>
        </w:rPr>
        <w:t xml:space="preserve">faktafrågor </w:t>
      </w:r>
      <w:r w:rsidR="009C6431">
        <w:rPr>
          <w:bCs/>
          <w:sz w:val="28"/>
          <w:szCs w:val="28"/>
        </w:rPr>
        <w:t>den 26 januari 2024</w:t>
      </w:r>
    </w:p>
    <w:p w14:paraId="19064046" w14:textId="77777777" w:rsidR="00C33270" w:rsidRDefault="00C33270" w:rsidP="00DE03FE">
      <w:pPr>
        <w:spacing w:after="0" w:line="240" w:lineRule="auto"/>
        <w:rPr>
          <w:b/>
        </w:rPr>
      </w:pPr>
    </w:p>
    <w:p w14:paraId="1FDC83B7" w14:textId="77777777" w:rsidR="00DE03FE" w:rsidRPr="00F57113" w:rsidRDefault="00DE03FE" w:rsidP="00DE03FE">
      <w:pPr>
        <w:spacing w:after="0" w:line="240" w:lineRule="auto"/>
        <w:rPr>
          <w:b/>
        </w:rPr>
      </w:pPr>
      <w:r w:rsidRPr="00F10552">
        <w:rPr>
          <w:b/>
        </w:rPr>
        <w:t xml:space="preserve">Uppgift 1. </w:t>
      </w:r>
    </w:p>
    <w:p w14:paraId="69B5D0FE" w14:textId="77777777" w:rsidR="008970F9" w:rsidRDefault="008970F9" w:rsidP="008970F9">
      <w:pPr>
        <w:tabs>
          <w:tab w:val="left" w:pos="5933"/>
        </w:tabs>
        <w:spacing w:after="0" w:line="240" w:lineRule="auto"/>
      </w:pPr>
      <w:r>
        <w:t>Många företag har en revisor.</w:t>
      </w:r>
    </w:p>
    <w:p w14:paraId="7F1F89BB" w14:textId="3D63B404" w:rsidR="008970F9" w:rsidRPr="00B66249" w:rsidRDefault="008970F9" w:rsidP="008970F9">
      <w:pPr>
        <w:tabs>
          <w:tab w:val="left" w:pos="5933"/>
        </w:tabs>
        <w:spacing w:after="0" w:line="240" w:lineRule="auto"/>
        <w:rPr>
          <w:i/>
          <w:iCs/>
        </w:rPr>
      </w:pPr>
      <w:r w:rsidRPr="00B66249">
        <w:rPr>
          <w:i/>
          <w:iCs/>
        </w:rPr>
        <w:t>Vilka är revisorns viktigaste uppgifter och hur går det arbetet till rent praktiskt i företaget.</w:t>
      </w:r>
    </w:p>
    <w:p w14:paraId="01BD368E" w14:textId="6B0D98C9" w:rsidR="000D3072" w:rsidRPr="000D3072" w:rsidRDefault="000D3072" w:rsidP="008970F9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  <w:r w:rsidRPr="000D3072">
        <w:rPr>
          <w:i/>
          <w:iCs/>
          <w:color w:val="860000"/>
        </w:rPr>
        <w:t>Granska</w:t>
      </w:r>
      <w:r w:rsidR="006D5462">
        <w:rPr>
          <w:i/>
          <w:iCs/>
          <w:color w:val="860000"/>
        </w:rPr>
        <w:t>r</w:t>
      </w:r>
      <w:r w:rsidRPr="000D3072">
        <w:rPr>
          <w:i/>
          <w:iCs/>
          <w:color w:val="860000"/>
        </w:rPr>
        <w:t xml:space="preserve"> årsredovisningen, kikar på ekonomin </w:t>
      </w:r>
      <w:r w:rsidR="00D904AA">
        <w:rPr>
          <w:i/>
          <w:iCs/>
          <w:color w:val="860000"/>
        </w:rPr>
        <w:t>så den är i sin ordning. Man gör stickprov på fakturor och på lager</w:t>
      </w:r>
      <w:r w:rsidRPr="000D3072">
        <w:rPr>
          <w:i/>
          <w:iCs/>
          <w:color w:val="860000"/>
        </w:rPr>
        <w:t>. Revisionsberättelsen delger man ägarna, dvs bolagsstämman. Man granska</w:t>
      </w:r>
      <w:r w:rsidR="00D904AA">
        <w:rPr>
          <w:i/>
          <w:iCs/>
          <w:color w:val="860000"/>
        </w:rPr>
        <w:t>r också</w:t>
      </w:r>
      <w:r w:rsidRPr="000D3072">
        <w:rPr>
          <w:i/>
          <w:iCs/>
          <w:color w:val="860000"/>
        </w:rPr>
        <w:t xml:space="preserve"> VD och styrelse</w:t>
      </w:r>
      <w:r w:rsidR="00D904AA">
        <w:rPr>
          <w:i/>
          <w:iCs/>
          <w:color w:val="860000"/>
        </w:rPr>
        <w:t xml:space="preserve"> så de sköter bolagets förvaltning och ledning på ett bra sätt. </w:t>
      </w:r>
    </w:p>
    <w:p w14:paraId="4AC682A3" w14:textId="3C8E8374" w:rsidR="000D3072" w:rsidRPr="000D3072" w:rsidRDefault="000D3072" w:rsidP="008970F9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</w:p>
    <w:p w14:paraId="41A4CB94" w14:textId="77777777" w:rsidR="008970F9" w:rsidRPr="008970F9" w:rsidRDefault="00E00AD4" w:rsidP="008970F9">
      <w:pPr>
        <w:spacing w:after="0" w:line="240" w:lineRule="auto"/>
        <w:rPr>
          <w:b/>
        </w:rPr>
      </w:pPr>
      <w:r>
        <w:rPr>
          <w:b/>
        </w:rPr>
        <w:t>Uppgift 2</w:t>
      </w:r>
      <w:r w:rsidRPr="00F10552">
        <w:rPr>
          <w:b/>
        </w:rPr>
        <w:t xml:space="preserve">. </w:t>
      </w:r>
    </w:p>
    <w:p w14:paraId="6A22CA0D" w14:textId="77777777" w:rsidR="008970F9" w:rsidRPr="00B66249" w:rsidRDefault="008970F9" w:rsidP="008970F9">
      <w:pPr>
        <w:tabs>
          <w:tab w:val="left" w:pos="5933"/>
        </w:tabs>
        <w:spacing w:after="0" w:line="240" w:lineRule="auto"/>
        <w:rPr>
          <w:i/>
          <w:iCs/>
        </w:rPr>
      </w:pPr>
      <w:r w:rsidRPr="00B66249">
        <w:rPr>
          <w:b/>
          <w:i/>
          <w:iCs/>
        </w:rPr>
        <w:t>A,</w:t>
      </w:r>
      <w:r w:rsidRPr="00B66249">
        <w:rPr>
          <w:i/>
          <w:iCs/>
        </w:rPr>
        <w:t xml:space="preserve"> Ge exempel på tänkbara fasta kostnader i en restaurangverksamhet?</w:t>
      </w:r>
    </w:p>
    <w:p w14:paraId="53AE3408" w14:textId="28FEADE6" w:rsidR="008970F9" w:rsidRPr="000D3072" w:rsidRDefault="000D3072" w:rsidP="008970F9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  <w:r w:rsidRPr="000D3072">
        <w:rPr>
          <w:i/>
          <w:iCs/>
          <w:color w:val="860000"/>
        </w:rPr>
        <w:t>Hyra, lön, bredband, telefoni</w:t>
      </w:r>
      <w:r w:rsidR="00D904AA">
        <w:rPr>
          <w:i/>
          <w:iCs/>
          <w:color w:val="860000"/>
        </w:rPr>
        <w:t xml:space="preserve"> mm. </w:t>
      </w:r>
    </w:p>
    <w:p w14:paraId="7E4E2A85" w14:textId="77777777" w:rsidR="000D3072" w:rsidRPr="00B66249" w:rsidRDefault="000D3072" w:rsidP="008970F9">
      <w:pPr>
        <w:tabs>
          <w:tab w:val="left" w:pos="5933"/>
        </w:tabs>
        <w:spacing w:after="0" w:line="240" w:lineRule="auto"/>
        <w:rPr>
          <w:b/>
          <w:i/>
          <w:iCs/>
        </w:rPr>
      </w:pPr>
    </w:p>
    <w:p w14:paraId="217B9DF5" w14:textId="77777777" w:rsidR="008970F9" w:rsidRPr="00B66249" w:rsidRDefault="008970F9" w:rsidP="008970F9">
      <w:pPr>
        <w:tabs>
          <w:tab w:val="left" w:pos="5933"/>
        </w:tabs>
        <w:spacing w:after="0" w:line="240" w:lineRule="auto"/>
        <w:rPr>
          <w:i/>
          <w:iCs/>
        </w:rPr>
      </w:pPr>
      <w:r w:rsidRPr="00B66249">
        <w:rPr>
          <w:b/>
          <w:i/>
          <w:iCs/>
        </w:rPr>
        <w:t>B,</w:t>
      </w:r>
      <w:r w:rsidRPr="00B66249">
        <w:rPr>
          <w:i/>
          <w:iCs/>
        </w:rPr>
        <w:t xml:space="preserve"> Ge exempel på rörliga kostnader i en restaurangverksamhet?</w:t>
      </w:r>
    </w:p>
    <w:p w14:paraId="1E678338" w14:textId="2348E97C" w:rsidR="008970F9" w:rsidRPr="000D3072" w:rsidRDefault="000D3072" w:rsidP="008970F9">
      <w:pPr>
        <w:spacing w:after="0" w:line="240" w:lineRule="auto"/>
        <w:rPr>
          <w:i/>
          <w:iCs/>
          <w:color w:val="860000"/>
        </w:rPr>
      </w:pPr>
      <w:r w:rsidRPr="000D3072">
        <w:rPr>
          <w:i/>
          <w:iCs/>
          <w:color w:val="860000"/>
        </w:rPr>
        <w:t>Råvaror</w:t>
      </w:r>
      <w:r w:rsidR="00D904AA">
        <w:rPr>
          <w:i/>
          <w:iCs/>
          <w:color w:val="860000"/>
        </w:rPr>
        <w:t xml:space="preserve"> som </w:t>
      </w:r>
      <w:proofErr w:type="spellStart"/>
      <w:proofErr w:type="gramStart"/>
      <w:r w:rsidR="00D904AA">
        <w:rPr>
          <w:i/>
          <w:iCs/>
          <w:color w:val="860000"/>
        </w:rPr>
        <w:t>t.ex</w:t>
      </w:r>
      <w:proofErr w:type="spellEnd"/>
      <w:proofErr w:type="gramEnd"/>
      <w:r w:rsidR="00D904AA">
        <w:rPr>
          <w:i/>
          <w:iCs/>
          <w:color w:val="860000"/>
        </w:rPr>
        <w:t xml:space="preserve"> kött, bröd, ketchup, pasta och mycket mer. </w:t>
      </w:r>
    </w:p>
    <w:p w14:paraId="3710BE9B" w14:textId="77777777" w:rsidR="00815ECC" w:rsidRDefault="00815ECC" w:rsidP="00880722">
      <w:pPr>
        <w:spacing w:after="0" w:line="240" w:lineRule="auto"/>
        <w:rPr>
          <w:b/>
        </w:rPr>
      </w:pPr>
    </w:p>
    <w:p w14:paraId="186D143B" w14:textId="77777777" w:rsidR="00880722" w:rsidRPr="00F57113" w:rsidRDefault="00880722" w:rsidP="00880722">
      <w:pPr>
        <w:spacing w:after="0" w:line="240" w:lineRule="auto"/>
        <w:rPr>
          <w:b/>
        </w:rPr>
      </w:pPr>
      <w:r>
        <w:rPr>
          <w:b/>
        </w:rPr>
        <w:t xml:space="preserve">Uppgift </w:t>
      </w:r>
      <w:r w:rsidR="00C10D62">
        <w:rPr>
          <w:b/>
        </w:rPr>
        <w:t>3</w:t>
      </w:r>
      <w:r w:rsidRPr="00F10552">
        <w:rPr>
          <w:b/>
        </w:rPr>
        <w:t xml:space="preserve">. </w:t>
      </w:r>
    </w:p>
    <w:p w14:paraId="3D67AAA6" w14:textId="77777777" w:rsidR="00B66249" w:rsidRDefault="00880722" w:rsidP="00880722">
      <w:pPr>
        <w:tabs>
          <w:tab w:val="left" w:pos="5933"/>
        </w:tabs>
        <w:spacing w:after="0" w:line="240" w:lineRule="auto"/>
      </w:pPr>
      <w:r>
        <w:t xml:space="preserve">På kursen har vi pratat om lönsamhet ur tre olika perspektiv. </w:t>
      </w:r>
    </w:p>
    <w:p w14:paraId="2BADDFB2" w14:textId="4D0A74E0" w:rsidR="00880722" w:rsidRPr="00B66249" w:rsidRDefault="00880722" w:rsidP="00880722">
      <w:pPr>
        <w:tabs>
          <w:tab w:val="left" w:pos="5933"/>
        </w:tabs>
        <w:spacing w:after="0" w:line="240" w:lineRule="auto"/>
        <w:rPr>
          <w:i/>
          <w:iCs/>
        </w:rPr>
      </w:pPr>
      <w:r w:rsidRPr="00B66249">
        <w:rPr>
          <w:i/>
          <w:iCs/>
        </w:rPr>
        <w:t>Vilka tre perspektiv är det och vad är utmärkande för dem?</w:t>
      </w:r>
    </w:p>
    <w:p w14:paraId="2DD66C94" w14:textId="210B6748" w:rsidR="008970F9" w:rsidRPr="00130D1E" w:rsidRDefault="000D3072" w:rsidP="00130D1E">
      <w:pPr>
        <w:pStyle w:val="ListParagraph"/>
        <w:numPr>
          <w:ilvl w:val="0"/>
          <w:numId w:val="6"/>
        </w:numPr>
        <w:spacing w:after="0" w:line="240" w:lineRule="auto"/>
        <w:rPr>
          <w:bCs/>
          <w:i/>
          <w:iCs/>
          <w:color w:val="860000"/>
        </w:rPr>
      </w:pPr>
      <w:r w:rsidRPr="00130D1E">
        <w:rPr>
          <w:bCs/>
          <w:i/>
          <w:iCs/>
          <w:color w:val="860000"/>
        </w:rPr>
        <w:t>Ekonomisk lönsamhet, vinst i företaget under merparten av verksamhetsåren.</w:t>
      </w:r>
    </w:p>
    <w:p w14:paraId="35B71393" w14:textId="77E3C3AC" w:rsidR="000D3072" w:rsidRPr="00130D1E" w:rsidRDefault="000D3072" w:rsidP="00130D1E">
      <w:pPr>
        <w:pStyle w:val="ListParagraph"/>
        <w:numPr>
          <w:ilvl w:val="0"/>
          <w:numId w:val="6"/>
        </w:numPr>
        <w:spacing w:after="0" w:line="240" w:lineRule="auto"/>
        <w:rPr>
          <w:bCs/>
          <w:i/>
          <w:iCs/>
          <w:color w:val="860000"/>
        </w:rPr>
      </w:pPr>
      <w:r w:rsidRPr="00130D1E">
        <w:rPr>
          <w:bCs/>
          <w:i/>
          <w:iCs/>
          <w:color w:val="860000"/>
        </w:rPr>
        <w:t>Social lönsamhet</w:t>
      </w:r>
      <w:r w:rsidR="003D3492">
        <w:rPr>
          <w:bCs/>
          <w:i/>
          <w:iCs/>
          <w:color w:val="860000"/>
        </w:rPr>
        <w:t>, dvs man är en god samhällsaktör. En schysst arbetsgivare</w:t>
      </w:r>
      <w:r w:rsidRPr="00130D1E">
        <w:rPr>
          <w:bCs/>
          <w:i/>
          <w:iCs/>
          <w:color w:val="860000"/>
        </w:rPr>
        <w:t>, förmåner för anställda, tar hand om LIA-studenter</w:t>
      </w:r>
      <w:r w:rsidR="003D3492">
        <w:rPr>
          <w:bCs/>
          <w:i/>
          <w:iCs/>
          <w:color w:val="860000"/>
        </w:rPr>
        <w:t xml:space="preserve"> och studiebesök</w:t>
      </w:r>
      <w:r w:rsidRPr="00130D1E">
        <w:rPr>
          <w:bCs/>
          <w:i/>
          <w:iCs/>
          <w:color w:val="860000"/>
        </w:rPr>
        <w:t xml:space="preserve">, </w:t>
      </w:r>
      <w:r w:rsidR="003D3492">
        <w:rPr>
          <w:bCs/>
          <w:i/>
          <w:iCs/>
          <w:color w:val="860000"/>
        </w:rPr>
        <w:t xml:space="preserve">man tar </w:t>
      </w:r>
      <w:r w:rsidRPr="00130D1E">
        <w:rPr>
          <w:bCs/>
          <w:i/>
          <w:iCs/>
          <w:color w:val="860000"/>
        </w:rPr>
        <w:t xml:space="preserve">inte emot </w:t>
      </w:r>
      <w:proofErr w:type="gramStart"/>
      <w:r w:rsidRPr="00130D1E">
        <w:rPr>
          <w:bCs/>
          <w:i/>
          <w:iCs/>
          <w:color w:val="860000"/>
        </w:rPr>
        <w:t>mutor</w:t>
      </w:r>
      <w:r w:rsidR="003D3492">
        <w:rPr>
          <w:bCs/>
          <w:i/>
          <w:iCs/>
          <w:color w:val="860000"/>
        </w:rPr>
        <w:t xml:space="preserve">, </w:t>
      </w:r>
      <w:r w:rsidRPr="00130D1E">
        <w:rPr>
          <w:bCs/>
          <w:i/>
          <w:iCs/>
          <w:color w:val="860000"/>
        </w:rPr>
        <w:t xml:space="preserve"> </w:t>
      </w:r>
      <w:r w:rsidR="003D3492">
        <w:rPr>
          <w:bCs/>
          <w:i/>
          <w:iCs/>
          <w:color w:val="860000"/>
        </w:rPr>
        <w:t>man</w:t>
      </w:r>
      <w:proofErr w:type="gramEnd"/>
      <w:r w:rsidR="003D3492">
        <w:rPr>
          <w:bCs/>
          <w:i/>
          <w:iCs/>
          <w:color w:val="860000"/>
        </w:rPr>
        <w:t xml:space="preserve"> kan sponsra välgörenhet. Man ger funktionshindrade ett enklare jobb så de känner sig inkluderade i samhället. </w:t>
      </w:r>
    </w:p>
    <w:p w14:paraId="3A8A7760" w14:textId="0725A2A4" w:rsidR="000D3072" w:rsidRPr="00130D1E" w:rsidRDefault="000D3072" w:rsidP="00130D1E">
      <w:pPr>
        <w:pStyle w:val="ListParagraph"/>
        <w:numPr>
          <w:ilvl w:val="0"/>
          <w:numId w:val="6"/>
        </w:numPr>
        <w:spacing w:after="0" w:line="240" w:lineRule="auto"/>
        <w:rPr>
          <w:bCs/>
          <w:i/>
          <w:iCs/>
          <w:color w:val="860000"/>
        </w:rPr>
      </w:pPr>
      <w:r w:rsidRPr="00130D1E">
        <w:rPr>
          <w:bCs/>
          <w:i/>
          <w:iCs/>
          <w:color w:val="860000"/>
        </w:rPr>
        <w:t>Miljömässig lönsamhet, man har ett miljöperspektiv, vi har energisnåla lampor, vi renar utsläppen vi vår fabrik</w:t>
      </w:r>
      <w:r w:rsidR="003D3492">
        <w:rPr>
          <w:bCs/>
          <w:i/>
          <w:iCs/>
          <w:color w:val="860000"/>
        </w:rPr>
        <w:t xml:space="preserve">, man källsorterar, har energisnåla maskiner och fordon. </w:t>
      </w:r>
    </w:p>
    <w:p w14:paraId="28A9F8F4" w14:textId="77777777" w:rsidR="000D3072" w:rsidRDefault="000D3072" w:rsidP="005E7AAF">
      <w:pPr>
        <w:spacing w:after="0" w:line="240" w:lineRule="auto"/>
        <w:rPr>
          <w:b/>
        </w:rPr>
      </w:pPr>
    </w:p>
    <w:p w14:paraId="051EAF9A" w14:textId="77777777" w:rsidR="005E7AAF" w:rsidRPr="00F57113" w:rsidRDefault="008D7046" w:rsidP="005E7AAF">
      <w:pPr>
        <w:spacing w:after="0" w:line="240" w:lineRule="auto"/>
        <w:rPr>
          <w:b/>
        </w:rPr>
      </w:pPr>
      <w:r>
        <w:rPr>
          <w:b/>
        </w:rPr>
        <w:t xml:space="preserve">Uppgift </w:t>
      </w:r>
      <w:r w:rsidR="00C10D62">
        <w:rPr>
          <w:b/>
        </w:rPr>
        <w:t>4</w:t>
      </w:r>
      <w:r w:rsidR="005E7AAF" w:rsidRPr="00F57113">
        <w:rPr>
          <w:b/>
        </w:rPr>
        <w:t xml:space="preserve">. </w:t>
      </w:r>
    </w:p>
    <w:p w14:paraId="04388FAD" w14:textId="113326E9" w:rsidR="004A38BF" w:rsidRDefault="00E64620" w:rsidP="004A38BF">
      <w:pPr>
        <w:tabs>
          <w:tab w:val="left" w:pos="5933"/>
        </w:tabs>
        <w:spacing w:after="0" w:line="240" w:lineRule="auto"/>
      </w:pPr>
      <w:r>
        <w:t xml:space="preserve">Vi har gått igenom både hårda och mjuka nyckeltal under kursen. </w:t>
      </w:r>
    </w:p>
    <w:p w14:paraId="7B823027" w14:textId="051A47F4" w:rsidR="00E64620" w:rsidRPr="00B66249" w:rsidRDefault="00E64620" w:rsidP="004A38BF">
      <w:pPr>
        <w:tabs>
          <w:tab w:val="left" w:pos="5933"/>
        </w:tabs>
        <w:spacing w:after="0" w:line="240" w:lineRule="auto"/>
        <w:rPr>
          <w:i/>
          <w:iCs/>
        </w:rPr>
      </w:pPr>
      <w:r w:rsidRPr="00B66249">
        <w:rPr>
          <w:i/>
          <w:iCs/>
        </w:rPr>
        <w:t>Ge några exempel på mjuka nyckeltal?</w:t>
      </w:r>
    </w:p>
    <w:p w14:paraId="268283A7" w14:textId="7680E06A" w:rsidR="00C33270" w:rsidRPr="00130D1E" w:rsidRDefault="000D3072" w:rsidP="004A38BF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  <w:bookmarkStart w:id="0" w:name="_Hlk160111255"/>
      <w:r w:rsidRPr="00130D1E">
        <w:rPr>
          <w:i/>
          <w:iCs/>
          <w:color w:val="860000"/>
        </w:rPr>
        <w:t xml:space="preserve">Servicenivå, </w:t>
      </w:r>
      <w:proofErr w:type="gramStart"/>
      <w:r w:rsidRPr="00130D1E">
        <w:rPr>
          <w:i/>
          <w:iCs/>
          <w:color w:val="860000"/>
        </w:rPr>
        <w:t>nöjd medarbetarindex</w:t>
      </w:r>
      <w:proofErr w:type="gramEnd"/>
      <w:r w:rsidRPr="00130D1E">
        <w:rPr>
          <w:i/>
          <w:iCs/>
          <w:color w:val="860000"/>
        </w:rPr>
        <w:t xml:space="preserve">, </w:t>
      </w:r>
      <w:r w:rsidR="00130D1E" w:rsidRPr="00130D1E">
        <w:rPr>
          <w:i/>
          <w:iCs/>
          <w:color w:val="860000"/>
        </w:rPr>
        <w:t>nöjdkundindex</w:t>
      </w:r>
      <w:r w:rsidR="00514EE8">
        <w:rPr>
          <w:i/>
          <w:iCs/>
          <w:color w:val="860000"/>
        </w:rPr>
        <w:t xml:space="preserve"> är några exempel. Alltså subjektiva nyckeltal. </w:t>
      </w:r>
    </w:p>
    <w:bookmarkEnd w:id="0"/>
    <w:p w14:paraId="67E5CF57" w14:textId="77777777" w:rsidR="009D711C" w:rsidRDefault="009D711C" w:rsidP="00DE03FE">
      <w:pPr>
        <w:tabs>
          <w:tab w:val="left" w:pos="5933"/>
        </w:tabs>
        <w:spacing w:after="0" w:line="240" w:lineRule="auto"/>
        <w:rPr>
          <w:b/>
        </w:rPr>
      </w:pPr>
    </w:p>
    <w:p w14:paraId="7650335D" w14:textId="77777777" w:rsidR="00C828C7" w:rsidRPr="00F57113" w:rsidRDefault="0029265B" w:rsidP="00C828C7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 w:rsidR="00C10D62">
        <w:rPr>
          <w:b/>
        </w:rPr>
        <w:t>5</w:t>
      </w:r>
      <w:r w:rsidRPr="00F10552">
        <w:rPr>
          <w:b/>
        </w:rPr>
        <w:t xml:space="preserve"> </w:t>
      </w:r>
    </w:p>
    <w:p w14:paraId="7DCF732A" w14:textId="77777777" w:rsidR="004A38BF" w:rsidRPr="00F34733" w:rsidRDefault="004A38BF" w:rsidP="004A38BF">
      <w:pPr>
        <w:spacing w:after="0" w:line="240" w:lineRule="auto"/>
        <w:rPr>
          <w:u w:val="single"/>
        </w:rPr>
      </w:pPr>
      <w:r w:rsidRPr="00F34733">
        <w:rPr>
          <w:u w:val="single"/>
        </w:rPr>
        <w:t>Balans och resultaträkning</w:t>
      </w:r>
      <w:r>
        <w:rPr>
          <w:u w:val="single"/>
        </w:rPr>
        <w:t xml:space="preserve"> har vi arbetet med under hela kursen.</w:t>
      </w:r>
    </w:p>
    <w:p w14:paraId="1A82002E" w14:textId="612E951E" w:rsidR="004A38BF" w:rsidRDefault="004A38BF" w:rsidP="004A38BF">
      <w:pPr>
        <w:spacing w:after="0" w:line="240" w:lineRule="auto"/>
      </w:pPr>
      <w:r>
        <w:t>Förklara vad som kännetecknar både en balansräkning och en resultaträkning.</w:t>
      </w:r>
    </w:p>
    <w:p w14:paraId="084DAA2C" w14:textId="77777777" w:rsidR="004A38BF" w:rsidRDefault="004A38BF" w:rsidP="004A38BF">
      <w:pPr>
        <w:spacing w:after="0" w:line="240" w:lineRule="auto"/>
      </w:pPr>
    </w:p>
    <w:p w14:paraId="26861C13" w14:textId="77777777" w:rsidR="004A38BF" w:rsidRDefault="004A38BF" w:rsidP="004A38BF">
      <w:pPr>
        <w:tabs>
          <w:tab w:val="left" w:pos="5933"/>
        </w:tabs>
        <w:spacing w:after="0" w:line="240" w:lineRule="auto"/>
      </w:pPr>
      <w:r w:rsidRPr="00F34733">
        <w:rPr>
          <w:b/>
        </w:rPr>
        <w:t>A,</w:t>
      </w:r>
      <w:r>
        <w:t xml:space="preserve"> Balansräkning kännetecknas av nedanstående:</w:t>
      </w:r>
    </w:p>
    <w:p w14:paraId="74B2C672" w14:textId="35E3D584" w:rsidR="00880722" w:rsidRPr="00130D1E" w:rsidRDefault="00130D1E" w:rsidP="004A38BF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  <w:r w:rsidRPr="00130D1E">
        <w:rPr>
          <w:i/>
          <w:iCs/>
          <w:color w:val="860000"/>
        </w:rPr>
        <w:t>Den finns hela bolagets livslängd. Består av företagets tillgångar samt E</w:t>
      </w:r>
      <w:r w:rsidR="00514EE8">
        <w:rPr>
          <w:i/>
          <w:iCs/>
          <w:color w:val="860000"/>
        </w:rPr>
        <w:t xml:space="preserve">get kapital </w:t>
      </w:r>
      <w:r w:rsidRPr="00130D1E">
        <w:rPr>
          <w:i/>
          <w:iCs/>
          <w:color w:val="860000"/>
        </w:rPr>
        <w:t>och skulder.</w:t>
      </w:r>
    </w:p>
    <w:p w14:paraId="18488B38" w14:textId="71F4F54E" w:rsidR="00130D1E" w:rsidRPr="00130D1E" w:rsidRDefault="00130D1E" w:rsidP="004A38BF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  <w:r w:rsidRPr="00130D1E">
        <w:rPr>
          <w:i/>
          <w:iCs/>
          <w:color w:val="860000"/>
        </w:rPr>
        <w:t>E</w:t>
      </w:r>
      <w:r w:rsidR="00514EE8">
        <w:rPr>
          <w:i/>
          <w:iCs/>
          <w:color w:val="860000"/>
        </w:rPr>
        <w:t xml:space="preserve">get kapital och företagets </w:t>
      </w:r>
      <w:r w:rsidRPr="00130D1E">
        <w:rPr>
          <w:i/>
          <w:iCs/>
          <w:color w:val="860000"/>
        </w:rPr>
        <w:t>skulder visar hur man har finansierat bolagets tillgångar.</w:t>
      </w:r>
      <w:r w:rsidR="00514EE8">
        <w:rPr>
          <w:i/>
          <w:iCs/>
          <w:color w:val="860000"/>
        </w:rPr>
        <w:t xml:space="preserve"> Ska ge en rättvisande bild av bolagets ekonomiska status.</w:t>
      </w:r>
    </w:p>
    <w:p w14:paraId="0973E9FF" w14:textId="77777777" w:rsidR="00880722" w:rsidRPr="00130D1E" w:rsidRDefault="00880722" w:rsidP="004A38BF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</w:p>
    <w:p w14:paraId="3EE48260" w14:textId="77777777" w:rsidR="004A38BF" w:rsidRDefault="004A38BF" w:rsidP="004A38BF">
      <w:pPr>
        <w:tabs>
          <w:tab w:val="left" w:pos="5933"/>
        </w:tabs>
        <w:spacing w:after="0" w:line="240" w:lineRule="auto"/>
      </w:pPr>
      <w:r w:rsidRPr="00F34733">
        <w:rPr>
          <w:b/>
        </w:rPr>
        <w:t xml:space="preserve">B, </w:t>
      </w:r>
      <w:r>
        <w:t>Resultaträkning kännetecknas av nedanstående:</w:t>
      </w:r>
    </w:p>
    <w:p w14:paraId="11D2023C" w14:textId="348D71D0" w:rsidR="003803C7" w:rsidRPr="00130D1E" w:rsidRDefault="00130D1E" w:rsidP="00DE03FE">
      <w:pPr>
        <w:tabs>
          <w:tab w:val="left" w:pos="5933"/>
        </w:tabs>
        <w:spacing w:after="0" w:line="240" w:lineRule="auto"/>
        <w:rPr>
          <w:i/>
          <w:iCs/>
          <w:color w:val="860000"/>
        </w:rPr>
      </w:pPr>
      <w:r w:rsidRPr="00130D1E">
        <w:rPr>
          <w:i/>
          <w:iCs/>
          <w:color w:val="860000"/>
        </w:rPr>
        <w:t>Finns ett år i taget, avslutas därefter och sparas i 7 år.</w:t>
      </w:r>
      <w:r>
        <w:rPr>
          <w:i/>
          <w:iCs/>
          <w:color w:val="860000"/>
        </w:rPr>
        <w:t xml:space="preserve"> Består av företagets intäkter och kostnader under ett verksamhetsår.</w:t>
      </w:r>
    </w:p>
    <w:p w14:paraId="40AC6CB2" w14:textId="77777777" w:rsidR="00C33270" w:rsidRDefault="00C33270" w:rsidP="00DE03FE">
      <w:pPr>
        <w:tabs>
          <w:tab w:val="left" w:pos="5933"/>
        </w:tabs>
        <w:spacing w:after="0" w:line="240" w:lineRule="auto"/>
      </w:pPr>
    </w:p>
    <w:p w14:paraId="31D2CBA5" w14:textId="77777777" w:rsidR="00FD729E" w:rsidRPr="00FF2DC6" w:rsidRDefault="00FD729E" w:rsidP="00FD729E">
      <w:pPr>
        <w:spacing w:after="0" w:line="240" w:lineRule="auto"/>
        <w:rPr>
          <w:b/>
        </w:rPr>
      </w:pPr>
      <w:r>
        <w:rPr>
          <w:b/>
        </w:rPr>
        <w:t xml:space="preserve">Uppgift </w:t>
      </w:r>
      <w:r w:rsidR="00C10D62">
        <w:rPr>
          <w:b/>
        </w:rPr>
        <w:t>6</w:t>
      </w:r>
      <w:r w:rsidRPr="00F10552">
        <w:rPr>
          <w:b/>
        </w:rPr>
        <w:t xml:space="preserve"> </w:t>
      </w:r>
    </w:p>
    <w:p w14:paraId="7EDB50C1" w14:textId="77777777" w:rsidR="00FD729E" w:rsidRPr="00B66249" w:rsidRDefault="00FD729E" w:rsidP="00FD729E">
      <w:pPr>
        <w:spacing w:after="0" w:line="240" w:lineRule="auto"/>
        <w:rPr>
          <w:i/>
          <w:iCs/>
        </w:rPr>
      </w:pPr>
      <w:r w:rsidRPr="00B66249">
        <w:rPr>
          <w:i/>
          <w:iCs/>
        </w:rPr>
        <w:t>Vad betyder yttre och inre effektivitet och varför är det viktigt att ta hänsyn till båda två i ett företag?</w:t>
      </w:r>
    </w:p>
    <w:p w14:paraId="28010EE9" w14:textId="05ACA9E9" w:rsidR="00FD729E" w:rsidRPr="00514EE8" w:rsidRDefault="00130D1E" w:rsidP="00514EE8">
      <w:pPr>
        <w:pStyle w:val="ListParagraph"/>
        <w:numPr>
          <w:ilvl w:val="0"/>
          <w:numId w:val="8"/>
        </w:numPr>
        <w:tabs>
          <w:tab w:val="left" w:pos="5933"/>
        </w:tabs>
        <w:spacing w:after="0" w:line="240" w:lineRule="auto"/>
        <w:rPr>
          <w:i/>
          <w:iCs/>
          <w:color w:val="860000"/>
        </w:rPr>
      </w:pPr>
      <w:r w:rsidRPr="00514EE8">
        <w:rPr>
          <w:i/>
          <w:iCs/>
          <w:color w:val="860000"/>
        </w:rPr>
        <w:t xml:space="preserve">Inre </w:t>
      </w:r>
      <w:r w:rsidR="00514EE8">
        <w:rPr>
          <w:i/>
          <w:iCs/>
          <w:color w:val="860000"/>
        </w:rPr>
        <w:t xml:space="preserve">effektivitet </w:t>
      </w:r>
      <w:r w:rsidRPr="00514EE8">
        <w:rPr>
          <w:i/>
          <w:iCs/>
          <w:color w:val="860000"/>
        </w:rPr>
        <w:t>är att vi jobbar smart och effektivt inom företaget. GÖR SAKER PÅ RÄTT SÄTT.</w:t>
      </w:r>
    </w:p>
    <w:p w14:paraId="2FDC10D9" w14:textId="039BBAB0" w:rsidR="00FD729E" w:rsidRPr="00514EE8" w:rsidRDefault="00130D1E" w:rsidP="00514EE8">
      <w:pPr>
        <w:pStyle w:val="ListParagraph"/>
        <w:numPr>
          <w:ilvl w:val="0"/>
          <w:numId w:val="8"/>
        </w:numPr>
        <w:tabs>
          <w:tab w:val="left" w:pos="5933"/>
        </w:tabs>
        <w:spacing w:after="0" w:line="240" w:lineRule="auto"/>
        <w:rPr>
          <w:i/>
          <w:iCs/>
          <w:color w:val="860000"/>
        </w:rPr>
      </w:pPr>
      <w:r w:rsidRPr="00514EE8">
        <w:rPr>
          <w:i/>
          <w:iCs/>
          <w:color w:val="860000"/>
        </w:rPr>
        <w:t xml:space="preserve">Yttre </w:t>
      </w:r>
      <w:r w:rsidR="00514EE8">
        <w:rPr>
          <w:i/>
          <w:iCs/>
          <w:color w:val="860000"/>
        </w:rPr>
        <w:t xml:space="preserve">effektivitet innebär att man </w:t>
      </w:r>
      <w:r w:rsidRPr="00514EE8">
        <w:rPr>
          <w:i/>
          <w:iCs/>
          <w:color w:val="860000"/>
        </w:rPr>
        <w:t xml:space="preserve">erbjuder </w:t>
      </w:r>
      <w:proofErr w:type="gramStart"/>
      <w:r w:rsidRPr="00514EE8">
        <w:rPr>
          <w:i/>
          <w:iCs/>
          <w:color w:val="860000"/>
        </w:rPr>
        <w:t>marknaden varor</w:t>
      </w:r>
      <w:proofErr w:type="gramEnd"/>
      <w:r w:rsidRPr="00514EE8">
        <w:rPr>
          <w:i/>
          <w:iCs/>
          <w:color w:val="860000"/>
        </w:rPr>
        <w:t xml:space="preserve"> och tjänster som efterfrågas. </w:t>
      </w:r>
      <w:r w:rsidR="00514EE8">
        <w:rPr>
          <w:i/>
          <w:iCs/>
          <w:color w:val="860000"/>
        </w:rPr>
        <w:t xml:space="preserve">Helt enkelt </w:t>
      </w:r>
      <w:r w:rsidRPr="00514EE8">
        <w:rPr>
          <w:i/>
          <w:iCs/>
          <w:color w:val="860000"/>
        </w:rPr>
        <w:t>GÖR RÄTT SAKER.</w:t>
      </w:r>
    </w:p>
    <w:p w14:paraId="2C8903B6" w14:textId="77777777" w:rsidR="00130D1E" w:rsidRDefault="00130D1E" w:rsidP="00DE03FE">
      <w:pPr>
        <w:tabs>
          <w:tab w:val="left" w:pos="5933"/>
        </w:tabs>
        <w:spacing w:after="0" w:line="240" w:lineRule="auto"/>
      </w:pPr>
    </w:p>
    <w:p w14:paraId="55C68710" w14:textId="77777777" w:rsidR="00514EE8" w:rsidRDefault="00514EE8" w:rsidP="00DE03FE">
      <w:pPr>
        <w:tabs>
          <w:tab w:val="left" w:pos="5933"/>
        </w:tabs>
        <w:spacing w:after="0" w:line="240" w:lineRule="auto"/>
      </w:pPr>
    </w:p>
    <w:p w14:paraId="5758318B" w14:textId="77777777" w:rsidR="00514EE8" w:rsidRDefault="00514EE8" w:rsidP="00DE03FE">
      <w:pPr>
        <w:tabs>
          <w:tab w:val="left" w:pos="5933"/>
        </w:tabs>
        <w:spacing w:after="0" w:line="240" w:lineRule="auto"/>
      </w:pPr>
    </w:p>
    <w:p w14:paraId="398376A7" w14:textId="77777777" w:rsidR="00514EE8" w:rsidRDefault="00514EE8" w:rsidP="00DE03FE">
      <w:pPr>
        <w:tabs>
          <w:tab w:val="left" w:pos="5933"/>
        </w:tabs>
        <w:spacing w:after="0" w:line="240" w:lineRule="auto"/>
      </w:pPr>
    </w:p>
    <w:p w14:paraId="53F77B3F" w14:textId="77777777" w:rsidR="00514EE8" w:rsidRDefault="00514EE8" w:rsidP="00DE03FE">
      <w:pPr>
        <w:tabs>
          <w:tab w:val="left" w:pos="5933"/>
        </w:tabs>
        <w:spacing w:after="0" w:line="240" w:lineRule="auto"/>
      </w:pPr>
    </w:p>
    <w:p w14:paraId="1E4E8C19" w14:textId="77777777" w:rsidR="00C33B25" w:rsidRPr="00F57113" w:rsidRDefault="00C33B25" w:rsidP="00C33B25">
      <w:pPr>
        <w:spacing w:after="0" w:line="240" w:lineRule="auto"/>
        <w:rPr>
          <w:b/>
        </w:rPr>
      </w:pPr>
      <w:r>
        <w:rPr>
          <w:b/>
        </w:rPr>
        <w:t>Uppgift 7</w:t>
      </w:r>
      <w:r w:rsidRPr="00F10552">
        <w:rPr>
          <w:b/>
        </w:rPr>
        <w:t xml:space="preserve"> </w:t>
      </w:r>
    </w:p>
    <w:p w14:paraId="466150BB" w14:textId="77777777" w:rsidR="00C33B25" w:rsidRPr="00B66249" w:rsidRDefault="00C33B25" w:rsidP="00C33B25">
      <w:pPr>
        <w:spacing w:after="0" w:line="240" w:lineRule="auto"/>
        <w:rPr>
          <w:i/>
          <w:iCs/>
        </w:rPr>
      </w:pPr>
      <w:r>
        <w:rPr>
          <w:i/>
          <w:iCs/>
        </w:rPr>
        <w:t>Varför är det så viktigt att komplettera företagets budget med en prognos fram till årets slut?</w:t>
      </w:r>
    </w:p>
    <w:p w14:paraId="04A0E822" w14:textId="60F70C6D" w:rsidR="00C33B25" w:rsidRDefault="00514EE8" w:rsidP="00514EE8">
      <w:pPr>
        <w:tabs>
          <w:tab w:val="left" w:pos="5933"/>
        </w:tabs>
        <w:spacing w:after="0" w:line="240" w:lineRule="auto"/>
        <w:rPr>
          <w:b/>
        </w:rPr>
      </w:pPr>
      <w:r>
        <w:rPr>
          <w:i/>
          <w:iCs/>
          <w:color w:val="860000"/>
        </w:rPr>
        <w:t xml:space="preserve">För att kunna agera tid både vid positiva såväl som negativa budgetavvikelser. </w:t>
      </w:r>
    </w:p>
    <w:p w14:paraId="18191813" w14:textId="77777777" w:rsidR="00C33B25" w:rsidRDefault="00C33B25" w:rsidP="00DE03FE">
      <w:pPr>
        <w:spacing w:after="0" w:line="240" w:lineRule="auto"/>
        <w:rPr>
          <w:b/>
        </w:rPr>
      </w:pPr>
    </w:p>
    <w:p w14:paraId="1D531819" w14:textId="77777777" w:rsidR="0002787A" w:rsidRPr="00F57113" w:rsidRDefault="0002787A" w:rsidP="0002787A">
      <w:pPr>
        <w:tabs>
          <w:tab w:val="left" w:pos="5933"/>
        </w:tabs>
        <w:spacing w:after="0" w:line="240" w:lineRule="auto"/>
        <w:rPr>
          <w:b/>
        </w:rPr>
      </w:pPr>
      <w:r>
        <w:rPr>
          <w:b/>
        </w:rPr>
        <w:t xml:space="preserve">Uppgift </w:t>
      </w:r>
      <w:r w:rsidR="00C10D62">
        <w:rPr>
          <w:b/>
        </w:rPr>
        <w:t>8</w:t>
      </w:r>
    </w:p>
    <w:p w14:paraId="17D046A9" w14:textId="77777777" w:rsidR="00366622" w:rsidRDefault="00366622" w:rsidP="00366622">
      <w:pPr>
        <w:spacing w:after="0" w:line="240" w:lineRule="auto"/>
      </w:pPr>
      <w:r>
        <w:t>A, Vilka har det största ansvaret i ett aktiebolag</w:t>
      </w:r>
      <w:r w:rsidRPr="00B55C5F">
        <w:t>?</w:t>
      </w:r>
    </w:p>
    <w:p w14:paraId="2C337120" w14:textId="3B5246D9" w:rsidR="00366622" w:rsidRPr="00130D1E" w:rsidRDefault="00130D1E" w:rsidP="00366622">
      <w:pPr>
        <w:spacing w:after="0" w:line="240" w:lineRule="auto"/>
        <w:rPr>
          <w:i/>
          <w:iCs/>
          <w:color w:val="860000"/>
        </w:rPr>
      </w:pPr>
      <w:r w:rsidRPr="00130D1E">
        <w:rPr>
          <w:i/>
          <w:iCs/>
          <w:color w:val="860000"/>
        </w:rPr>
        <w:t>Styrelsen.</w:t>
      </w:r>
    </w:p>
    <w:p w14:paraId="150289F0" w14:textId="77777777" w:rsidR="00130D1E" w:rsidRDefault="00130D1E" w:rsidP="00366622">
      <w:pPr>
        <w:spacing w:after="0" w:line="240" w:lineRule="auto"/>
      </w:pPr>
    </w:p>
    <w:p w14:paraId="0B24446F" w14:textId="127A25E5" w:rsidR="00366622" w:rsidRDefault="00366622" w:rsidP="00366622">
      <w:pPr>
        <w:spacing w:after="0" w:line="240" w:lineRule="auto"/>
      </w:pPr>
      <w:r>
        <w:t>B, Vem bestämmer ytterst aktiebolagets inriktning och verksamhet.</w:t>
      </w:r>
    </w:p>
    <w:p w14:paraId="1252614F" w14:textId="267B9177" w:rsidR="00366622" w:rsidRPr="00130D1E" w:rsidRDefault="00130D1E" w:rsidP="00366622">
      <w:pPr>
        <w:spacing w:after="0" w:line="240" w:lineRule="auto"/>
        <w:rPr>
          <w:i/>
          <w:iCs/>
          <w:color w:val="860000"/>
        </w:rPr>
      </w:pPr>
      <w:r w:rsidRPr="00130D1E">
        <w:rPr>
          <w:i/>
          <w:iCs/>
          <w:color w:val="860000"/>
        </w:rPr>
        <w:t>Ägarna.</w:t>
      </w:r>
    </w:p>
    <w:p w14:paraId="42D3D2B8" w14:textId="77777777" w:rsidR="00130D1E" w:rsidRDefault="00130D1E" w:rsidP="00366622">
      <w:pPr>
        <w:spacing w:after="0" w:line="240" w:lineRule="auto"/>
      </w:pPr>
    </w:p>
    <w:p w14:paraId="7D6BDA21" w14:textId="77777777" w:rsidR="00366622" w:rsidRDefault="00366622" w:rsidP="00366622">
      <w:pPr>
        <w:spacing w:after="0" w:line="240" w:lineRule="auto"/>
      </w:pPr>
      <w:r>
        <w:t xml:space="preserve">C, Vem sköter den dagliga driften i </w:t>
      </w:r>
      <w:r w:rsidR="00FD729E">
        <w:t xml:space="preserve">ett </w:t>
      </w:r>
      <w:r>
        <w:t>aktiebolag?</w:t>
      </w:r>
    </w:p>
    <w:p w14:paraId="2D9C1A4D" w14:textId="1EF401BF" w:rsidR="00366622" w:rsidRPr="00130D1E" w:rsidRDefault="00130D1E" w:rsidP="00366622">
      <w:pPr>
        <w:spacing w:after="0" w:line="240" w:lineRule="auto"/>
        <w:rPr>
          <w:i/>
          <w:iCs/>
          <w:color w:val="860000"/>
        </w:rPr>
      </w:pPr>
      <w:r w:rsidRPr="00130D1E">
        <w:rPr>
          <w:i/>
          <w:iCs/>
          <w:color w:val="860000"/>
        </w:rPr>
        <w:t>VD</w:t>
      </w:r>
    </w:p>
    <w:p w14:paraId="05686AA7" w14:textId="1BD1B070" w:rsidR="00C10D62" w:rsidRPr="00130D1E" w:rsidRDefault="00C10D62" w:rsidP="000D71D0">
      <w:pPr>
        <w:spacing w:after="0" w:line="240" w:lineRule="auto"/>
        <w:rPr>
          <w:i/>
          <w:iCs/>
          <w:color w:val="860000"/>
        </w:rPr>
      </w:pPr>
    </w:p>
    <w:p w14:paraId="11D047B0" w14:textId="77777777" w:rsidR="00C10D62" w:rsidRPr="00F57113" w:rsidRDefault="00C10D62" w:rsidP="00C10D62">
      <w:pPr>
        <w:spacing w:after="0" w:line="240" w:lineRule="auto"/>
        <w:rPr>
          <w:b/>
        </w:rPr>
      </w:pPr>
      <w:r>
        <w:rPr>
          <w:b/>
        </w:rPr>
        <w:t>Uppgift 9</w:t>
      </w:r>
    </w:p>
    <w:p w14:paraId="12829A28" w14:textId="77777777" w:rsidR="00E309E1" w:rsidRDefault="00C10D62" w:rsidP="00C10D62">
      <w:pPr>
        <w:spacing w:after="0" w:line="240" w:lineRule="auto"/>
      </w:pPr>
      <w:r>
        <w:t xml:space="preserve">På kursen har vi kikat på de </w:t>
      </w:r>
      <w:r w:rsidR="00E64620">
        <w:t>6</w:t>
      </w:r>
      <w:r>
        <w:t xml:space="preserve">P </w:t>
      </w:r>
      <w:r w:rsidR="00E309E1">
        <w:t xml:space="preserve">och vilka som är viktigast av dessa för olika företag. </w:t>
      </w:r>
    </w:p>
    <w:p w14:paraId="7E5AD532" w14:textId="5B98DDD2" w:rsidR="00C10D62" w:rsidRPr="00E309E1" w:rsidRDefault="00E309E1" w:rsidP="00C10D62">
      <w:pPr>
        <w:spacing w:after="0" w:line="240" w:lineRule="auto"/>
        <w:rPr>
          <w:i/>
          <w:iCs/>
        </w:rPr>
      </w:pPr>
      <w:r w:rsidRPr="00E309E1">
        <w:rPr>
          <w:i/>
          <w:iCs/>
        </w:rPr>
        <w:t xml:space="preserve">Beskriv kortfattat vad process och personal står för. </w:t>
      </w:r>
    </w:p>
    <w:p w14:paraId="0942589E" w14:textId="5278F6CE" w:rsidR="00C10D62" w:rsidRPr="00A42E2A" w:rsidRDefault="00A42E2A" w:rsidP="00A42E2A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  <w:color w:val="860000"/>
        </w:rPr>
      </w:pPr>
      <w:r w:rsidRPr="00A42E2A">
        <w:rPr>
          <w:i/>
          <w:iCs/>
          <w:color w:val="860000"/>
        </w:rPr>
        <w:t>Personalens kompetens. Viktig vid mycket kundkontakt</w:t>
      </w:r>
      <w:r w:rsidR="00514EE8">
        <w:rPr>
          <w:i/>
          <w:iCs/>
          <w:color w:val="860000"/>
        </w:rPr>
        <w:t xml:space="preserve"> och leverantörskontakter. </w:t>
      </w:r>
    </w:p>
    <w:p w14:paraId="1E0DD7D1" w14:textId="45FAC3B3" w:rsidR="00A42E2A" w:rsidRPr="00A42E2A" w:rsidRDefault="00A42E2A" w:rsidP="00A42E2A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  <w:color w:val="860000"/>
        </w:rPr>
      </w:pPr>
      <w:r w:rsidRPr="00A42E2A">
        <w:rPr>
          <w:i/>
          <w:iCs/>
          <w:color w:val="860000"/>
        </w:rPr>
        <w:t xml:space="preserve">Process, hur produkter ska levereras. Hur man tar hand om returer eller klagomål. Hur man tar betalt. </w:t>
      </w:r>
      <w:r w:rsidR="00514EE8">
        <w:rPr>
          <w:i/>
          <w:iCs/>
          <w:color w:val="860000"/>
        </w:rPr>
        <w:t xml:space="preserve">Hur man har logistiken uppbyggd över lag. </w:t>
      </w:r>
    </w:p>
    <w:p w14:paraId="514E49E3" w14:textId="5955D48C" w:rsidR="00C10D62" w:rsidRDefault="00C10D62" w:rsidP="000D71D0">
      <w:pPr>
        <w:spacing w:after="0" w:line="240" w:lineRule="auto"/>
      </w:pPr>
    </w:p>
    <w:p w14:paraId="4CC7DEB1" w14:textId="77777777" w:rsidR="00A42E2A" w:rsidRDefault="00A42E2A" w:rsidP="000D71D0">
      <w:pPr>
        <w:spacing w:after="0" w:line="240" w:lineRule="auto"/>
      </w:pPr>
    </w:p>
    <w:p w14:paraId="437574EA" w14:textId="77777777" w:rsidR="00C10D62" w:rsidRPr="00F57113" w:rsidRDefault="00C10D62" w:rsidP="00C10D62">
      <w:pPr>
        <w:spacing w:after="0" w:line="240" w:lineRule="auto"/>
        <w:rPr>
          <w:b/>
        </w:rPr>
      </w:pPr>
      <w:r>
        <w:rPr>
          <w:b/>
        </w:rPr>
        <w:t>Uppgift 10</w:t>
      </w:r>
    </w:p>
    <w:p w14:paraId="0C12FA9F" w14:textId="77777777" w:rsidR="00C10D62" w:rsidRPr="00B66249" w:rsidRDefault="00C10D62" w:rsidP="00C10D62">
      <w:pPr>
        <w:spacing w:after="0" w:line="240" w:lineRule="auto"/>
        <w:rPr>
          <w:i/>
          <w:iCs/>
        </w:rPr>
      </w:pPr>
      <w:r w:rsidRPr="00B66249">
        <w:rPr>
          <w:i/>
          <w:iCs/>
        </w:rPr>
        <w:t>Vad är kännetecknande för ett aktiebolag?</w:t>
      </w:r>
    </w:p>
    <w:p w14:paraId="48D9973B" w14:textId="76DDB5EB" w:rsidR="00C10D62" w:rsidRPr="00A42E2A" w:rsidRDefault="00A42E2A" w:rsidP="00C10D62">
      <w:pPr>
        <w:spacing w:after="0" w:line="240" w:lineRule="auto"/>
        <w:rPr>
          <w:i/>
          <w:iCs/>
          <w:color w:val="860000"/>
        </w:rPr>
      </w:pPr>
      <w:r w:rsidRPr="00A42E2A">
        <w:rPr>
          <w:i/>
          <w:iCs/>
          <w:color w:val="860000"/>
        </w:rPr>
        <w:t>Man kan starta det själv eller med andra. Finns både privata 25 tkr i aktiekapital och 500 tkr för publika bolag. Ansvaret är normalt begränsat till det aktiekapital man satt in.</w:t>
      </w:r>
    </w:p>
    <w:p w14:paraId="4C47EFAB" w14:textId="77777777" w:rsidR="00A42E2A" w:rsidRDefault="00A42E2A" w:rsidP="00C10D62">
      <w:pPr>
        <w:spacing w:after="0" w:line="240" w:lineRule="auto"/>
      </w:pPr>
    </w:p>
    <w:p w14:paraId="5E8B7F29" w14:textId="77777777" w:rsidR="00C10D62" w:rsidRDefault="00C10D62" w:rsidP="00C10D62">
      <w:pPr>
        <w:spacing w:after="0" w:line="240" w:lineRule="auto"/>
      </w:pPr>
    </w:p>
    <w:p w14:paraId="289A21BC" w14:textId="77777777" w:rsidR="00C10D62" w:rsidRPr="00F57113" w:rsidRDefault="00C10D62" w:rsidP="00C10D62">
      <w:pPr>
        <w:spacing w:after="0" w:line="240" w:lineRule="auto"/>
        <w:rPr>
          <w:b/>
        </w:rPr>
      </w:pPr>
      <w:r>
        <w:rPr>
          <w:b/>
        </w:rPr>
        <w:t>Uppgift 11</w:t>
      </w:r>
    </w:p>
    <w:p w14:paraId="3C0CFAF8" w14:textId="0AFD803C" w:rsidR="00C10D62" w:rsidRDefault="00102B78" w:rsidP="00C10D62">
      <w:pPr>
        <w:spacing w:after="0" w:line="240" w:lineRule="auto"/>
        <w:rPr>
          <w:i/>
          <w:iCs/>
        </w:rPr>
      </w:pPr>
      <w:r>
        <w:rPr>
          <w:i/>
          <w:iCs/>
        </w:rPr>
        <w:t>Vad är det för skillnad på ingående och utgående moms?</w:t>
      </w:r>
    </w:p>
    <w:p w14:paraId="3A2D2B5B" w14:textId="681C072E" w:rsidR="00102B78" w:rsidRPr="00A42E2A" w:rsidRDefault="00A42E2A" w:rsidP="00C10D62">
      <w:pPr>
        <w:spacing w:after="0" w:line="240" w:lineRule="auto"/>
        <w:rPr>
          <w:i/>
          <w:iCs/>
          <w:color w:val="860000"/>
        </w:rPr>
      </w:pPr>
      <w:r w:rsidRPr="00A42E2A">
        <w:rPr>
          <w:i/>
          <w:iCs/>
          <w:color w:val="860000"/>
        </w:rPr>
        <w:t>Ingående moms när man köper in något då får man tillbaka av SKV.</w:t>
      </w:r>
    </w:p>
    <w:p w14:paraId="164C55B1" w14:textId="36F5746B" w:rsidR="00A42E2A" w:rsidRPr="00A42E2A" w:rsidRDefault="00A42E2A" w:rsidP="00C10D62">
      <w:pPr>
        <w:spacing w:after="0" w:line="240" w:lineRule="auto"/>
        <w:rPr>
          <w:i/>
          <w:iCs/>
          <w:color w:val="860000"/>
        </w:rPr>
      </w:pPr>
      <w:r w:rsidRPr="00A42E2A">
        <w:rPr>
          <w:i/>
          <w:iCs/>
          <w:color w:val="860000"/>
        </w:rPr>
        <w:t>Utgående moms är när man säljer något då ska den fakturerade momsen skickas in till SKV.</w:t>
      </w:r>
    </w:p>
    <w:p w14:paraId="7A303D78" w14:textId="77777777" w:rsidR="00102B78" w:rsidRDefault="00102B78" w:rsidP="00C10D62">
      <w:pPr>
        <w:spacing w:after="0" w:line="240" w:lineRule="auto"/>
        <w:rPr>
          <w:i/>
          <w:iCs/>
          <w:color w:val="860000"/>
        </w:rPr>
      </w:pPr>
    </w:p>
    <w:p w14:paraId="6BEB7979" w14:textId="77777777" w:rsidR="00514EE8" w:rsidRPr="00A42E2A" w:rsidRDefault="00514EE8" w:rsidP="00C10D62">
      <w:pPr>
        <w:spacing w:after="0" w:line="240" w:lineRule="auto"/>
        <w:rPr>
          <w:i/>
          <w:iCs/>
          <w:color w:val="860000"/>
        </w:rPr>
      </w:pPr>
    </w:p>
    <w:p w14:paraId="030981A0" w14:textId="77777777" w:rsidR="00C33B25" w:rsidRPr="00F57113" w:rsidRDefault="00C33B25" w:rsidP="00C33B25">
      <w:pPr>
        <w:spacing w:after="0" w:line="240" w:lineRule="auto"/>
        <w:rPr>
          <w:b/>
        </w:rPr>
      </w:pPr>
      <w:r>
        <w:rPr>
          <w:b/>
        </w:rPr>
        <w:t>Uppgift 12</w:t>
      </w:r>
    </w:p>
    <w:p w14:paraId="1EBE7AF1" w14:textId="77777777" w:rsidR="00C33B25" w:rsidRDefault="00C33B25" w:rsidP="00C33B25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Årsredovisningen är ett viktigt dokument som är lagstadgat. </w:t>
      </w:r>
    </w:p>
    <w:p w14:paraId="0C7F42A7" w14:textId="7E5655A6" w:rsidR="00C33B25" w:rsidRPr="008F526F" w:rsidRDefault="00C33B25" w:rsidP="00C33B25">
      <w:pPr>
        <w:spacing w:after="0" w:line="240" w:lineRule="auto"/>
        <w:rPr>
          <w:color w:val="000000" w:themeColor="text1"/>
        </w:rPr>
      </w:pPr>
      <w:r w:rsidRPr="008F526F">
        <w:rPr>
          <w:color w:val="000000" w:themeColor="text1"/>
        </w:rPr>
        <w:t xml:space="preserve">A, Vilka har mest </w:t>
      </w:r>
      <w:r w:rsidR="005D4C9E" w:rsidRPr="00276371">
        <w:rPr>
          <w:rFonts w:cstheme="minorHAnsi"/>
          <w:bCs/>
          <w:color w:val="000000" w:themeColor="text1"/>
        </w:rPr>
        <w:t>investeringar</w:t>
      </w:r>
      <w:r w:rsidRPr="008F526F">
        <w:rPr>
          <w:color w:val="000000" w:themeColor="text1"/>
        </w:rPr>
        <w:t xml:space="preserve"> av en årsredovisning?</w:t>
      </w:r>
    </w:p>
    <w:p w14:paraId="092CB5A5" w14:textId="6E171228" w:rsidR="00C33B25" w:rsidRPr="00514EE8" w:rsidRDefault="00514EE8" w:rsidP="00C33B25">
      <w:pPr>
        <w:spacing w:after="0" w:line="240" w:lineRule="auto"/>
        <w:rPr>
          <w:i/>
          <w:iCs/>
          <w:color w:val="860000"/>
        </w:rPr>
      </w:pPr>
      <w:r w:rsidRPr="00514EE8">
        <w:rPr>
          <w:i/>
          <w:iCs/>
          <w:color w:val="860000"/>
        </w:rPr>
        <w:t xml:space="preserve">Banker, kunder, leverantörer, investerare och många fler. </w:t>
      </w:r>
    </w:p>
    <w:p w14:paraId="29278640" w14:textId="77777777" w:rsidR="00514EE8" w:rsidRDefault="00514EE8" w:rsidP="00C33B25">
      <w:pPr>
        <w:spacing w:after="0" w:line="240" w:lineRule="auto"/>
        <w:rPr>
          <w:color w:val="000000" w:themeColor="text1"/>
        </w:rPr>
      </w:pPr>
    </w:p>
    <w:p w14:paraId="13413E88" w14:textId="77777777" w:rsidR="00C33B25" w:rsidRPr="008F526F" w:rsidRDefault="00C33B25" w:rsidP="00C33B25">
      <w:pPr>
        <w:spacing w:after="0" w:line="240" w:lineRule="auto"/>
        <w:rPr>
          <w:color w:val="000000" w:themeColor="text1"/>
        </w:rPr>
      </w:pPr>
      <w:r w:rsidRPr="008F526F">
        <w:rPr>
          <w:color w:val="000000" w:themeColor="text1"/>
        </w:rPr>
        <w:t xml:space="preserve">B, Vilka delar </w:t>
      </w:r>
      <w:r w:rsidRPr="00994D00">
        <w:t>innehåller</w:t>
      </w:r>
      <w:r w:rsidRPr="008F526F">
        <w:rPr>
          <w:color w:val="000000" w:themeColor="text1"/>
        </w:rPr>
        <w:t xml:space="preserve"> en årsredovisning?</w:t>
      </w:r>
    </w:p>
    <w:p w14:paraId="5A039CB9" w14:textId="77777777" w:rsidR="00514EE8" w:rsidRPr="00514EE8" w:rsidRDefault="00514EE8" w:rsidP="00514EE8">
      <w:pPr>
        <w:spacing w:after="0" w:line="240" w:lineRule="auto"/>
        <w:rPr>
          <w:i/>
          <w:iCs/>
          <w:color w:val="860000"/>
        </w:rPr>
      </w:pPr>
      <w:r w:rsidRPr="00514EE8">
        <w:rPr>
          <w:i/>
          <w:iCs/>
          <w:color w:val="860000"/>
        </w:rPr>
        <w:t>Förvaltningsberättelse, resultaträkning, balansräkning, noter och ev. en kassaflödesanalys. </w:t>
      </w:r>
    </w:p>
    <w:p w14:paraId="490894BD" w14:textId="77777777" w:rsidR="00C33B25" w:rsidRDefault="00C33B25" w:rsidP="00C33B25">
      <w:pPr>
        <w:spacing w:after="0" w:line="240" w:lineRule="auto"/>
        <w:rPr>
          <w:color w:val="000000" w:themeColor="text1"/>
        </w:rPr>
      </w:pPr>
    </w:p>
    <w:p w14:paraId="510451E5" w14:textId="77777777" w:rsidR="00514EE8" w:rsidRDefault="00514EE8" w:rsidP="00C33B25">
      <w:pPr>
        <w:spacing w:after="0" w:line="240" w:lineRule="auto"/>
        <w:rPr>
          <w:color w:val="000000" w:themeColor="text1"/>
        </w:rPr>
      </w:pPr>
    </w:p>
    <w:p w14:paraId="693EEC60" w14:textId="77777777" w:rsidR="00C33B25" w:rsidRPr="008F526F" w:rsidRDefault="00C33B25" w:rsidP="00C33B25">
      <w:pPr>
        <w:spacing w:after="0" w:line="240" w:lineRule="auto"/>
        <w:rPr>
          <w:color w:val="000000" w:themeColor="text1"/>
        </w:rPr>
      </w:pPr>
      <w:r w:rsidRPr="008F526F">
        <w:rPr>
          <w:color w:val="000000" w:themeColor="text1"/>
        </w:rPr>
        <w:t>C, Vilka delar innehåller en förvaltningsberättelse?</w:t>
      </w:r>
    </w:p>
    <w:p w14:paraId="5C487B59" w14:textId="77777777" w:rsidR="00514EE8" w:rsidRPr="00514EE8" w:rsidRDefault="00514EE8" w:rsidP="00514EE8">
      <w:pPr>
        <w:spacing w:after="0" w:line="240" w:lineRule="auto"/>
        <w:rPr>
          <w:i/>
          <w:iCs/>
          <w:color w:val="860000"/>
        </w:rPr>
      </w:pPr>
      <w:r w:rsidRPr="00514EE8">
        <w:rPr>
          <w:i/>
          <w:iCs/>
          <w:color w:val="860000"/>
        </w:rPr>
        <w:t xml:space="preserve">Information om verksamheten. Flerårsjämförelse 5 år i tiden. Väsentligaste händelserna under året och </w:t>
      </w:r>
      <w:proofErr w:type="gramStart"/>
      <w:r w:rsidRPr="00514EE8">
        <w:rPr>
          <w:i/>
          <w:iCs/>
          <w:color w:val="860000"/>
        </w:rPr>
        <w:t>den nya året</w:t>
      </w:r>
      <w:proofErr w:type="gramEnd"/>
      <w:r w:rsidRPr="00514EE8">
        <w:rPr>
          <w:i/>
          <w:iCs/>
          <w:color w:val="860000"/>
        </w:rPr>
        <w:t>.</w:t>
      </w:r>
    </w:p>
    <w:p w14:paraId="2DFF1749" w14:textId="77777777" w:rsidR="00C33B25" w:rsidRPr="008F526F" w:rsidRDefault="00C33B25" w:rsidP="00C33B25">
      <w:pPr>
        <w:spacing w:after="0" w:line="240" w:lineRule="auto"/>
        <w:rPr>
          <w:color w:val="000000" w:themeColor="text1"/>
        </w:rPr>
      </w:pPr>
    </w:p>
    <w:p w14:paraId="524BD31B" w14:textId="41EE8A06" w:rsidR="00102B78" w:rsidRPr="00A42E2A" w:rsidRDefault="00102B78" w:rsidP="00102B78">
      <w:pPr>
        <w:spacing w:after="0" w:line="240" w:lineRule="auto"/>
        <w:rPr>
          <w:color w:val="860000"/>
        </w:rPr>
      </w:pPr>
    </w:p>
    <w:p w14:paraId="7731F280" w14:textId="77777777" w:rsidR="00102B78" w:rsidRPr="00A42E2A" w:rsidRDefault="00102B78" w:rsidP="00102B78">
      <w:pPr>
        <w:spacing w:after="0" w:line="240" w:lineRule="auto"/>
        <w:rPr>
          <w:color w:val="860000"/>
        </w:rPr>
      </w:pPr>
    </w:p>
    <w:p w14:paraId="5904D57B" w14:textId="77777777" w:rsidR="00C10D62" w:rsidRDefault="00C10D62" w:rsidP="00C10D62">
      <w:pPr>
        <w:spacing w:after="0" w:line="240" w:lineRule="auto"/>
      </w:pPr>
    </w:p>
    <w:p w14:paraId="297EC446" w14:textId="77777777" w:rsidR="00C10D62" w:rsidRDefault="00C10D62" w:rsidP="00C10D62">
      <w:pPr>
        <w:spacing w:after="0" w:line="240" w:lineRule="auto"/>
      </w:pPr>
    </w:p>
    <w:p w14:paraId="7F3C7D2E" w14:textId="77777777" w:rsidR="00C10D62" w:rsidRDefault="00C10D62" w:rsidP="00C10D62">
      <w:pPr>
        <w:spacing w:after="0" w:line="240" w:lineRule="auto"/>
      </w:pPr>
    </w:p>
    <w:p w14:paraId="4E9B400D" w14:textId="77777777" w:rsidR="00C10D62" w:rsidRDefault="00C10D62" w:rsidP="00C10D62">
      <w:pPr>
        <w:spacing w:after="0" w:line="240" w:lineRule="auto"/>
      </w:pPr>
    </w:p>
    <w:sectPr w:rsidR="00C10D62" w:rsidSect="00492E1B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87FD" w14:textId="77777777" w:rsidR="00492E1B" w:rsidRDefault="00492E1B" w:rsidP="00FD353B">
      <w:pPr>
        <w:spacing w:after="0" w:line="240" w:lineRule="auto"/>
      </w:pPr>
      <w:r>
        <w:separator/>
      </w:r>
    </w:p>
  </w:endnote>
  <w:endnote w:type="continuationSeparator" w:id="0">
    <w:p w14:paraId="788EADBC" w14:textId="77777777" w:rsidR="00492E1B" w:rsidRDefault="00492E1B" w:rsidP="00FD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2A59" w14:textId="77777777" w:rsidR="00492E1B" w:rsidRDefault="00492E1B" w:rsidP="00FD353B">
      <w:pPr>
        <w:spacing w:after="0" w:line="240" w:lineRule="auto"/>
      </w:pPr>
      <w:r>
        <w:separator/>
      </w:r>
    </w:p>
  </w:footnote>
  <w:footnote w:type="continuationSeparator" w:id="0">
    <w:p w14:paraId="4A647573" w14:textId="77777777" w:rsidR="00492E1B" w:rsidRDefault="00492E1B" w:rsidP="00FD3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67E1"/>
    <w:multiLevelType w:val="hybridMultilevel"/>
    <w:tmpl w:val="FF1A13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5F5F"/>
    <w:multiLevelType w:val="hybridMultilevel"/>
    <w:tmpl w:val="28B038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55D57"/>
    <w:multiLevelType w:val="hybridMultilevel"/>
    <w:tmpl w:val="5F88472E"/>
    <w:lvl w:ilvl="0" w:tplc="0B447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EE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45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6A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49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83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46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C0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A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5A7256"/>
    <w:multiLevelType w:val="hybridMultilevel"/>
    <w:tmpl w:val="5AAE4A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06F1"/>
    <w:multiLevelType w:val="hybridMultilevel"/>
    <w:tmpl w:val="0560A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A53F5"/>
    <w:multiLevelType w:val="hybridMultilevel"/>
    <w:tmpl w:val="2EA4A0EE"/>
    <w:lvl w:ilvl="0" w:tplc="7B8AFD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C48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83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6C8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235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CD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AD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CAE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0C9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86649"/>
    <w:multiLevelType w:val="hybridMultilevel"/>
    <w:tmpl w:val="71C648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4725"/>
    <w:multiLevelType w:val="hybridMultilevel"/>
    <w:tmpl w:val="4650EE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5593">
    <w:abstractNumId w:val="2"/>
  </w:num>
  <w:num w:numId="2" w16cid:durableId="806581356">
    <w:abstractNumId w:val="1"/>
  </w:num>
  <w:num w:numId="3" w16cid:durableId="1315329882">
    <w:abstractNumId w:val="6"/>
  </w:num>
  <w:num w:numId="4" w16cid:durableId="945115949">
    <w:abstractNumId w:val="0"/>
  </w:num>
  <w:num w:numId="5" w16cid:durableId="1371347263">
    <w:abstractNumId w:val="5"/>
  </w:num>
  <w:num w:numId="6" w16cid:durableId="890190349">
    <w:abstractNumId w:val="3"/>
  </w:num>
  <w:num w:numId="7" w16cid:durableId="1288319741">
    <w:abstractNumId w:val="7"/>
  </w:num>
  <w:num w:numId="8" w16cid:durableId="522521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FE"/>
    <w:rsid w:val="00025117"/>
    <w:rsid w:val="0002787A"/>
    <w:rsid w:val="00035673"/>
    <w:rsid w:val="00044AAA"/>
    <w:rsid w:val="000475AE"/>
    <w:rsid w:val="000613B7"/>
    <w:rsid w:val="00081CE3"/>
    <w:rsid w:val="000902A5"/>
    <w:rsid w:val="000970C3"/>
    <w:rsid w:val="00097301"/>
    <w:rsid w:val="000A7197"/>
    <w:rsid w:val="000B6B42"/>
    <w:rsid w:val="000B7D0E"/>
    <w:rsid w:val="000C58EB"/>
    <w:rsid w:val="000D3072"/>
    <w:rsid w:val="000D71D0"/>
    <w:rsid w:val="000F5748"/>
    <w:rsid w:val="00102B78"/>
    <w:rsid w:val="00105DCE"/>
    <w:rsid w:val="00110E12"/>
    <w:rsid w:val="00113778"/>
    <w:rsid w:val="00130D1E"/>
    <w:rsid w:val="00134E02"/>
    <w:rsid w:val="001435B7"/>
    <w:rsid w:val="00160E5E"/>
    <w:rsid w:val="0016121D"/>
    <w:rsid w:val="001A2148"/>
    <w:rsid w:val="001C5061"/>
    <w:rsid w:val="001D21D6"/>
    <w:rsid w:val="001D436F"/>
    <w:rsid w:val="001E2E95"/>
    <w:rsid w:val="00201F38"/>
    <w:rsid w:val="002114E6"/>
    <w:rsid w:val="00220C5A"/>
    <w:rsid w:val="00226752"/>
    <w:rsid w:val="00236BD0"/>
    <w:rsid w:val="00241A25"/>
    <w:rsid w:val="00261985"/>
    <w:rsid w:val="002713B7"/>
    <w:rsid w:val="0029265B"/>
    <w:rsid w:val="002A6785"/>
    <w:rsid w:val="002E3372"/>
    <w:rsid w:val="002F1720"/>
    <w:rsid w:val="002F4D7F"/>
    <w:rsid w:val="002F70AF"/>
    <w:rsid w:val="00307ACC"/>
    <w:rsid w:val="00363078"/>
    <w:rsid w:val="00366622"/>
    <w:rsid w:val="0037006E"/>
    <w:rsid w:val="00372C64"/>
    <w:rsid w:val="00374BA3"/>
    <w:rsid w:val="00375270"/>
    <w:rsid w:val="00377DD1"/>
    <w:rsid w:val="003803C7"/>
    <w:rsid w:val="003B2449"/>
    <w:rsid w:val="003C1565"/>
    <w:rsid w:val="003C7016"/>
    <w:rsid w:val="003D0094"/>
    <w:rsid w:val="003D0BAF"/>
    <w:rsid w:val="003D3492"/>
    <w:rsid w:val="003D4BC1"/>
    <w:rsid w:val="003E437E"/>
    <w:rsid w:val="003F63A5"/>
    <w:rsid w:val="0041273C"/>
    <w:rsid w:val="004205E8"/>
    <w:rsid w:val="00426554"/>
    <w:rsid w:val="004325E3"/>
    <w:rsid w:val="00440585"/>
    <w:rsid w:val="004614FB"/>
    <w:rsid w:val="004744CD"/>
    <w:rsid w:val="00476E53"/>
    <w:rsid w:val="004837A2"/>
    <w:rsid w:val="00492E1B"/>
    <w:rsid w:val="004A0F3C"/>
    <w:rsid w:val="004A38BF"/>
    <w:rsid w:val="004C657E"/>
    <w:rsid w:val="004D4459"/>
    <w:rsid w:val="004D4484"/>
    <w:rsid w:val="004E4082"/>
    <w:rsid w:val="005002AF"/>
    <w:rsid w:val="00514EE8"/>
    <w:rsid w:val="00530B2C"/>
    <w:rsid w:val="0056529B"/>
    <w:rsid w:val="00583436"/>
    <w:rsid w:val="005865FD"/>
    <w:rsid w:val="00592387"/>
    <w:rsid w:val="005B2D6E"/>
    <w:rsid w:val="005D4C9E"/>
    <w:rsid w:val="005E7AAF"/>
    <w:rsid w:val="005F062F"/>
    <w:rsid w:val="0062450E"/>
    <w:rsid w:val="00627950"/>
    <w:rsid w:val="00654CCF"/>
    <w:rsid w:val="006669B3"/>
    <w:rsid w:val="00686836"/>
    <w:rsid w:val="00686A06"/>
    <w:rsid w:val="006A04CC"/>
    <w:rsid w:val="006A3AAC"/>
    <w:rsid w:val="006A5AD4"/>
    <w:rsid w:val="006B47B7"/>
    <w:rsid w:val="006B5BCD"/>
    <w:rsid w:val="006D5462"/>
    <w:rsid w:val="006E67D3"/>
    <w:rsid w:val="006F14AD"/>
    <w:rsid w:val="006F79D7"/>
    <w:rsid w:val="0072122E"/>
    <w:rsid w:val="00750F42"/>
    <w:rsid w:val="0077514D"/>
    <w:rsid w:val="00777C1C"/>
    <w:rsid w:val="00790434"/>
    <w:rsid w:val="007A7709"/>
    <w:rsid w:val="007B29F5"/>
    <w:rsid w:val="007B4E91"/>
    <w:rsid w:val="007D0D85"/>
    <w:rsid w:val="007D3FD4"/>
    <w:rsid w:val="00806CA0"/>
    <w:rsid w:val="0081507F"/>
    <w:rsid w:val="00815ECC"/>
    <w:rsid w:val="00824077"/>
    <w:rsid w:val="00865407"/>
    <w:rsid w:val="0087579F"/>
    <w:rsid w:val="00880722"/>
    <w:rsid w:val="00880C1B"/>
    <w:rsid w:val="008874D1"/>
    <w:rsid w:val="008970F9"/>
    <w:rsid w:val="008B5A7A"/>
    <w:rsid w:val="008D5126"/>
    <w:rsid w:val="008D7046"/>
    <w:rsid w:val="008F3E39"/>
    <w:rsid w:val="008F59AF"/>
    <w:rsid w:val="00915EFA"/>
    <w:rsid w:val="009402DF"/>
    <w:rsid w:val="00970B60"/>
    <w:rsid w:val="00970C66"/>
    <w:rsid w:val="00994D00"/>
    <w:rsid w:val="009C09DA"/>
    <w:rsid w:val="009C6431"/>
    <w:rsid w:val="009C6A2F"/>
    <w:rsid w:val="009D711C"/>
    <w:rsid w:val="00A31306"/>
    <w:rsid w:val="00A42728"/>
    <w:rsid w:val="00A42E2A"/>
    <w:rsid w:val="00A55BDF"/>
    <w:rsid w:val="00A80BDC"/>
    <w:rsid w:val="00AD2C43"/>
    <w:rsid w:val="00AD4535"/>
    <w:rsid w:val="00AE35F0"/>
    <w:rsid w:val="00AE553F"/>
    <w:rsid w:val="00B2660D"/>
    <w:rsid w:val="00B41F5B"/>
    <w:rsid w:val="00B654B6"/>
    <w:rsid w:val="00B66249"/>
    <w:rsid w:val="00B669B7"/>
    <w:rsid w:val="00B6752B"/>
    <w:rsid w:val="00B811F5"/>
    <w:rsid w:val="00B834C0"/>
    <w:rsid w:val="00B83A3E"/>
    <w:rsid w:val="00B90599"/>
    <w:rsid w:val="00B928BF"/>
    <w:rsid w:val="00BA1323"/>
    <w:rsid w:val="00BB6FB9"/>
    <w:rsid w:val="00BB7E52"/>
    <w:rsid w:val="00BC3E09"/>
    <w:rsid w:val="00BD42E0"/>
    <w:rsid w:val="00BE18E2"/>
    <w:rsid w:val="00BF0C2E"/>
    <w:rsid w:val="00C10D62"/>
    <w:rsid w:val="00C17481"/>
    <w:rsid w:val="00C2102E"/>
    <w:rsid w:val="00C33270"/>
    <w:rsid w:val="00C33B25"/>
    <w:rsid w:val="00C553D6"/>
    <w:rsid w:val="00C63E43"/>
    <w:rsid w:val="00C824C7"/>
    <w:rsid w:val="00C828C7"/>
    <w:rsid w:val="00C97A88"/>
    <w:rsid w:val="00CB31EA"/>
    <w:rsid w:val="00CC280F"/>
    <w:rsid w:val="00CC2C67"/>
    <w:rsid w:val="00CC46A9"/>
    <w:rsid w:val="00D02DF4"/>
    <w:rsid w:val="00D05CBA"/>
    <w:rsid w:val="00D106A2"/>
    <w:rsid w:val="00D1248B"/>
    <w:rsid w:val="00D26539"/>
    <w:rsid w:val="00D904AA"/>
    <w:rsid w:val="00D918CA"/>
    <w:rsid w:val="00D946F0"/>
    <w:rsid w:val="00DC4557"/>
    <w:rsid w:val="00DE03FE"/>
    <w:rsid w:val="00DF2E38"/>
    <w:rsid w:val="00E00AD4"/>
    <w:rsid w:val="00E10831"/>
    <w:rsid w:val="00E23912"/>
    <w:rsid w:val="00E27E26"/>
    <w:rsid w:val="00E309E1"/>
    <w:rsid w:val="00E63B39"/>
    <w:rsid w:val="00E64620"/>
    <w:rsid w:val="00EA10CD"/>
    <w:rsid w:val="00EB255C"/>
    <w:rsid w:val="00ED2B63"/>
    <w:rsid w:val="00EE3CD8"/>
    <w:rsid w:val="00EF6094"/>
    <w:rsid w:val="00F10552"/>
    <w:rsid w:val="00F34733"/>
    <w:rsid w:val="00F43E49"/>
    <w:rsid w:val="00F47317"/>
    <w:rsid w:val="00F57113"/>
    <w:rsid w:val="00F60D17"/>
    <w:rsid w:val="00F97B18"/>
    <w:rsid w:val="00FD353B"/>
    <w:rsid w:val="00FD729E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82A3"/>
  <w15:chartTrackingRefBased/>
  <w15:docId w15:val="{F1935189-E389-4D78-86A0-23464E24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F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53B"/>
  </w:style>
  <w:style w:type="paragraph" w:styleId="Footer">
    <w:name w:val="footer"/>
    <w:basedOn w:val="Normal"/>
    <w:link w:val="FooterChar"/>
    <w:uiPriority w:val="99"/>
    <w:unhideWhenUsed/>
    <w:rsid w:val="00FD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53B"/>
  </w:style>
  <w:style w:type="paragraph" w:styleId="NormalWeb">
    <w:name w:val="Normal (Web)"/>
    <w:basedOn w:val="Normal"/>
    <w:uiPriority w:val="99"/>
    <w:semiHidden/>
    <w:unhideWhenUsed/>
    <w:rsid w:val="00483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26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119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409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62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1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7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2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Xingrong Zong</cp:lastModifiedBy>
  <cp:revision>9</cp:revision>
  <cp:lastPrinted>2019-09-14T07:09:00Z</cp:lastPrinted>
  <dcterms:created xsi:type="dcterms:W3CDTF">2024-01-26T08:46:00Z</dcterms:created>
  <dcterms:modified xsi:type="dcterms:W3CDTF">2024-02-29T14:52:00Z</dcterms:modified>
</cp:coreProperties>
</file>