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F386" w14:textId="2854C3BA" w:rsidR="00032543" w:rsidRDefault="009764C5" w:rsidP="009764C5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hat</w:t>
      </w:r>
      <w:r>
        <w:t xml:space="preserve"> tools are they using?</w:t>
      </w:r>
    </w:p>
    <w:p w14:paraId="56E58073" w14:textId="008EB794" w:rsidR="009764C5" w:rsidRDefault="009764C5" w:rsidP="009764C5">
      <w:pPr>
        <w:pStyle w:val="ListParagraph"/>
        <w:numPr>
          <w:ilvl w:val="0"/>
          <w:numId w:val="1"/>
        </w:numPr>
      </w:pPr>
      <w:r>
        <w:t>What techniques?</w:t>
      </w:r>
    </w:p>
    <w:p w14:paraId="7E256202" w14:textId="728E5C64" w:rsidR="009764C5" w:rsidRDefault="009764C5" w:rsidP="009764C5">
      <w:pPr>
        <w:pStyle w:val="ListParagraph"/>
        <w:numPr>
          <w:ilvl w:val="0"/>
          <w:numId w:val="1"/>
        </w:numPr>
      </w:pPr>
      <w:r>
        <w:t>Are they developing algorithms or software tools?</w:t>
      </w:r>
    </w:p>
    <w:p w14:paraId="0AB84D78" w14:textId="0C5AF5E5" w:rsidR="009764C5" w:rsidRDefault="009764C5" w:rsidP="009764C5">
      <w:pPr>
        <w:pStyle w:val="ListParagraph"/>
        <w:numPr>
          <w:ilvl w:val="0"/>
          <w:numId w:val="1"/>
        </w:numPr>
      </w:pPr>
      <w:r>
        <w:t>Is there a theme in terms of what they are trying to achieve</w:t>
      </w:r>
      <w:r>
        <w:rPr>
          <w:rFonts w:hint="eastAsia"/>
        </w:rPr>
        <w:t>?</w:t>
      </w:r>
    </w:p>
    <w:p w14:paraId="46077E9D" w14:textId="7AF21BF0" w:rsidR="009764C5" w:rsidRDefault="009764C5" w:rsidP="009764C5">
      <w:pPr>
        <w:pStyle w:val="ListParagraph"/>
        <w:numPr>
          <w:ilvl w:val="0"/>
          <w:numId w:val="1"/>
        </w:numPr>
      </w:pPr>
      <w:r>
        <w:t>Are the works focused on sensing? Actuation? Both?</w:t>
      </w:r>
    </w:p>
    <w:p w14:paraId="3A0951B5" w14:textId="7B6A6510" w:rsidR="009764C5" w:rsidRDefault="009764C5" w:rsidP="009764C5">
      <w:pPr>
        <w:pStyle w:val="ListParagraph"/>
        <w:numPr>
          <w:ilvl w:val="0"/>
          <w:numId w:val="1"/>
        </w:numPr>
      </w:pPr>
      <w:r>
        <w:t>Are they working with a particular group of users, or on a particular type of problem?</w:t>
      </w:r>
    </w:p>
    <w:p w14:paraId="49E0076C" w14:textId="0609FC21" w:rsidR="00DA34F8" w:rsidRDefault="00DA34F8" w:rsidP="00DA34F8"/>
    <w:p w14:paraId="481A35BC" w14:textId="4237E2B3" w:rsidR="00174AC1" w:rsidRDefault="00174AC1" w:rsidP="00DA34F8">
      <w:r>
        <w:t>Human Computer Interaction</w:t>
      </w:r>
      <w:r w:rsidR="00212B62">
        <w:t xml:space="preserve"> – Research in the design and the use of computer technology, focuses on the interfaces between human and computers.</w:t>
      </w:r>
    </w:p>
    <w:p w14:paraId="17D2575E" w14:textId="6FA378E1" w:rsidR="00296380" w:rsidRDefault="00174AC1" w:rsidP="00DA34F8">
      <w:r>
        <w:t>Haptic Devices</w:t>
      </w:r>
      <w:r w:rsidR="00296380">
        <w:t xml:space="preserve"> – Device that can provide touching experiences by applying forces, vibrations or motions to the user.</w:t>
      </w:r>
    </w:p>
    <w:p w14:paraId="4AA4DDE0" w14:textId="043320D1" w:rsidR="00174AC1" w:rsidRDefault="00174AC1" w:rsidP="00DA34F8">
      <w:r>
        <w:t>Sensors</w:t>
      </w:r>
      <w:r w:rsidR="00296380">
        <w:t xml:space="preserve"> – Device that produces an output signal for the purpose of sensing a physical movement</w:t>
      </w:r>
    </w:p>
    <w:p w14:paraId="4FA11AF6" w14:textId="5E655C6C" w:rsidR="00174AC1" w:rsidRDefault="00174AC1" w:rsidP="00DA34F8">
      <w:r>
        <w:t>Actuators</w:t>
      </w:r>
      <w:r w:rsidR="00296380">
        <w:t xml:space="preserve"> – Mechanism by which a control system acts upon to perform a task.</w:t>
      </w:r>
    </w:p>
    <w:p w14:paraId="4F1F452C" w14:textId="733A712E" w:rsidR="00174AC1" w:rsidRDefault="00174AC1" w:rsidP="00DA34F8">
      <w:r>
        <w:t>Design</w:t>
      </w:r>
      <w:r w:rsidR="00212B62">
        <w:t xml:space="preserve"> – Evaluate or design a user interface</w:t>
      </w:r>
    </w:p>
    <w:p w14:paraId="6841D43A" w14:textId="30A11560" w:rsidR="00174AC1" w:rsidRDefault="00174AC1" w:rsidP="00DA34F8">
      <w:r>
        <w:t>Fabrication</w:t>
      </w:r>
      <w:r w:rsidR="00212B62">
        <w:t xml:space="preserve"> – Fabrication techniques such as 3D printing, laser </w:t>
      </w:r>
      <w:proofErr w:type="gramStart"/>
      <w:r w:rsidR="00212B62">
        <w:t>cutting</w:t>
      </w:r>
      <w:proofErr w:type="gramEnd"/>
      <w:r w:rsidR="00212B62">
        <w:t xml:space="preserve"> and related </w:t>
      </w:r>
      <w:r w:rsidR="008D4182">
        <w:t>computer-controlled</w:t>
      </w:r>
      <w:r w:rsidR="00212B62">
        <w:t xml:space="preserve"> technologies can be applied to </w:t>
      </w:r>
      <w:r w:rsidR="00296380">
        <w:t>problems in Human Computer Interaction.</w:t>
      </w:r>
    </w:p>
    <w:p w14:paraId="74408A91" w14:textId="0C34E01E" w:rsidR="00DA34F8" w:rsidRDefault="00DA34F8" w:rsidP="003D4451">
      <w:pPr>
        <w:ind w:left="720"/>
        <w:rPr>
          <w:rFonts w:hint="eastAsia"/>
        </w:rPr>
      </w:pPr>
      <w:r>
        <w:t xml:space="preserve">Hi, </w:t>
      </w:r>
      <w:r w:rsidR="00E5011E">
        <w:t>I’m</w:t>
      </w:r>
      <w:r>
        <w:t xml:space="preserve"> Rona</w:t>
      </w:r>
      <w:r w:rsidR="00E5011E">
        <w:t>.</w:t>
      </w:r>
      <w:r>
        <w:t xml:space="preserve"> In this video I will be presenting my affinity diagram</w:t>
      </w:r>
      <w:r w:rsidR="00E5011E">
        <w:t>.</w:t>
      </w:r>
      <w:r>
        <w:t xml:space="preserve"> I created </w:t>
      </w:r>
      <w:r w:rsidR="00E5011E">
        <w:t xml:space="preserve">diagram by using the affinity diagram template from Miro. I skimmed abstracts </w:t>
      </w:r>
      <w:r w:rsidR="00A518DF">
        <w:t xml:space="preserve">and index terms </w:t>
      </w:r>
      <w:r w:rsidR="00E5011E">
        <w:t xml:space="preserve">of 50 papers which are chosen under the User Interface Software </w:t>
      </w:r>
      <w:proofErr w:type="gramStart"/>
      <w:r w:rsidR="00E5011E">
        <w:t>And</w:t>
      </w:r>
      <w:proofErr w:type="gramEnd"/>
      <w:r w:rsidR="00E5011E">
        <w:t xml:space="preserve"> Technology proceedings, </w:t>
      </w:r>
      <w:r w:rsidR="00A518DF">
        <w:t xml:space="preserve">and </w:t>
      </w:r>
      <w:r w:rsidR="00E5011E">
        <w:t>Conference On Human Factors In Computer Systems.</w:t>
      </w:r>
      <w:r w:rsidR="00A518DF">
        <w:t xml:space="preserve"> For each paper, I selected around 5-10 keywords including the index terms. </w:t>
      </w:r>
      <w:r w:rsidR="00A518DF" w:rsidRPr="00A518DF">
        <w:t>Then I categorized them by prioritizing index terms</w:t>
      </w:r>
      <w:r w:rsidR="003D4451">
        <w:t xml:space="preserve">, followed by other repeated words. The themes I discovered and find interesting are </w:t>
      </w:r>
      <w:r w:rsidR="00177991">
        <w:t xml:space="preserve">mainly landed on the theme Human- </w:t>
      </w:r>
      <w:r w:rsidR="00174AC1">
        <w:t>Computer Interaction</w:t>
      </w:r>
      <w:r w:rsidR="00177991">
        <w:t xml:space="preserve">, and they are </w:t>
      </w:r>
      <w:r w:rsidR="003D4451">
        <w:t>haptic devices, sensors</w:t>
      </w:r>
      <w:r w:rsidR="00177991">
        <w:t xml:space="preserve">, </w:t>
      </w:r>
      <w:r w:rsidR="003D4451">
        <w:t>actuators</w:t>
      </w:r>
      <w:r w:rsidR="00177991">
        <w:t xml:space="preserve">, design and fabrication. As they usually  </w:t>
      </w:r>
    </w:p>
    <w:p w14:paraId="471DE7A4" w14:textId="77777777" w:rsidR="00DA34F8" w:rsidRDefault="00DA34F8" w:rsidP="00A3268F">
      <w:pPr>
        <w:ind w:left="360"/>
      </w:pPr>
    </w:p>
    <w:p w14:paraId="3BB40123" w14:textId="5924962D" w:rsidR="009764C5" w:rsidRDefault="009764C5" w:rsidP="00A3268F">
      <w:pPr>
        <w:ind w:left="360"/>
      </w:pPr>
      <w:r>
        <w:t>What affinity diagrams are for and how to create them?</w:t>
      </w:r>
    </w:p>
    <w:p w14:paraId="6BA226F8" w14:textId="2ED614D6" w:rsidR="00A3268F" w:rsidRDefault="009A3C9F" w:rsidP="00A3268F">
      <w:pPr>
        <w:pStyle w:val="ListParagraph"/>
        <w:numPr>
          <w:ilvl w:val="0"/>
          <w:numId w:val="2"/>
        </w:numPr>
      </w:pPr>
      <w:r>
        <w:t>It is a graph to clearly visualize a lot of mixed data by categorizing information</w:t>
      </w:r>
      <w:r w:rsidR="00996FCD">
        <w:t xml:space="preserve"> into groups or themes.</w:t>
      </w:r>
    </w:p>
    <w:p w14:paraId="1F541B03" w14:textId="0AC4BAFD" w:rsidR="009A3C9F" w:rsidRDefault="00241293" w:rsidP="00A3268F">
      <w:pPr>
        <w:pStyle w:val="ListParagraph"/>
        <w:numPr>
          <w:ilvl w:val="0"/>
          <w:numId w:val="2"/>
        </w:numPr>
      </w:pPr>
      <w:r>
        <w:t>The method is also called “Space Saturate and Group”</w:t>
      </w:r>
    </w:p>
    <w:p w14:paraId="36385F3A" w14:textId="5B331C08" w:rsidR="00241293" w:rsidRDefault="00241293" w:rsidP="00A3268F">
      <w:pPr>
        <w:pStyle w:val="ListParagraph"/>
        <w:numPr>
          <w:ilvl w:val="0"/>
          <w:numId w:val="2"/>
        </w:numPr>
      </w:pPr>
      <w:r>
        <w:rPr>
          <w:rFonts w:hint="eastAsia"/>
        </w:rPr>
        <w:t>First,</w:t>
      </w:r>
      <w:r>
        <w:t xml:space="preserve"> saturate the “space” with notes, then “group”</w:t>
      </w:r>
      <w:r w:rsidR="0081016E">
        <w:t xml:space="preserve"> them by drawing connections between these notes, which will help define the information and develop potential insights for solutions.</w:t>
      </w:r>
    </w:p>
    <w:p w14:paraId="52C743FC" w14:textId="2A2E277B" w:rsidR="0081016E" w:rsidRDefault="0081016E" w:rsidP="00A3268F">
      <w:pPr>
        <w:pStyle w:val="ListParagraph"/>
        <w:numPr>
          <w:ilvl w:val="0"/>
          <w:numId w:val="2"/>
        </w:numPr>
      </w:pPr>
      <w:r>
        <w:t>Observation-&gt;</w:t>
      </w:r>
      <w:r>
        <w:rPr>
          <w:rFonts w:hint="eastAsia"/>
        </w:rPr>
        <w:t>Analysis</w:t>
      </w:r>
      <w:r>
        <w:t>-</w:t>
      </w:r>
      <w:r>
        <w:rPr>
          <w:rFonts w:hint="eastAsia"/>
        </w:rPr>
        <w:t>&gt;</w:t>
      </w:r>
      <w:r>
        <w:t>Synthesis</w:t>
      </w:r>
    </w:p>
    <w:p w14:paraId="2C28D755" w14:textId="4ACA3634" w:rsidR="00C20B37" w:rsidRDefault="00E505DC" w:rsidP="00E505DC">
      <w:r>
        <w:t>Macro themes &amp; micro 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170"/>
        <w:gridCol w:w="1113"/>
        <w:gridCol w:w="1163"/>
        <w:gridCol w:w="1237"/>
        <w:gridCol w:w="1277"/>
        <w:gridCol w:w="1193"/>
        <w:gridCol w:w="1108"/>
      </w:tblGrid>
      <w:tr w:rsidR="00E505DC" w14:paraId="4DCBE92D" w14:textId="16C64948" w:rsidTr="005C3EBE">
        <w:tc>
          <w:tcPr>
            <w:tcW w:w="1089" w:type="dxa"/>
          </w:tcPr>
          <w:p w14:paraId="7BEC37E1" w14:textId="66913B1A" w:rsidR="00E505DC" w:rsidRDefault="00E505DC" w:rsidP="00E505DC">
            <w:r>
              <w:t>UIST / keys</w:t>
            </w:r>
          </w:p>
        </w:tc>
        <w:tc>
          <w:tcPr>
            <w:tcW w:w="1170" w:type="dxa"/>
          </w:tcPr>
          <w:p w14:paraId="30289C63" w14:textId="6B07F187" w:rsidR="00E505DC" w:rsidRDefault="00E505DC" w:rsidP="00E505DC">
            <w:r>
              <w:t>3D printing</w:t>
            </w:r>
          </w:p>
        </w:tc>
        <w:tc>
          <w:tcPr>
            <w:tcW w:w="1113" w:type="dxa"/>
          </w:tcPr>
          <w:p w14:paraId="2104604D" w14:textId="31AEAC22" w:rsidR="00E505DC" w:rsidRDefault="00E505DC" w:rsidP="00E505DC">
            <w:r>
              <w:t>Lasers</w:t>
            </w:r>
          </w:p>
        </w:tc>
        <w:tc>
          <w:tcPr>
            <w:tcW w:w="1163" w:type="dxa"/>
          </w:tcPr>
          <w:p w14:paraId="3FEF37C0" w14:textId="7D8E1CC8" w:rsidR="00E505DC" w:rsidRDefault="00E505DC" w:rsidP="00E505DC">
            <w:r>
              <w:t>Sensing</w:t>
            </w:r>
          </w:p>
        </w:tc>
        <w:tc>
          <w:tcPr>
            <w:tcW w:w="1237" w:type="dxa"/>
          </w:tcPr>
          <w:p w14:paraId="573A890E" w14:textId="6D650D2A" w:rsidR="00E505DC" w:rsidRDefault="00E505DC" w:rsidP="00E505DC">
            <w:r>
              <w:t>Actuation</w:t>
            </w:r>
          </w:p>
        </w:tc>
        <w:tc>
          <w:tcPr>
            <w:tcW w:w="1277" w:type="dxa"/>
          </w:tcPr>
          <w:p w14:paraId="7BA8C2C9" w14:textId="7B51A83E" w:rsidR="00E505DC" w:rsidRDefault="00E505DC" w:rsidP="00E505DC">
            <w:r>
              <w:t>Electronics</w:t>
            </w:r>
          </w:p>
        </w:tc>
        <w:tc>
          <w:tcPr>
            <w:tcW w:w="1193" w:type="dxa"/>
          </w:tcPr>
          <w:p w14:paraId="14459E05" w14:textId="07414DBD" w:rsidR="00E505DC" w:rsidRDefault="00E505DC" w:rsidP="00E505DC">
            <w:r>
              <w:t>Tangible</w:t>
            </w:r>
          </w:p>
        </w:tc>
        <w:tc>
          <w:tcPr>
            <w:tcW w:w="1108" w:type="dxa"/>
          </w:tcPr>
          <w:p w14:paraId="4FF60D0C" w14:textId="3D81E3DA" w:rsidR="00E505DC" w:rsidRDefault="00E505DC" w:rsidP="00E505DC">
            <w:r>
              <w:t>Physical Interfaces</w:t>
            </w:r>
          </w:p>
        </w:tc>
      </w:tr>
    </w:tbl>
    <w:p w14:paraId="5A597697" w14:textId="77777777" w:rsidR="00E505DC" w:rsidRDefault="00E505DC" w:rsidP="00E505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3510"/>
        <w:gridCol w:w="3510"/>
        <w:gridCol w:w="1710"/>
      </w:tblGrid>
      <w:tr w:rsidR="005E0667" w14:paraId="39A9410F" w14:textId="77777777" w:rsidTr="005E0667">
        <w:tc>
          <w:tcPr>
            <w:tcW w:w="625" w:type="dxa"/>
          </w:tcPr>
          <w:p w14:paraId="54965A8E" w14:textId="30544C06" w:rsidR="005E0667" w:rsidRDefault="005E0667" w:rsidP="00E505DC">
            <w:r>
              <w:t>UIST</w:t>
            </w:r>
          </w:p>
        </w:tc>
        <w:tc>
          <w:tcPr>
            <w:tcW w:w="3510" w:type="dxa"/>
          </w:tcPr>
          <w:p w14:paraId="271CEF86" w14:textId="34D0E25C" w:rsidR="005E0667" w:rsidRDefault="005E0667" w:rsidP="00E505DC">
            <w:r>
              <w:t>Title</w:t>
            </w:r>
          </w:p>
        </w:tc>
        <w:tc>
          <w:tcPr>
            <w:tcW w:w="3510" w:type="dxa"/>
          </w:tcPr>
          <w:p w14:paraId="1C1DBDC6" w14:textId="5F7D0221" w:rsidR="005E0667" w:rsidRDefault="005E0667" w:rsidP="00E505DC">
            <w:r>
              <w:t>Keywords</w:t>
            </w:r>
          </w:p>
        </w:tc>
        <w:tc>
          <w:tcPr>
            <w:tcW w:w="1710" w:type="dxa"/>
          </w:tcPr>
          <w:p w14:paraId="3C062375" w14:textId="019FB7DD" w:rsidR="005E0667" w:rsidRDefault="005E0667" w:rsidP="00E505DC">
            <w:r>
              <w:t>Session title</w:t>
            </w:r>
          </w:p>
        </w:tc>
      </w:tr>
      <w:tr w:rsidR="005E0667" w14:paraId="2415DAD9" w14:textId="77777777" w:rsidTr="005E0667">
        <w:tc>
          <w:tcPr>
            <w:tcW w:w="625" w:type="dxa"/>
          </w:tcPr>
          <w:p w14:paraId="2D31BED5" w14:textId="768C7C80" w:rsidR="005E0667" w:rsidRDefault="005E0667" w:rsidP="00C20B37">
            <w:pPr>
              <w:jc w:val="center"/>
            </w:pPr>
            <w:r>
              <w:lastRenderedPageBreak/>
              <w:t>1</w:t>
            </w:r>
          </w:p>
        </w:tc>
        <w:tc>
          <w:tcPr>
            <w:tcW w:w="3510" w:type="dxa"/>
          </w:tcPr>
          <w:p w14:paraId="6872B7CF" w14:textId="681740AF" w:rsidR="005E0667" w:rsidRDefault="005E0667" w:rsidP="00E505DC">
            <w:pPr>
              <w:rPr>
                <w:rFonts w:hint="eastAsia"/>
              </w:rPr>
            </w:pPr>
            <w:proofErr w:type="spellStart"/>
            <w:r>
              <w:t>Dynablock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Dynamic 3D printing for instant and </w:t>
            </w:r>
            <w:proofErr w:type="spellStart"/>
            <w:r>
              <w:t>reconstructable</w:t>
            </w:r>
            <w:proofErr w:type="spellEnd"/>
            <w:r>
              <w:t xml:space="preserve"> shape formation</w:t>
            </w:r>
          </w:p>
        </w:tc>
        <w:tc>
          <w:tcPr>
            <w:tcW w:w="3510" w:type="dxa"/>
          </w:tcPr>
          <w:p w14:paraId="2B6D755B" w14:textId="77777777" w:rsidR="005E0667" w:rsidRPr="009F70AD" w:rsidRDefault="005E0667" w:rsidP="00E505DC">
            <w:pPr>
              <w:rPr>
                <w:b/>
                <w:bCs/>
              </w:rPr>
            </w:pPr>
            <w:r w:rsidRPr="009F70AD">
              <w:rPr>
                <w:b/>
                <w:bCs/>
              </w:rPr>
              <w:t xml:space="preserve">3D printing, </w:t>
            </w:r>
          </w:p>
          <w:p w14:paraId="23EB0B3F" w14:textId="0B1B252A" w:rsidR="005E0667" w:rsidRDefault="005E0667" w:rsidP="00E505DC">
            <w:r>
              <w:t xml:space="preserve">dynamic, </w:t>
            </w:r>
          </w:p>
          <w:p w14:paraId="12241949" w14:textId="77777777" w:rsidR="005E0667" w:rsidRPr="009F70AD" w:rsidRDefault="005E0667" w:rsidP="00E505DC">
            <w:pPr>
              <w:rPr>
                <w:b/>
                <w:bCs/>
              </w:rPr>
            </w:pPr>
            <w:r w:rsidRPr="009F70AD">
              <w:rPr>
                <w:b/>
                <w:bCs/>
              </w:rPr>
              <w:t xml:space="preserve">shape formation, </w:t>
            </w:r>
          </w:p>
          <w:p w14:paraId="034043DC" w14:textId="77777777" w:rsidR="005E0667" w:rsidRPr="009F70AD" w:rsidRDefault="005E0667" w:rsidP="00E505DC">
            <w:pPr>
              <w:rPr>
                <w:b/>
                <w:bCs/>
              </w:rPr>
            </w:pPr>
            <w:r w:rsidRPr="009F70AD">
              <w:rPr>
                <w:b/>
                <w:bCs/>
              </w:rPr>
              <w:t xml:space="preserve">reconstruct shape, </w:t>
            </w:r>
          </w:p>
          <w:p w14:paraId="400BFD31" w14:textId="77777777" w:rsidR="005E0667" w:rsidRDefault="005E0667" w:rsidP="00E505DC">
            <w:r>
              <w:t xml:space="preserve">3D printers, </w:t>
            </w:r>
          </w:p>
          <w:p w14:paraId="572A74CB" w14:textId="77777777" w:rsidR="005E0667" w:rsidRPr="009F70AD" w:rsidRDefault="005E0667" w:rsidP="00E505DC">
            <w:pPr>
              <w:rPr>
                <w:b/>
                <w:bCs/>
              </w:rPr>
            </w:pPr>
            <w:r w:rsidRPr="009F70AD">
              <w:rPr>
                <w:b/>
                <w:bCs/>
              </w:rPr>
              <w:t xml:space="preserve">shape displays, </w:t>
            </w:r>
          </w:p>
          <w:p w14:paraId="39C4D4A8" w14:textId="77777777" w:rsidR="005E0667" w:rsidRDefault="005E0667" w:rsidP="00E505DC">
            <w:r>
              <w:t xml:space="preserve">conventional 3D printing, </w:t>
            </w:r>
          </w:p>
          <w:p w14:paraId="2DC08294" w14:textId="77777777" w:rsidR="005E0667" w:rsidRDefault="005E0667" w:rsidP="00E505DC">
            <w:r>
              <w:t>arbitrary 3D shape,</w:t>
            </w:r>
          </w:p>
          <w:p w14:paraId="4D782ADD" w14:textId="77777777" w:rsidR="005E0667" w:rsidRPr="007240D3" w:rsidRDefault="005E0667" w:rsidP="00E505DC">
            <w:pPr>
              <w:rPr>
                <w:b/>
                <w:bCs/>
              </w:rPr>
            </w:pPr>
            <w:proofErr w:type="spellStart"/>
            <w:r w:rsidRPr="007240D3">
              <w:rPr>
                <w:b/>
                <w:bCs/>
              </w:rPr>
              <w:t>dynablock</w:t>
            </w:r>
            <w:proofErr w:type="spellEnd"/>
            <w:r w:rsidRPr="007240D3">
              <w:rPr>
                <w:b/>
                <w:bCs/>
              </w:rPr>
              <w:t>,</w:t>
            </w:r>
          </w:p>
          <w:p w14:paraId="577FF6E5" w14:textId="0512EC14" w:rsidR="005E0667" w:rsidRDefault="005E0667" w:rsidP="00E505DC">
            <w:r>
              <w:t>interactive medium,</w:t>
            </w:r>
          </w:p>
          <w:p w14:paraId="41F76AC5" w14:textId="5EF0794E" w:rsidR="005E0667" w:rsidRPr="008D12CD" w:rsidRDefault="005E0667" w:rsidP="00E505DC">
            <w:pPr>
              <w:rPr>
                <w:b/>
                <w:bCs/>
              </w:rPr>
            </w:pPr>
            <w:r w:rsidRPr="008D12CD">
              <w:rPr>
                <w:b/>
                <w:bCs/>
              </w:rPr>
              <w:t>fabrication</w:t>
            </w:r>
          </w:p>
          <w:p w14:paraId="772A39E4" w14:textId="77777777" w:rsidR="005E0667" w:rsidRDefault="005E0667" w:rsidP="00E505DC">
            <w:r>
              <w:t>linear actuators,</w:t>
            </w:r>
          </w:p>
          <w:p w14:paraId="7D8C1D8A" w14:textId="77777777" w:rsidR="005E0667" w:rsidRPr="00AE7BEC" w:rsidRDefault="005E0667" w:rsidP="00E505DC">
            <w:pPr>
              <w:rPr>
                <w:b/>
                <w:bCs/>
              </w:rPr>
            </w:pPr>
            <w:r w:rsidRPr="00AE7BEC">
              <w:rPr>
                <w:b/>
                <w:bCs/>
              </w:rPr>
              <w:t>human-centered computing,</w:t>
            </w:r>
          </w:p>
          <w:p w14:paraId="38512911" w14:textId="77777777" w:rsidR="005E0667" w:rsidRPr="00DB3679" w:rsidRDefault="005E0667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human computer interaction (HCI),</w:t>
            </w:r>
          </w:p>
          <w:p w14:paraId="14027684" w14:textId="730F9843" w:rsidR="005E0667" w:rsidRPr="00DB3679" w:rsidRDefault="005E0667" w:rsidP="00E505DC">
            <w:pPr>
              <w:rPr>
                <w:b/>
                <w:bCs/>
              </w:rPr>
            </w:pPr>
            <w:r w:rsidRPr="00DB3679">
              <w:rPr>
                <w:rFonts w:hint="eastAsia"/>
                <w:b/>
                <w:bCs/>
              </w:rPr>
              <w:t>interaction</w:t>
            </w:r>
            <w:r w:rsidRPr="00DB3679">
              <w:rPr>
                <w:b/>
                <w:bCs/>
              </w:rPr>
              <w:t xml:space="preserve"> </w:t>
            </w:r>
            <w:r w:rsidRPr="00DB3679">
              <w:rPr>
                <w:rFonts w:hint="eastAsia"/>
                <w:b/>
                <w:bCs/>
              </w:rPr>
              <w:t>devices</w:t>
            </w:r>
          </w:p>
        </w:tc>
        <w:tc>
          <w:tcPr>
            <w:tcW w:w="1710" w:type="dxa"/>
          </w:tcPr>
          <w:p w14:paraId="3D895229" w14:textId="77777777" w:rsidR="005E0667" w:rsidRDefault="005E0667" w:rsidP="00E505DC"/>
        </w:tc>
      </w:tr>
      <w:tr w:rsidR="005E0667" w14:paraId="398A205D" w14:textId="77777777" w:rsidTr="005E0667">
        <w:tc>
          <w:tcPr>
            <w:tcW w:w="625" w:type="dxa"/>
          </w:tcPr>
          <w:p w14:paraId="75798714" w14:textId="767C9B9B" w:rsidR="005E0667" w:rsidRDefault="005E0667" w:rsidP="00E505DC">
            <w:r>
              <w:t>2</w:t>
            </w:r>
          </w:p>
        </w:tc>
        <w:tc>
          <w:tcPr>
            <w:tcW w:w="3510" w:type="dxa"/>
          </w:tcPr>
          <w:p w14:paraId="523FF8B6" w14:textId="74270310" w:rsidR="005E0667" w:rsidRDefault="005E0667" w:rsidP="00E505DC">
            <w:r>
              <w:rPr>
                <w:rFonts w:hint="eastAsia"/>
              </w:rPr>
              <w:t>Methods</w:t>
            </w:r>
            <w:r>
              <w:t xml:space="preserve"> of 3D printing micro-pillar structures on surfaces</w:t>
            </w:r>
          </w:p>
        </w:tc>
        <w:tc>
          <w:tcPr>
            <w:tcW w:w="3510" w:type="dxa"/>
          </w:tcPr>
          <w:p w14:paraId="649FF793" w14:textId="77777777" w:rsidR="005E0667" w:rsidRPr="00A970E6" w:rsidRDefault="005E0667" w:rsidP="00E505DC">
            <w:pPr>
              <w:rPr>
                <w:b/>
                <w:bCs/>
              </w:rPr>
            </w:pPr>
            <w:r w:rsidRPr="00A970E6">
              <w:rPr>
                <w:b/>
                <w:bCs/>
              </w:rPr>
              <w:t>3D printing,</w:t>
            </w:r>
          </w:p>
          <w:p w14:paraId="0B31215A" w14:textId="77777777" w:rsidR="005E0667" w:rsidRPr="00A970E6" w:rsidRDefault="005E0667" w:rsidP="00E505DC">
            <w:pPr>
              <w:rPr>
                <w:b/>
                <w:bCs/>
              </w:rPr>
            </w:pPr>
            <w:r w:rsidRPr="00A970E6">
              <w:rPr>
                <w:b/>
                <w:bCs/>
              </w:rPr>
              <w:t>Design and fabricate,</w:t>
            </w:r>
          </w:p>
          <w:p w14:paraId="05F7DF43" w14:textId="77777777" w:rsidR="005E0667" w:rsidRDefault="005E0667" w:rsidP="00E505DC">
            <w:r>
              <w:t>Hair geometry,</w:t>
            </w:r>
          </w:p>
          <w:p w14:paraId="1BEC913A" w14:textId="77777777" w:rsidR="005E0667" w:rsidRDefault="005E0667" w:rsidP="00E505DC">
            <w:r>
              <w:t>3D printable shape,</w:t>
            </w:r>
          </w:p>
          <w:p w14:paraId="1B599FAB" w14:textId="77777777" w:rsidR="005E0667" w:rsidRPr="007240D3" w:rsidRDefault="005E0667" w:rsidP="00E505DC">
            <w:pPr>
              <w:rPr>
                <w:b/>
                <w:bCs/>
              </w:rPr>
            </w:pPr>
            <w:proofErr w:type="gramStart"/>
            <w:r w:rsidRPr="007240D3">
              <w:rPr>
                <w:b/>
                <w:bCs/>
              </w:rPr>
              <w:t>Toy ,</w:t>
            </w:r>
            <w:proofErr w:type="gramEnd"/>
          </w:p>
          <w:p w14:paraId="204691AF" w14:textId="77777777" w:rsidR="005E0667" w:rsidRPr="00AE7BEC" w:rsidRDefault="005E0667" w:rsidP="00E505DC">
            <w:pPr>
              <w:rPr>
                <w:b/>
                <w:bCs/>
              </w:rPr>
            </w:pPr>
            <w:r w:rsidRPr="00AE7BEC">
              <w:rPr>
                <w:b/>
                <w:bCs/>
              </w:rPr>
              <w:t>Human-centered computing,</w:t>
            </w:r>
          </w:p>
          <w:p w14:paraId="0ECDE3A5" w14:textId="77777777" w:rsidR="005E0667" w:rsidRPr="00DB3679" w:rsidRDefault="005E0667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Interaction design,</w:t>
            </w:r>
          </w:p>
          <w:p w14:paraId="526FC599" w14:textId="77777777" w:rsidR="005E0667" w:rsidRPr="00DB3679" w:rsidRDefault="005E0667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Interaction design process and methods,</w:t>
            </w:r>
          </w:p>
          <w:p w14:paraId="7B352E10" w14:textId="37C98D5C" w:rsidR="005E0667" w:rsidRDefault="005E0667" w:rsidP="00E505DC">
            <w:r w:rsidRPr="00DB3679">
              <w:rPr>
                <w:b/>
                <w:bCs/>
              </w:rPr>
              <w:t>Interface design prototyping</w:t>
            </w:r>
          </w:p>
        </w:tc>
        <w:tc>
          <w:tcPr>
            <w:tcW w:w="1710" w:type="dxa"/>
          </w:tcPr>
          <w:p w14:paraId="423514BF" w14:textId="77777777" w:rsidR="005E0667" w:rsidRDefault="005E0667" w:rsidP="00E505DC"/>
        </w:tc>
      </w:tr>
      <w:tr w:rsidR="005E0667" w14:paraId="4903D3DB" w14:textId="77777777" w:rsidTr="005E0667">
        <w:tc>
          <w:tcPr>
            <w:tcW w:w="625" w:type="dxa"/>
          </w:tcPr>
          <w:p w14:paraId="5A4FA879" w14:textId="32E35BD7" w:rsidR="005E0667" w:rsidRDefault="005E0667" w:rsidP="00E505DC">
            <w:r>
              <w:t>3</w:t>
            </w:r>
          </w:p>
        </w:tc>
        <w:tc>
          <w:tcPr>
            <w:tcW w:w="3510" w:type="dxa"/>
          </w:tcPr>
          <w:p w14:paraId="3CFF05BF" w14:textId="76956DCC" w:rsidR="005E0667" w:rsidRDefault="005E0667" w:rsidP="00E505DC">
            <w:pPr>
              <w:rPr>
                <w:rFonts w:hint="eastAsia"/>
              </w:rPr>
            </w:pPr>
            <w:r>
              <w:t>Designing Low-cost sports prosthetics with advanced 3D printing techniques</w:t>
            </w:r>
          </w:p>
        </w:tc>
        <w:tc>
          <w:tcPr>
            <w:tcW w:w="3510" w:type="dxa"/>
          </w:tcPr>
          <w:p w14:paraId="2F662055" w14:textId="77777777" w:rsidR="005E0667" w:rsidRDefault="005E0667" w:rsidP="00E505DC">
            <w:r>
              <w:t>Prosthetic limbs,</w:t>
            </w:r>
          </w:p>
          <w:p w14:paraId="37CB0045" w14:textId="77777777" w:rsidR="005E0667" w:rsidRDefault="00930132" w:rsidP="00E505DC">
            <w:r>
              <w:t>Sport prosthetics,</w:t>
            </w:r>
          </w:p>
          <w:p w14:paraId="428E18B7" w14:textId="77777777" w:rsidR="00930132" w:rsidRDefault="00930132" w:rsidP="00E505DC">
            <w:r>
              <w:t>Design and associated costs,</w:t>
            </w:r>
          </w:p>
          <w:p w14:paraId="05D63CF8" w14:textId="77777777" w:rsidR="00930132" w:rsidRPr="00A970E6" w:rsidRDefault="00930132" w:rsidP="00E505DC">
            <w:pPr>
              <w:rPr>
                <w:b/>
                <w:bCs/>
              </w:rPr>
            </w:pPr>
            <w:r w:rsidRPr="00A970E6">
              <w:rPr>
                <w:b/>
                <w:bCs/>
              </w:rPr>
              <w:t>3D-printing,</w:t>
            </w:r>
          </w:p>
          <w:p w14:paraId="3E630B4B" w14:textId="77777777" w:rsidR="00930132" w:rsidRDefault="00930132" w:rsidP="00E505DC">
            <w:r>
              <w:t>Prosthetic hand,</w:t>
            </w:r>
          </w:p>
          <w:p w14:paraId="1161576A" w14:textId="77777777" w:rsidR="00930132" w:rsidRDefault="00930132" w:rsidP="00E505DC">
            <w:r>
              <w:t>Integrated strain sensing,</w:t>
            </w:r>
          </w:p>
          <w:p w14:paraId="21F7DEC6" w14:textId="77777777" w:rsidR="00930132" w:rsidRDefault="00930132" w:rsidP="00E505DC">
            <w:r>
              <w:t>Haptic feedback,</w:t>
            </w:r>
          </w:p>
          <w:p w14:paraId="607203B7" w14:textId="77777777" w:rsidR="00930132" w:rsidRDefault="00930132" w:rsidP="00E505DC">
            <w:r>
              <w:t xml:space="preserve">Prosthetic design, </w:t>
            </w:r>
          </w:p>
          <w:p w14:paraId="6123D0C3" w14:textId="77777777" w:rsidR="00930132" w:rsidRPr="00AE7BEC" w:rsidRDefault="00930132" w:rsidP="00E505DC">
            <w:pPr>
              <w:rPr>
                <w:b/>
                <w:bCs/>
              </w:rPr>
            </w:pPr>
            <w:r w:rsidRPr="00AE7BEC">
              <w:rPr>
                <w:b/>
                <w:bCs/>
              </w:rPr>
              <w:t>Human-centered computing,</w:t>
            </w:r>
          </w:p>
          <w:p w14:paraId="14AF4ED9" w14:textId="77777777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HCI,</w:t>
            </w:r>
          </w:p>
          <w:p w14:paraId="40C8BEB1" w14:textId="77777777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Interaction devices,</w:t>
            </w:r>
          </w:p>
          <w:p w14:paraId="530A3140" w14:textId="77777777" w:rsidR="00930132" w:rsidRDefault="00930132" w:rsidP="00E505DC">
            <w:r>
              <w:t>Haptic devices,</w:t>
            </w:r>
          </w:p>
          <w:p w14:paraId="489D19A7" w14:textId="77777777" w:rsidR="00930132" w:rsidRDefault="00930132" w:rsidP="00E505DC">
            <w:r>
              <w:t>Social and professional topics,</w:t>
            </w:r>
          </w:p>
          <w:p w14:paraId="5E4C5EA7" w14:textId="77777777" w:rsidR="00930132" w:rsidRDefault="00930132" w:rsidP="00E505DC">
            <w:r>
              <w:t>Professional topics,</w:t>
            </w:r>
          </w:p>
          <w:p w14:paraId="16C672A9" w14:textId="77777777" w:rsidR="00930132" w:rsidRDefault="00930132" w:rsidP="00E505DC">
            <w:r>
              <w:t>Computing profession,</w:t>
            </w:r>
          </w:p>
          <w:p w14:paraId="1E8C376C" w14:textId="7E5629E0" w:rsidR="00930132" w:rsidRDefault="00930132" w:rsidP="00E505DC">
            <w:r>
              <w:t>Assistive technologies</w:t>
            </w:r>
          </w:p>
        </w:tc>
        <w:tc>
          <w:tcPr>
            <w:tcW w:w="1710" w:type="dxa"/>
          </w:tcPr>
          <w:p w14:paraId="0436E535" w14:textId="77777777" w:rsidR="005E0667" w:rsidRDefault="005E0667" w:rsidP="00E505DC"/>
        </w:tc>
      </w:tr>
      <w:tr w:rsidR="00930132" w14:paraId="3D267798" w14:textId="77777777" w:rsidTr="005E0667">
        <w:tc>
          <w:tcPr>
            <w:tcW w:w="625" w:type="dxa"/>
          </w:tcPr>
          <w:p w14:paraId="38212B33" w14:textId="07C6D385" w:rsidR="00930132" w:rsidRDefault="00930132" w:rsidP="00E505DC">
            <w:r>
              <w:t>4</w:t>
            </w:r>
          </w:p>
        </w:tc>
        <w:tc>
          <w:tcPr>
            <w:tcW w:w="3510" w:type="dxa"/>
          </w:tcPr>
          <w:p w14:paraId="6B8321F9" w14:textId="0DE796CB" w:rsidR="00930132" w:rsidRDefault="00930132" w:rsidP="00E505DC">
            <w:r>
              <w:t>A novel real time monitor system of 3D printing layers for better slicing parameter setting</w:t>
            </w:r>
          </w:p>
        </w:tc>
        <w:tc>
          <w:tcPr>
            <w:tcW w:w="3510" w:type="dxa"/>
          </w:tcPr>
          <w:p w14:paraId="459A2852" w14:textId="652BD5BC" w:rsidR="00FE4855" w:rsidRDefault="00FE4855" w:rsidP="00E505DC">
            <w:r>
              <w:t>Capture,</w:t>
            </w:r>
          </w:p>
          <w:p w14:paraId="5DB3743F" w14:textId="08E06F2D" w:rsidR="00FE4855" w:rsidRDefault="00FE4855" w:rsidP="00E505DC">
            <w:r>
              <w:t>Reconstruct,</w:t>
            </w:r>
          </w:p>
          <w:p w14:paraId="2515C6A0" w14:textId="1FFC7FE5" w:rsidR="00FE4855" w:rsidRDefault="00FE4855" w:rsidP="00E505DC">
            <w:r>
              <w:t>Better slicing parameter setting,</w:t>
            </w:r>
          </w:p>
          <w:p w14:paraId="34C32798" w14:textId="564BFDF1" w:rsidR="00FE4855" w:rsidRDefault="00FE4855" w:rsidP="00E505DC">
            <w:r>
              <w:t>Multiple camera system,</w:t>
            </w:r>
          </w:p>
          <w:p w14:paraId="3C59F838" w14:textId="57AC7231" w:rsidR="00FE4855" w:rsidRPr="00F14775" w:rsidRDefault="00FE4855" w:rsidP="00E505DC">
            <w:pPr>
              <w:rPr>
                <w:b/>
                <w:bCs/>
              </w:rPr>
            </w:pPr>
            <w:r w:rsidRPr="00F14775">
              <w:rPr>
                <w:b/>
                <w:bCs/>
              </w:rPr>
              <w:t>Image processing algorithm,</w:t>
            </w:r>
          </w:p>
          <w:p w14:paraId="0DA5AD1A" w14:textId="5AEB6BA7" w:rsidR="00FE4855" w:rsidRDefault="00FE4855" w:rsidP="00E505DC">
            <w:r>
              <w:t>G-code,</w:t>
            </w:r>
          </w:p>
          <w:p w14:paraId="148DBFF6" w14:textId="62B416C4" w:rsidR="00FE4855" w:rsidRDefault="00FE4855" w:rsidP="00E505DC">
            <w:r>
              <w:lastRenderedPageBreak/>
              <w:t>Standard computer vision technique,</w:t>
            </w:r>
          </w:p>
          <w:p w14:paraId="282D8077" w14:textId="24E378B3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Applied computing,</w:t>
            </w:r>
          </w:p>
          <w:p w14:paraId="0F1C95EE" w14:textId="77777777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Document management and text processing,</w:t>
            </w:r>
          </w:p>
          <w:p w14:paraId="4E2A5F2D" w14:textId="77777777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 xml:space="preserve">Document capture, </w:t>
            </w:r>
          </w:p>
          <w:p w14:paraId="2E2AECA3" w14:textId="77777777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Graphics recognition and interpretation,</w:t>
            </w:r>
          </w:p>
          <w:p w14:paraId="3DCAD73E" w14:textId="3AACA0DD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computing methodologies,</w:t>
            </w:r>
          </w:p>
          <w:p w14:paraId="20BB38E8" w14:textId="6ACCB9D5" w:rsidR="00930132" w:rsidRPr="00DB3679" w:rsidRDefault="00930132" w:rsidP="00E505DC">
            <w:pPr>
              <w:rPr>
                <w:b/>
                <w:bCs/>
              </w:rPr>
            </w:pPr>
            <w:r w:rsidRPr="00DB3679">
              <w:rPr>
                <w:b/>
                <w:bCs/>
              </w:rPr>
              <w:t>computing graphics</w:t>
            </w:r>
          </w:p>
        </w:tc>
        <w:tc>
          <w:tcPr>
            <w:tcW w:w="1710" w:type="dxa"/>
          </w:tcPr>
          <w:p w14:paraId="4982E20A" w14:textId="77777777" w:rsidR="00930132" w:rsidRDefault="00930132" w:rsidP="00E505DC"/>
        </w:tc>
      </w:tr>
      <w:tr w:rsidR="003011BB" w14:paraId="4A5C2E5E" w14:textId="77777777" w:rsidTr="005E0667">
        <w:tc>
          <w:tcPr>
            <w:tcW w:w="625" w:type="dxa"/>
          </w:tcPr>
          <w:p w14:paraId="155A2671" w14:textId="4DAEFDD1" w:rsidR="003011BB" w:rsidRDefault="00014103" w:rsidP="00E505DC">
            <w:r>
              <w:t>5</w:t>
            </w:r>
          </w:p>
        </w:tc>
        <w:tc>
          <w:tcPr>
            <w:tcW w:w="3510" w:type="dxa"/>
          </w:tcPr>
          <w:p w14:paraId="3E817972" w14:textId="45F01E52" w:rsidR="003011BB" w:rsidRDefault="00014103" w:rsidP="00E505DC">
            <w:r>
              <w:t>Portable Laser Cutting</w:t>
            </w:r>
          </w:p>
        </w:tc>
        <w:tc>
          <w:tcPr>
            <w:tcW w:w="3510" w:type="dxa"/>
          </w:tcPr>
          <w:p w14:paraId="17090840" w14:textId="1AB94D15" w:rsidR="00014103" w:rsidRPr="00D56921" w:rsidRDefault="00014103" w:rsidP="00E505DC">
            <w:pPr>
              <w:rPr>
                <w:b/>
                <w:bCs/>
              </w:rPr>
            </w:pPr>
            <w:r w:rsidRPr="00D56921">
              <w:rPr>
                <w:b/>
                <w:bCs/>
              </w:rPr>
              <w:t>Laser-cut 3D models,</w:t>
            </w:r>
          </w:p>
          <w:p w14:paraId="081CCD54" w14:textId="0F8100A9" w:rsidR="00014103" w:rsidRDefault="00014103" w:rsidP="00E505DC">
            <w:r w:rsidRPr="00D56921">
              <w:rPr>
                <w:b/>
                <w:bCs/>
              </w:rPr>
              <w:t>2D cutting</w:t>
            </w:r>
            <w:r w:rsidR="00D56921" w:rsidRPr="00D56921">
              <w:rPr>
                <w:b/>
                <w:bCs/>
              </w:rPr>
              <w:t xml:space="preserve"> plans</w:t>
            </w:r>
          </w:p>
        </w:tc>
        <w:tc>
          <w:tcPr>
            <w:tcW w:w="1710" w:type="dxa"/>
          </w:tcPr>
          <w:p w14:paraId="53FDCADC" w14:textId="77777777" w:rsidR="003011BB" w:rsidRDefault="003011BB" w:rsidP="00E505DC"/>
        </w:tc>
      </w:tr>
      <w:tr w:rsidR="00014103" w14:paraId="53894D3E" w14:textId="77777777" w:rsidTr="005E0667">
        <w:tc>
          <w:tcPr>
            <w:tcW w:w="625" w:type="dxa"/>
          </w:tcPr>
          <w:p w14:paraId="113331F7" w14:textId="55652CF2" w:rsidR="00014103" w:rsidRDefault="00014103" w:rsidP="00E505DC">
            <w:r>
              <w:t>6</w:t>
            </w:r>
          </w:p>
        </w:tc>
        <w:tc>
          <w:tcPr>
            <w:tcW w:w="3510" w:type="dxa"/>
          </w:tcPr>
          <w:p w14:paraId="74109D9B" w14:textId="104A8BA9" w:rsidR="00014103" w:rsidRDefault="00014103" w:rsidP="00E505DC">
            <w:proofErr w:type="spellStart"/>
            <w:r>
              <w:t>AutoAssembler</w:t>
            </w:r>
            <w:proofErr w:type="spellEnd"/>
            <w:r>
              <w:t>: Automatic Reconstruction of Laser-cut 3D Models</w:t>
            </w:r>
          </w:p>
        </w:tc>
        <w:tc>
          <w:tcPr>
            <w:tcW w:w="3510" w:type="dxa"/>
          </w:tcPr>
          <w:p w14:paraId="4C8F7907" w14:textId="77777777" w:rsidR="00D56921" w:rsidRPr="00D56921" w:rsidRDefault="00D56921" w:rsidP="00D56921">
            <w:pPr>
              <w:rPr>
                <w:b/>
                <w:bCs/>
              </w:rPr>
            </w:pPr>
            <w:r w:rsidRPr="00D56921">
              <w:rPr>
                <w:b/>
                <w:bCs/>
              </w:rPr>
              <w:t>Laser-cut 3D models,</w:t>
            </w:r>
          </w:p>
          <w:p w14:paraId="3C7B2B16" w14:textId="4F8EED0A" w:rsidR="00014103" w:rsidRDefault="00D56921" w:rsidP="00D56921">
            <w:r w:rsidRPr="00D56921">
              <w:rPr>
                <w:b/>
                <w:bCs/>
              </w:rPr>
              <w:t>2D cutting plans</w:t>
            </w:r>
            <w:r>
              <w:rPr>
                <w:b/>
                <w:bCs/>
              </w:rPr>
              <w:t>,</w:t>
            </w:r>
          </w:p>
        </w:tc>
        <w:tc>
          <w:tcPr>
            <w:tcW w:w="1710" w:type="dxa"/>
          </w:tcPr>
          <w:p w14:paraId="5C30B47F" w14:textId="77777777" w:rsidR="00014103" w:rsidRDefault="00014103" w:rsidP="00E505DC"/>
        </w:tc>
      </w:tr>
      <w:tr w:rsidR="00D56921" w14:paraId="143B5591" w14:textId="77777777" w:rsidTr="005E0667">
        <w:tc>
          <w:tcPr>
            <w:tcW w:w="625" w:type="dxa"/>
          </w:tcPr>
          <w:p w14:paraId="4463B696" w14:textId="434E63D5" w:rsidR="00D56921" w:rsidRDefault="00D56921" w:rsidP="00E505DC">
            <w:r>
              <w:t>7</w:t>
            </w:r>
          </w:p>
        </w:tc>
        <w:tc>
          <w:tcPr>
            <w:tcW w:w="3510" w:type="dxa"/>
          </w:tcPr>
          <w:p w14:paraId="40607A93" w14:textId="50EED9D4" w:rsidR="00D56921" w:rsidRDefault="00D56921" w:rsidP="00E505DC">
            <w:r>
              <w:t>Roadkill: Nesting Laser-cut objects for fast assembly</w:t>
            </w:r>
          </w:p>
        </w:tc>
        <w:tc>
          <w:tcPr>
            <w:tcW w:w="3510" w:type="dxa"/>
          </w:tcPr>
          <w:p w14:paraId="5567D8C2" w14:textId="77777777" w:rsidR="00D56921" w:rsidRPr="00D56921" w:rsidRDefault="00D56921" w:rsidP="00D56921">
            <w:pPr>
              <w:rPr>
                <w:b/>
                <w:bCs/>
              </w:rPr>
            </w:pPr>
            <w:r w:rsidRPr="00D56921">
              <w:rPr>
                <w:b/>
                <w:bCs/>
              </w:rPr>
              <w:t>Laser-cut 3D models,</w:t>
            </w:r>
          </w:p>
          <w:p w14:paraId="529F5558" w14:textId="77777777" w:rsidR="00D56921" w:rsidRDefault="00D56921" w:rsidP="00D56921">
            <w:pPr>
              <w:rPr>
                <w:b/>
                <w:bCs/>
              </w:rPr>
            </w:pPr>
            <w:r w:rsidRPr="00D56921">
              <w:rPr>
                <w:b/>
                <w:bCs/>
              </w:rPr>
              <w:t>2D cutting plans</w:t>
            </w:r>
            <w:r>
              <w:rPr>
                <w:b/>
                <w:bCs/>
              </w:rPr>
              <w:t>,</w:t>
            </w:r>
          </w:p>
          <w:p w14:paraId="504B2A53" w14:textId="128D526A" w:rsidR="00D56921" w:rsidRPr="00D56921" w:rsidRDefault="00D56921" w:rsidP="00D5692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6EA39295" w14:textId="77777777" w:rsidR="00D56921" w:rsidRDefault="00D56921" w:rsidP="00E505DC"/>
        </w:tc>
      </w:tr>
      <w:tr w:rsidR="00D56921" w14:paraId="4A5AFA7D" w14:textId="77777777" w:rsidTr="005E0667">
        <w:tc>
          <w:tcPr>
            <w:tcW w:w="625" w:type="dxa"/>
          </w:tcPr>
          <w:p w14:paraId="138253F6" w14:textId="1F4859C4" w:rsidR="00D56921" w:rsidRDefault="00D56921" w:rsidP="00E505DC">
            <w:r>
              <w:t>8</w:t>
            </w:r>
          </w:p>
        </w:tc>
        <w:tc>
          <w:tcPr>
            <w:tcW w:w="3510" w:type="dxa"/>
          </w:tcPr>
          <w:p w14:paraId="09DBAEDB" w14:textId="35A02011" w:rsidR="00D56921" w:rsidRDefault="00D56921" w:rsidP="00E505DC">
            <w:proofErr w:type="spellStart"/>
            <w:r>
              <w:t>SensiCut</w:t>
            </w:r>
            <w:proofErr w:type="spellEnd"/>
          </w:p>
        </w:tc>
        <w:tc>
          <w:tcPr>
            <w:tcW w:w="3510" w:type="dxa"/>
          </w:tcPr>
          <w:p w14:paraId="1D62BD74" w14:textId="77777777" w:rsidR="00D56921" w:rsidRDefault="00D56921" w:rsidP="00D56921">
            <w:pPr>
              <w:rPr>
                <w:b/>
                <w:bCs/>
              </w:rPr>
            </w:pPr>
            <w:r>
              <w:rPr>
                <w:b/>
                <w:bCs/>
              </w:rPr>
              <w:t>Speckle Sensing</w:t>
            </w:r>
            <w:r>
              <w:rPr>
                <w:rFonts w:hint="eastAsia"/>
                <w:b/>
                <w:bCs/>
              </w:rPr>
              <w:t>，</w:t>
            </w:r>
          </w:p>
          <w:p w14:paraId="4BCFBAA9" w14:textId="1B314BC7" w:rsidR="00D56921" w:rsidRPr="00D56921" w:rsidRDefault="00D56921" w:rsidP="00D5692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Deep</w:t>
            </w:r>
            <w:r>
              <w:rPr>
                <w:b/>
                <w:bCs/>
              </w:rPr>
              <w:t xml:space="preserve"> Learning,</w:t>
            </w:r>
          </w:p>
        </w:tc>
        <w:tc>
          <w:tcPr>
            <w:tcW w:w="1710" w:type="dxa"/>
          </w:tcPr>
          <w:p w14:paraId="7B38BA96" w14:textId="4D34CB83" w:rsidR="00D56921" w:rsidRDefault="00D56921" w:rsidP="00E505DC"/>
        </w:tc>
      </w:tr>
      <w:tr w:rsidR="00D56921" w14:paraId="5923F61D" w14:textId="77777777" w:rsidTr="005E0667">
        <w:tc>
          <w:tcPr>
            <w:tcW w:w="625" w:type="dxa"/>
          </w:tcPr>
          <w:p w14:paraId="14CB2D97" w14:textId="53A58F2D" w:rsidR="00D56921" w:rsidRDefault="00D56921" w:rsidP="00E505DC">
            <w:r>
              <w:t>9</w:t>
            </w:r>
          </w:p>
        </w:tc>
        <w:tc>
          <w:tcPr>
            <w:tcW w:w="3510" w:type="dxa"/>
          </w:tcPr>
          <w:p w14:paraId="51A0BF03" w14:textId="3961121D" w:rsidR="00D56921" w:rsidRDefault="00D56921" w:rsidP="00E505DC">
            <w:r>
              <w:t>Daedalus</w:t>
            </w:r>
          </w:p>
        </w:tc>
        <w:tc>
          <w:tcPr>
            <w:tcW w:w="3510" w:type="dxa"/>
          </w:tcPr>
          <w:p w14:paraId="1ECCC908" w14:textId="77777777" w:rsidR="00D56921" w:rsidRDefault="00D56921" w:rsidP="00D5692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314903CF" w14:textId="77777777" w:rsidR="00D56921" w:rsidRDefault="00D56921" w:rsidP="00E505DC"/>
        </w:tc>
      </w:tr>
      <w:tr w:rsidR="005C3EBE" w14:paraId="506B32B7" w14:textId="77777777" w:rsidTr="005E0667">
        <w:tc>
          <w:tcPr>
            <w:tcW w:w="625" w:type="dxa"/>
          </w:tcPr>
          <w:p w14:paraId="2430CA9F" w14:textId="07CE5B80" w:rsidR="005C3EBE" w:rsidRDefault="005C3EBE" w:rsidP="00E505DC">
            <w:r>
              <w:t>10</w:t>
            </w:r>
          </w:p>
        </w:tc>
        <w:tc>
          <w:tcPr>
            <w:tcW w:w="3510" w:type="dxa"/>
          </w:tcPr>
          <w:p w14:paraId="7EDA0D0D" w14:textId="02EFF658" w:rsidR="005C3EBE" w:rsidRDefault="005C3EBE" w:rsidP="00E505DC">
            <w:r>
              <w:t>Rapid Prototyping</w:t>
            </w:r>
          </w:p>
        </w:tc>
        <w:tc>
          <w:tcPr>
            <w:tcW w:w="3510" w:type="dxa"/>
          </w:tcPr>
          <w:p w14:paraId="0E339D05" w14:textId="77777777" w:rsidR="005C3EBE" w:rsidRDefault="005C3EBE" w:rsidP="00D5692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6D1B6E81" w14:textId="77777777" w:rsidR="005C3EBE" w:rsidRDefault="005C3EBE" w:rsidP="00E505DC"/>
        </w:tc>
      </w:tr>
      <w:tr w:rsidR="005C3EBE" w14:paraId="328933F0" w14:textId="77777777" w:rsidTr="005E0667">
        <w:tc>
          <w:tcPr>
            <w:tcW w:w="625" w:type="dxa"/>
          </w:tcPr>
          <w:p w14:paraId="4BA8FC35" w14:textId="3CE87BFA" w:rsidR="005C3EBE" w:rsidRDefault="005C3EBE" w:rsidP="00E505DC">
            <w:r>
              <w:t>11</w:t>
            </w:r>
          </w:p>
        </w:tc>
        <w:tc>
          <w:tcPr>
            <w:tcW w:w="3510" w:type="dxa"/>
          </w:tcPr>
          <w:p w14:paraId="2CE058E5" w14:textId="426323D4" w:rsidR="005C3EBE" w:rsidRDefault="005C3EBE" w:rsidP="00E505DC">
            <w:r>
              <w:t>Touch</w:t>
            </w:r>
          </w:p>
        </w:tc>
        <w:tc>
          <w:tcPr>
            <w:tcW w:w="3510" w:type="dxa"/>
          </w:tcPr>
          <w:p w14:paraId="35BF024A" w14:textId="77777777" w:rsidR="005C3EBE" w:rsidRDefault="005C3EBE" w:rsidP="00D56921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7BC79417" w14:textId="77777777" w:rsidR="005C3EBE" w:rsidRDefault="005C3EBE" w:rsidP="00E505DC"/>
        </w:tc>
      </w:tr>
    </w:tbl>
    <w:p w14:paraId="114EDDDE" w14:textId="5526A06B" w:rsidR="009764C5" w:rsidRDefault="005E0667" w:rsidP="00E505DC">
      <w:r>
        <w:tab/>
      </w:r>
    </w:p>
    <w:p w14:paraId="7DF64E2A" w14:textId="77777777" w:rsidR="00014103" w:rsidRDefault="00014103" w:rsidP="00014103">
      <w:r>
        <w:t>30 papers</w:t>
      </w:r>
    </w:p>
    <w:p w14:paraId="6D21A0B5" w14:textId="77777777" w:rsidR="00014103" w:rsidRDefault="00014103" w:rsidP="00014103">
      <w:pPr>
        <w:pStyle w:val="ListParagraph"/>
        <w:numPr>
          <w:ilvl w:val="0"/>
          <w:numId w:val="3"/>
        </w:numPr>
      </w:pPr>
      <w:hyperlink r:id="rId5" w:history="1">
        <w:r w:rsidRPr="005006DA">
          <w:rPr>
            <w:rStyle w:val="Hyperlink"/>
          </w:rPr>
          <w:t>https://dl.acm.org/doi/10.1145/3242587.3242659</w:t>
        </w:r>
      </w:hyperlink>
    </w:p>
    <w:p w14:paraId="3E1F3EE8" w14:textId="77777777" w:rsidR="00014103" w:rsidRDefault="00014103" w:rsidP="00014103">
      <w:pPr>
        <w:pStyle w:val="ListParagraph"/>
        <w:numPr>
          <w:ilvl w:val="0"/>
          <w:numId w:val="3"/>
        </w:numPr>
      </w:pPr>
      <w:hyperlink r:id="rId6" w:history="1">
        <w:r w:rsidRPr="005006DA">
          <w:rPr>
            <w:rStyle w:val="Hyperlink"/>
          </w:rPr>
          <w:t>https://dl.acm.org/doi/10.1145/2815585.2817812</w:t>
        </w:r>
      </w:hyperlink>
    </w:p>
    <w:p w14:paraId="4FBD2D90" w14:textId="77777777" w:rsidR="00014103" w:rsidRDefault="00014103" w:rsidP="00014103">
      <w:pPr>
        <w:pStyle w:val="ListParagraph"/>
        <w:numPr>
          <w:ilvl w:val="0"/>
          <w:numId w:val="3"/>
        </w:numPr>
      </w:pPr>
      <w:hyperlink r:id="rId7" w:history="1">
        <w:r w:rsidRPr="005006DA">
          <w:rPr>
            <w:rStyle w:val="Hyperlink"/>
          </w:rPr>
          <w:t>https://dl.acm.org/doi/10.1145/3379350.3416145</w:t>
        </w:r>
      </w:hyperlink>
    </w:p>
    <w:p w14:paraId="2789BAA4" w14:textId="77777777" w:rsidR="00014103" w:rsidRDefault="00014103" w:rsidP="00014103">
      <w:pPr>
        <w:pStyle w:val="ListParagraph"/>
        <w:numPr>
          <w:ilvl w:val="0"/>
          <w:numId w:val="3"/>
        </w:numPr>
      </w:pPr>
      <w:hyperlink r:id="rId8" w:history="1">
        <w:r w:rsidRPr="005006DA">
          <w:rPr>
            <w:rStyle w:val="Hyperlink"/>
          </w:rPr>
          <w:t>https://dl.acm.org/doi/10.1145/2984751</w:t>
        </w:r>
        <w:r w:rsidRPr="005006DA">
          <w:rPr>
            <w:rStyle w:val="Hyperlink"/>
          </w:rPr>
          <w:t>.2984773</w:t>
        </w:r>
      </w:hyperlink>
    </w:p>
    <w:p w14:paraId="69C9EA6F" w14:textId="77777777" w:rsidR="00014103" w:rsidRDefault="00014103" w:rsidP="00014103">
      <w:pPr>
        <w:pStyle w:val="ListParagraph"/>
        <w:numPr>
          <w:ilvl w:val="0"/>
          <w:numId w:val="3"/>
        </w:numPr>
      </w:pPr>
      <w:hyperlink r:id="rId9" w:history="1">
        <w:r w:rsidRPr="005006DA">
          <w:rPr>
            <w:rStyle w:val="Hyperlink"/>
          </w:rPr>
          <w:t>https://dl.acm.org/doi/10.1145/3379350.3415802</w:t>
        </w:r>
      </w:hyperlink>
    </w:p>
    <w:p w14:paraId="0233A1C2" w14:textId="2DCD7CB2" w:rsidR="00014103" w:rsidRDefault="00D56921" w:rsidP="00014103">
      <w:pPr>
        <w:pStyle w:val="ListParagraph"/>
        <w:numPr>
          <w:ilvl w:val="0"/>
          <w:numId w:val="3"/>
        </w:numPr>
      </w:pPr>
      <w:hyperlink r:id="rId10" w:history="1">
        <w:r w:rsidRPr="005006DA">
          <w:rPr>
            <w:rStyle w:val="Hyperlink"/>
          </w:rPr>
          <w:t>https://dl.acm.org/doi/10.1145/3472749.3474776</w:t>
        </w:r>
      </w:hyperlink>
    </w:p>
    <w:p w14:paraId="1D02DFEF" w14:textId="0481A7D1" w:rsidR="00D56921" w:rsidRDefault="00D56921" w:rsidP="00014103">
      <w:pPr>
        <w:pStyle w:val="ListParagraph"/>
        <w:numPr>
          <w:ilvl w:val="0"/>
          <w:numId w:val="3"/>
        </w:numPr>
      </w:pPr>
      <w:hyperlink r:id="rId11" w:history="1">
        <w:r w:rsidRPr="005006DA">
          <w:rPr>
            <w:rStyle w:val="Hyperlink"/>
          </w:rPr>
          <w:t>https://dl.acm.org/doi/10.1145/3472749.3474799</w:t>
        </w:r>
      </w:hyperlink>
    </w:p>
    <w:p w14:paraId="0E773ED1" w14:textId="54D4F301" w:rsidR="00D56921" w:rsidRDefault="00D56921" w:rsidP="00014103">
      <w:pPr>
        <w:pStyle w:val="ListParagraph"/>
        <w:numPr>
          <w:ilvl w:val="0"/>
          <w:numId w:val="3"/>
        </w:numPr>
      </w:pPr>
      <w:hyperlink r:id="rId12" w:history="1">
        <w:r w:rsidRPr="005006DA">
          <w:rPr>
            <w:rStyle w:val="Hyperlink"/>
          </w:rPr>
          <w:t>https://dl.acm.org/doi/10.1145/3472749.3474733</w:t>
        </w:r>
      </w:hyperlink>
    </w:p>
    <w:p w14:paraId="75F3C495" w14:textId="0EE5A681" w:rsidR="00D56921" w:rsidRDefault="00D56921" w:rsidP="00014103">
      <w:pPr>
        <w:pStyle w:val="ListParagraph"/>
        <w:numPr>
          <w:ilvl w:val="0"/>
          <w:numId w:val="3"/>
        </w:numPr>
      </w:pPr>
      <w:hyperlink r:id="rId13" w:history="1">
        <w:r w:rsidRPr="005006DA">
          <w:rPr>
            <w:rStyle w:val="Hyperlink"/>
          </w:rPr>
          <w:t>https://dl.acm.org/doi/10.1145/3472749.3474754</w:t>
        </w:r>
      </w:hyperlink>
    </w:p>
    <w:p w14:paraId="568E4F09" w14:textId="5CC3D61C" w:rsidR="00D56921" w:rsidRDefault="005C3EBE" w:rsidP="00014103">
      <w:pPr>
        <w:pStyle w:val="ListParagraph"/>
        <w:numPr>
          <w:ilvl w:val="0"/>
          <w:numId w:val="3"/>
        </w:numPr>
      </w:pPr>
      <w:hyperlink r:id="rId14" w:history="1">
        <w:r w:rsidRPr="005006DA">
          <w:rPr>
            <w:rStyle w:val="Hyperlink"/>
          </w:rPr>
          <w:t>https://dl.acm.org/doi/10.1145/3332167.3356885</w:t>
        </w:r>
      </w:hyperlink>
    </w:p>
    <w:p w14:paraId="322E768E" w14:textId="3C733B9F" w:rsidR="005C3EBE" w:rsidRDefault="005C3EBE" w:rsidP="00014103">
      <w:pPr>
        <w:pStyle w:val="ListParagraph"/>
        <w:numPr>
          <w:ilvl w:val="0"/>
          <w:numId w:val="3"/>
        </w:numPr>
      </w:pPr>
      <w:hyperlink r:id="rId15" w:history="1">
        <w:r w:rsidRPr="005006DA">
          <w:rPr>
            <w:rStyle w:val="Hyperlink"/>
          </w:rPr>
          <w:t>https://dl.acm.org/doi/10.1145/2807442.2807481</w:t>
        </w:r>
      </w:hyperlink>
    </w:p>
    <w:p w14:paraId="18BF3DD4" w14:textId="5EC18F50" w:rsidR="005C3EBE" w:rsidRDefault="002C6305" w:rsidP="00014103">
      <w:pPr>
        <w:pStyle w:val="ListParagraph"/>
        <w:numPr>
          <w:ilvl w:val="0"/>
          <w:numId w:val="3"/>
        </w:numPr>
      </w:pPr>
      <w:hyperlink r:id="rId16" w:history="1">
        <w:r w:rsidRPr="005006DA">
          <w:rPr>
            <w:rStyle w:val="Hyperlink"/>
          </w:rPr>
          <w:t>https://dl.acm.org/doi/10.1145/354401.354417</w:t>
        </w:r>
      </w:hyperlink>
    </w:p>
    <w:p w14:paraId="41197BA1" w14:textId="6832EDF8" w:rsidR="002C6305" w:rsidRDefault="002C6305" w:rsidP="00014103">
      <w:pPr>
        <w:pStyle w:val="ListParagraph"/>
        <w:numPr>
          <w:ilvl w:val="0"/>
          <w:numId w:val="3"/>
        </w:numPr>
      </w:pPr>
      <w:hyperlink r:id="rId17" w:history="1">
        <w:r w:rsidRPr="005006DA">
          <w:rPr>
            <w:rStyle w:val="Hyperlink"/>
          </w:rPr>
          <w:t>https://dl.acm.org/doi/10.1145/2642918.2647379</w:t>
        </w:r>
      </w:hyperlink>
    </w:p>
    <w:p w14:paraId="0DF21DC3" w14:textId="717C538B" w:rsidR="002C6305" w:rsidRDefault="002C6305" w:rsidP="00014103">
      <w:pPr>
        <w:pStyle w:val="ListParagraph"/>
        <w:numPr>
          <w:ilvl w:val="0"/>
          <w:numId w:val="3"/>
        </w:numPr>
      </w:pPr>
      <w:hyperlink r:id="rId18" w:history="1">
        <w:r w:rsidRPr="005006DA">
          <w:rPr>
            <w:rStyle w:val="Hyperlink"/>
          </w:rPr>
          <w:t>https://dl.acm.org/doi/10.1145/3126594.3126625</w:t>
        </w:r>
      </w:hyperlink>
    </w:p>
    <w:p w14:paraId="2AD2452B" w14:textId="5ED862C5" w:rsidR="002C6305" w:rsidRDefault="002C6305" w:rsidP="00014103">
      <w:pPr>
        <w:pStyle w:val="ListParagraph"/>
        <w:numPr>
          <w:ilvl w:val="0"/>
          <w:numId w:val="3"/>
        </w:numPr>
      </w:pPr>
      <w:hyperlink r:id="rId19" w:history="1">
        <w:r w:rsidRPr="005006DA">
          <w:rPr>
            <w:rStyle w:val="Hyperlink"/>
          </w:rPr>
          <w:t>https://dl.acm.org/doi/10.1145/3472749.3474806</w:t>
        </w:r>
      </w:hyperlink>
    </w:p>
    <w:p w14:paraId="387294A6" w14:textId="3DACE5C1" w:rsidR="002C6305" w:rsidRDefault="005656EB" w:rsidP="00014103">
      <w:pPr>
        <w:pStyle w:val="ListParagraph"/>
        <w:numPr>
          <w:ilvl w:val="0"/>
          <w:numId w:val="3"/>
        </w:numPr>
      </w:pPr>
      <w:hyperlink r:id="rId20" w:history="1">
        <w:r w:rsidRPr="005006DA">
          <w:rPr>
            <w:rStyle w:val="Hyperlink"/>
          </w:rPr>
          <w:t>https://dl.acm.org/doi/10.1145/2807442.2807458</w:t>
        </w:r>
      </w:hyperlink>
    </w:p>
    <w:p w14:paraId="670E15B1" w14:textId="03C5A368" w:rsidR="005656EB" w:rsidRDefault="005656EB" w:rsidP="00014103">
      <w:pPr>
        <w:pStyle w:val="ListParagraph"/>
        <w:numPr>
          <w:ilvl w:val="0"/>
          <w:numId w:val="3"/>
        </w:numPr>
      </w:pPr>
      <w:hyperlink r:id="rId21" w:history="1">
        <w:r w:rsidRPr="005006DA">
          <w:rPr>
            <w:rStyle w:val="Hyperlink"/>
          </w:rPr>
          <w:t>https://dl.acm.org/doi/10.1145/3379350.3416179</w:t>
        </w:r>
      </w:hyperlink>
    </w:p>
    <w:p w14:paraId="7C03074F" w14:textId="616466B4" w:rsidR="005656EB" w:rsidRDefault="00786036" w:rsidP="00014103">
      <w:pPr>
        <w:pStyle w:val="ListParagraph"/>
        <w:numPr>
          <w:ilvl w:val="0"/>
          <w:numId w:val="3"/>
        </w:numPr>
      </w:pPr>
      <w:hyperlink r:id="rId22" w:history="1">
        <w:r w:rsidRPr="005006DA">
          <w:rPr>
            <w:rStyle w:val="Hyperlink"/>
          </w:rPr>
          <w:t>https://dl.acm.org/doi/10.1145/571985.572011</w:t>
        </w:r>
      </w:hyperlink>
    </w:p>
    <w:p w14:paraId="5D23C85E" w14:textId="53D775A4" w:rsidR="00786036" w:rsidRDefault="00A6490C" w:rsidP="00786036">
      <w:pPr>
        <w:pStyle w:val="ListParagraph"/>
        <w:numPr>
          <w:ilvl w:val="0"/>
          <w:numId w:val="3"/>
        </w:numPr>
        <w:ind w:left="0" w:firstLine="360"/>
      </w:pPr>
      <w:hyperlink r:id="rId23" w:history="1">
        <w:r w:rsidRPr="005006DA">
          <w:rPr>
            <w:rStyle w:val="Hyperlink"/>
          </w:rPr>
          <w:t>https://dl.acm.org/doi/10.1145/3126594.3126667</w:t>
        </w:r>
      </w:hyperlink>
    </w:p>
    <w:p w14:paraId="4CD68198" w14:textId="716D7251" w:rsidR="00A6490C" w:rsidRDefault="00A6490C" w:rsidP="00786036">
      <w:pPr>
        <w:pStyle w:val="ListParagraph"/>
        <w:numPr>
          <w:ilvl w:val="0"/>
          <w:numId w:val="3"/>
        </w:numPr>
        <w:ind w:left="0" w:firstLine="360"/>
      </w:pPr>
      <w:hyperlink r:id="rId24" w:history="1">
        <w:r w:rsidRPr="005006DA">
          <w:rPr>
            <w:rStyle w:val="Hyperlink"/>
          </w:rPr>
          <w:t>https://dl.acm.org/doi/10.1145/3332165.3347901</w:t>
        </w:r>
      </w:hyperlink>
    </w:p>
    <w:p w14:paraId="772883A9" w14:textId="7A76521E" w:rsidR="00A6490C" w:rsidRDefault="00A6490C" w:rsidP="00786036">
      <w:pPr>
        <w:pStyle w:val="ListParagraph"/>
        <w:numPr>
          <w:ilvl w:val="0"/>
          <w:numId w:val="3"/>
        </w:numPr>
        <w:ind w:left="0" w:firstLine="360"/>
      </w:pPr>
      <w:hyperlink r:id="rId25" w:history="1">
        <w:r w:rsidRPr="005006DA">
          <w:rPr>
            <w:rStyle w:val="Hyperlink"/>
          </w:rPr>
          <w:t>https://dl.acm.org/doi/10.1145/3332165.3347894</w:t>
        </w:r>
      </w:hyperlink>
    </w:p>
    <w:p w14:paraId="64B7D331" w14:textId="1392AB80" w:rsidR="00A6490C" w:rsidRDefault="00A03A76" w:rsidP="00786036">
      <w:pPr>
        <w:pStyle w:val="ListParagraph"/>
        <w:numPr>
          <w:ilvl w:val="0"/>
          <w:numId w:val="3"/>
        </w:numPr>
        <w:ind w:left="0" w:firstLine="360"/>
      </w:pPr>
      <w:hyperlink r:id="rId26" w:history="1">
        <w:r w:rsidRPr="005006DA">
          <w:rPr>
            <w:rStyle w:val="Hyperlink"/>
          </w:rPr>
          <w:t>https://dl.acm.org/doi/10.1145/3379337.3415823</w:t>
        </w:r>
      </w:hyperlink>
    </w:p>
    <w:p w14:paraId="02244693" w14:textId="318C522B" w:rsidR="00A03A76" w:rsidRDefault="00A03A76" w:rsidP="00786036">
      <w:pPr>
        <w:pStyle w:val="ListParagraph"/>
        <w:numPr>
          <w:ilvl w:val="0"/>
          <w:numId w:val="3"/>
        </w:numPr>
        <w:ind w:left="0" w:firstLine="360"/>
      </w:pPr>
      <w:hyperlink r:id="rId27" w:history="1">
        <w:r w:rsidRPr="005006DA">
          <w:rPr>
            <w:rStyle w:val="Hyperlink"/>
          </w:rPr>
          <w:t>https://dl.acm.org/doi/10.1145/2984511.2984579</w:t>
        </w:r>
      </w:hyperlink>
    </w:p>
    <w:p w14:paraId="57F48805" w14:textId="3EDB898A" w:rsidR="00BC61D9" w:rsidRDefault="00BC61D9" w:rsidP="00786036">
      <w:pPr>
        <w:pStyle w:val="ListParagraph"/>
        <w:numPr>
          <w:ilvl w:val="0"/>
          <w:numId w:val="3"/>
        </w:numPr>
        <w:ind w:left="0" w:firstLine="360"/>
      </w:pPr>
      <w:hyperlink r:id="rId28" w:history="1">
        <w:r w:rsidRPr="005006DA">
          <w:rPr>
            <w:rStyle w:val="Hyperlink"/>
          </w:rPr>
          <w:t>https://dl.acm.org/doi/10.1145/3252753</w:t>
        </w:r>
      </w:hyperlink>
    </w:p>
    <w:p w14:paraId="2E10AC43" w14:textId="0EF33A03" w:rsidR="00BC61D9" w:rsidRDefault="00BC61D9" w:rsidP="00786036">
      <w:pPr>
        <w:pStyle w:val="ListParagraph"/>
        <w:numPr>
          <w:ilvl w:val="0"/>
          <w:numId w:val="3"/>
        </w:numPr>
        <w:ind w:left="0" w:firstLine="360"/>
      </w:pPr>
      <w:hyperlink r:id="rId29" w:history="1">
        <w:r w:rsidRPr="005006DA">
          <w:rPr>
            <w:rStyle w:val="Hyperlink"/>
          </w:rPr>
          <w:t>https://dl.acm.org/doi/10.1145/2642918.2647421</w:t>
        </w:r>
      </w:hyperlink>
    </w:p>
    <w:p w14:paraId="68A8A12C" w14:textId="3EFAD608" w:rsidR="00BC61D9" w:rsidRDefault="00BC61D9" w:rsidP="00786036">
      <w:pPr>
        <w:pStyle w:val="ListParagraph"/>
        <w:numPr>
          <w:ilvl w:val="0"/>
          <w:numId w:val="3"/>
        </w:numPr>
        <w:ind w:left="0" w:firstLine="360"/>
      </w:pPr>
      <w:hyperlink r:id="rId30" w:history="1">
        <w:r w:rsidRPr="005006DA">
          <w:rPr>
            <w:rStyle w:val="Hyperlink"/>
          </w:rPr>
          <w:t>https://dl.acm.org/doi/10.1145/2658779.2659113</w:t>
        </w:r>
      </w:hyperlink>
    </w:p>
    <w:p w14:paraId="16BFE1A2" w14:textId="5F1F9090" w:rsidR="00BC61D9" w:rsidRDefault="00EC6654" w:rsidP="00786036">
      <w:pPr>
        <w:pStyle w:val="ListParagraph"/>
        <w:numPr>
          <w:ilvl w:val="0"/>
          <w:numId w:val="3"/>
        </w:numPr>
        <w:ind w:left="0" w:firstLine="360"/>
      </w:pPr>
      <w:hyperlink r:id="rId31" w:history="1">
        <w:r w:rsidRPr="005006DA">
          <w:rPr>
            <w:rStyle w:val="Hyperlink"/>
          </w:rPr>
          <w:t>https://dl.acm.org/doi/10.1145/3472749.3474814</w:t>
        </w:r>
      </w:hyperlink>
    </w:p>
    <w:p w14:paraId="3548CCED" w14:textId="3CF8E572" w:rsidR="00EC6654" w:rsidRDefault="00EC6654" w:rsidP="00786036">
      <w:pPr>
        <w:pStyle w:val="ListParagraph"/>
        <w:numPr>
          <w:ilvl w:val="0"/>
          <w:numId w:val="3"/>
        </w:numPr>
        <w:ind w:left="0" w:firstLine="360"/>
      </w:pPr>
      <w:hyperlink r:id="rId32" w:history="1">
        <w:r w:rsidRPr="005006DA">
          <w:rPr>
            <w:rStyle w:val="Hyperlink"/>
          </w:rPr>
          <w:t>https://dl.acm.org/doi/10.1145/2858036.2858266</w:t>
        </w:r>
      </w:hyperlink>
    </w:p>
    <w:p w14:paraId="20B94D4E" w14:textId="2C9A993C" w:rsidR="00EC6654" w:rsidRDefault="00EC6654" w:rsidP="00EC6654">
      <w:pPr>
        <w:pStyle w:val="ListParagraph"/>
        <w:numPr>
          <w:ilvl w:val="0"/>
          <w:numId w:val="3"/>
        </w:numPr>
        <w:ind w:left="0" w:firstLine="360"/>
      </w:pPr>
      <w:hyperlink r:id="rId33" w:history="1">
        <w:r w:rsidRPr="005006DA">
          <w:rPr>
            <w:rStyle w:val="Hyperlink"/>
          </w:rPr>
          <w:t>https://dl.acm.org/doi/10.1145/3025453.3025460</w:t>
        </w:r>
      </w:hyperlink>
    </w:p>
    <w:p w14:paraId="06E5BE4F" w14:textId="62F9451F" w:rsidR="00EC6654" w:rsidRDefault="00EC6654" w:rsidP="00EC6654">
      <w:pPr>
        <w:pStyle w:val="ListParagraph"/>
        <w:numPr>
          <w:ilvl w:val="0"/>
          <w:numId w:val="3"/>
        </w:numPr>
        <w:ind w:left="0" w:firstLine="360"/>
      </w:pPr>
      <w:hyperlink r:id="rId34" w:history="1">
        <w:r w:rsidRPr="005006DA">
          <w:rPr>
            <w:rStyle w:val="Hyperlink"/>
          </w:rPr>
          <w:t>https://dl.acm.org/doi/10.1145/365024.365030</w:t>
        </w:r>
      </w:hyperlink>
    </w:p>
    <w:p w14:paraId="477F570D" w14:textId="773F533C" w:rsidR="00EC6654" w:rsidRDefault="00EC6654" w:rsidP="00EC6654">
      <w:pPr>
        <w:pStyle w:val="ListParagraph"/>
        <w:numPr>
          <w:ilvl w:val="0"/>
          <w:numId w:val="3"/>
        </w:numPr>
        <w:ind w:left="0" w:firstLine="360"/>
      </w:pPr>
      <w:hyperlink r:id="rId35" w:history="1">
        <w:r w:rsidRPr="005006DA">
          <w:rPr>
            <w:rStyle w:val="Hyperlink"/>
          </w:rPr>
          <w:t>https://dl.acm.org/doi/10.1145/3411764.3445453</w:t>
        </w:r>
      </w:hyperlink>
    </w:p>
    <w:p w14:paraId="69E7517F" w14:textId="18D2B2CA" w:rsidR="00EC6654" w:rsidRDefault="00EC6654" w:rsidP="00EC6654">
      <w:pPr>
        <w:pStyle w:val="ListParagraph"/>
        <w:numPr>
          <w:ilvl w:val="0"/>
          <w:numId w:val="3"/>
        </w:numPr>
        <w:ind w:left="0" w:firstLine="360"/>
      </w:pPr>
      <w:hyperlink r:id="rId36" w:history="1">
        <w:r w:rsidRPr="005006DA">
          <w:rPr>
            <w:rStyle w:val="Hyperlink"/>
          </w:rPr>
          <w:t>https://dl.acm.org/doi/10.1145/3411764.3445666</w:t>
        </w:r>
      </w:hyperlink>
    </w:p>
    <w:p w14:paraId="21A9F88B" w14:textId="0714DBD1" w:rsidR="00EC6654" w:rsidRDefault="006F1DD9" w:rsidP="00EC6654">
      <w:pPr>
        <w:pStyle w:val="ListParagraph"/>
        <w:numPr>
          <w:ilvl w:val="0"/>
          <w:numId w:val="3"/>
        </w:numPr>
        <w:ind w:left="0" w:firstLine="360"/>
      </w:pPr>
      <w:hyperlink r:id="rId37" w:history="1">
        <w:r w:rsidRPr="005006DA">
          <w:rPr>
            <w:rStyle w:val="Hyperlink"/>
          </w:rPr>
          <w:t>https://dl.acm.org/doi/10.1145/503376.503450</w:t>
        </w:r>
      </w:hyperlink>
    </w:p>
    <w:p w14:paraId="02800195" w14:textId="2FC842C3" w:rsidR="006F1DD9" w:rsidRDefault="006F1DD9" w:rsidP="00EC6654">
      <w:pPr>
        <w:pStyle w:val="ListParagraph"/>
        <w:numPr>
          <w:ilvl w:val="0"/>
          <w:numId w:val="3"/>
        </w:numPr>
        <w:ind w:left="0" w:firstLine="360"/>
      </w:pPr>
      <w:hyperlink r:id="rId38" w:history="1">
        <w:r w:rsidRPr="005006DA">
          <w:rPr>
            <w:rStyle w:val="Hyperlink"/>
          </w:rPr>
          <w:t>https://dl.acm.org/doi/10.1145/3025453.3025557</w:t>
        </w:r>
      </w:hyperlink>
    </w:p>
    <w:p w14:paraId="43B576C3" w14:textId="77777777" w:rsidR="006F1DD9" w:rsidRDefault="006F1DD9" w:rsidP="006F1DD9"/>
    <w:p w14:paraId="45E504CF" w14:textId="77777777" w:rsidR="00014103" w:rsidRDefault="00014103" w:rsidP="00E505DC"/>
    <w:sectPr w:rsidR="000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4669"/>
    <w:multiLevelType w:val="hybridMultilevel"/>
    <w:tmpl w:val="DB109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66A0"/>
    <w:multiLevelType w:val="hybridMultilevel"/>
    <w:tmpl w:val="96B4D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2E77"/>
    <w:multiLevelType w:val="hybridMultilevel"/>
    <w:tmpl w:val="D99E061A"/>
    <w:lvl w:ilvl="0" w:tplc="2A1CF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1456">
    <w:abstractNumId w:val="0"/>
  </w:num>
  <w:num w:numId="2" w16cid:durableId="367336533">
    <w:abstractNumId w:val="2"/>
  </w:num>
  <w:num w:numId="3" w16cid:durableId="31715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43"/>
    <w:rsid w:val="00014103"/>
    <w:rsid w:val="00026B98"/>
    <w:rsid w:val="00032543"/>
    <w:rsid w:val="00174AC1"/>
    <w:rsid w:val="00177991"/>
    <w:rsid w:val="00212B62"/>
    <w:rsid w:val="00241293"/>
    <w:rsid w:val="00296380"/>
    <w:rsid w:val="002C6305"/>
    <w:rsid w:val="003011BB"/>
    <w:rsid w:val="003D4451"/>
    <w:rsid w:val="00463F9F"/>
    <w:rsid w:val="005656EB"/>
    <w:rsid w:val="005C3EBE"/>
    <w:rsid w:val="005E0667"/>
    <w:rsid w:val="006F1DD9"/>
    <w:rsid w:val="007240D3"/>
    <w:rsid w:val="0077761B"/>
    <w:rsid w:val="00786036"/>
    <w:rsid w:val="0081016E"/>
    <w:rsid w:val="008D12CD"/>
    <w:rsid w:val="008D4182"/>
    <w:rsid w:val="00930132"/>
    <w:rsid w:val="009764C5"/>
    <w:rsid w:val="00996FCD"/>
    <w:rsid w:val="009A3C9F"/>
    <w:rsid w:val="009F70AD"/>
    <w:rsid w:val="00A03A76"/>
    <w:rsid w:val="00A3268F"/>
    <w:rsid w:val="00A518DF"/>
    <w:rsid w:val="00A6490C"/>
    <w:rsid w:val="00A970E6"/>
    <w:rsid w:val="00AE7BEC"/>
    <w:rsid w:val="00BC61D9"/>
    <w:rsid w:val="00C20B37"/>
    <w:rsid w:val="00D56921"/>
    <w:rsid w:val="00DA34F8"/>
    <w:rsid w:val="00DB3679"/>
    <w:rsid w:val="00E5011E"/>
    <w:rsid w:val="00E505DC"/>
    <w:rsid w:val="00EC6654"/>
    <w:rsid w:val="00F14775"/>
    <w:rsid w:val="00F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98AA"/>
  <w15:chartTrackingRefBased/>
  <w15:docId w15:val="{63AEF97A-1B65-48A8-B8C2-734DE4D1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C5"/>
    <w:pPr>
      <w:ind w:left="720"/>
      <w:contextualSpacing/>
    </w:pPr>
  </w:style>
  <w:style w:type="table" w:styleId="TableGrid">
    <w:name w:val="Table Grid"/>
    <w:basedOn w:val="TableNormal"/>
    <w:uiPriority w:val="39"/>
    <w:rsid w:val="00E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0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doi/10.1145/3472749.3474754" TargetMode="External"/><Relationship Id="rId18" Type="http://schemas.openxmlformats.org/officeDocument/2006/relationships/hyperlink" Target="https://dl.acm.org/doi/10.1145/3126594.3126625" TargetMode="External"/><Relationship Id="rId26" Type="http://schemas.openxmlformats.org/officeDocument/2006/relationships/hyperlink" Target="https://dl.acm.org/doi/10.1145/3379337.341582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l.acm.org/doi/10.1145/3379350.3416179" TargetMode="External"/><Relationship Id="rId34" Type="http://schemas.openxmlformats.org/officeDocument/2006/relationships/hyperlink" Target="https://dl.acm.org/doi/10.1145/365024.365030" TargetMode="External"/><Relationship Id="rId7" Type="http://schemas.openxmlformats.org/officeDocument/2006/relationships/hyperlink" Target="https://dl.acm.org/doi/10.1145/3379350.3416145" TargetMode="External"/><Relationship Id="rId12" Type="http://schemas.openxmlformats.org/officeDocument/2006/relationships/hyperlink" Target="https://dl.acm.org/doi/10.1145/3472749.3474733" TargetMode="External"/><Relationship Id="rId17" Type="http://schemas.openxmlformats.org/officeDocument/2006/relationships/hyperlink" Target="https://dl.acm.org/doi/10.1145/2642918.2647379" TargetMode="External"/><Relationship Id="rId25" Type="http://schemas.openxmlformats.org/officeDocument/2006/relationships/hyperlink" Target="https://dl.acm.org/doi/10.1145/3332165.3347894" TargetMode="External"/><Relationship Id="rId33" Type="http://schemas.openxmlformats.org/officeDocument/2006/relationships/hyperlink" Target="https://dl.acm.org/doi/10.1145/3025453.3025460" TargetMode="External"/><Relationship Id="rId38" Type="http://schemas.openxmlformats.org/officeDocument/2006/relationships/hyperlink" Target="https://dl.acm.org/doi/10.1145/3025453.30255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acm.org/doi/10.1145/354401.354417" TargetMode="External"/><Relationship Id="rId20" Type="http://schemas.openxmlformats.org/officeDocument/2006/relationships/hyperlink" Target="https://dl.acm.org/doi/10.1145/2807442.2807458" TargetMode="External"/><Relationship Id="rId29" Type="http://schemas.openxmlformats.org/officeDocument/2006/relationships/hyperlink" Target="https://dl.acm.org/doi/10.1145/2642918.26474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2815585.2817812" TargetMode="External"/><Relationship Id="rId11" Type="http://schemas.openxmlformats.org/officeDocument/2006/relationships/hyperlink" Target="https://dl.acm.org/doi/10.1145/3472749.3474799" TargetMode="External"/><Relationship Id="rId24" Type="http://schemas.openxmlformats.org/officeDocument/2006/relationships/hyperlink" Target="https://dl.acm.org/doi/10.1145/3332165.3347901" TargetMode="External"/><Relationship Id="rId32" Type="http://schemas.openxmlformats.org/officeDocument/2006/relationships/hyperlink" Target="https://dl.acm.org/doi/10.1145/2858036.2858266" TargetMode="External"/><Relationship Id="rId37" Type="http://schemas.openxmlformats.org/officeDocument/2006/relationships/hyperlink" Target="https://dl.acm.org/doi/10.1145/503376.50345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l.acm.org/doi/10.1145/3242587.3242659" TargetMode="External"/><Relationship Id="rId15" Type="http://schemas.openxmlformats.org/officeDocument/2006/relationships/hyperlink" Target="https://dl.acm.org/doi/10.1145/2807442.2807481" TargetMode="External"/><Relationship Id="rId23" Type="http://schemas.openxmlformats.org/officeDocument/2006/relationships/hyperlink" Target="https://dl.acm.org/doi/10.1145/3126594.3126667" TargetMode="External"/><Relationship Id="rId28" Type="http://schemas.openxmlformats.org/officeDocument/2006/relationships/hyperlink" Target="https://dl.acm.org/doi/10.1145/3252753" TargetMode="External"/><Relationship Id="rId36" Type="http://schemas.openxmlformats.org/officeDocument/2006/relationships/hyperlink" Target="https://dl.acm.org/doi/10.1145/3411764.3445666" TargetMode="External"/><Relationship Id="rId10" Type="http://schemas.openxmlformats.org/officeDocument/2006/relationships/hyperlink" Target="https://dl.acm.org/doi/10.1145/3472749.3474776" TargetMode="External"/><Relationship Id="rId19" Type="http://schemas.openxmlformats.org/officeDocument/2006/relationships/hyperlink" Target="https://dl.acm.org/doi/10.1145/3472749.3474806" TargetMode="External"/><Relationship Id="rId31" Type="http://schemas.openxmlformats.org/officeDocument/2006/relationships/hyperlink" Target="https://dl.acm.org/doi/10.1145/3472749.34748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379350.3415802" TargetMode="External"/><Relationship Id="rId14" Type="http://schemas.openxmlformats.org/officeDocument/2006/relationships/hyperlink" Target="https://dl.acm.org/doi/10.1145/3332167.3356885" TargetMode="External"/><Relationship Id="rId22" Type="http://schemas.openxmlformats.org/officeDocument/2006/relationships/hyperlink" Target="https://dl.acm.org/doi/10.1145/571985.572011" TargetMode="External"/><Relationship Id="rId27" Type="http://schemas.openxmlformats.org/officeDocument/2006/relationships/hyperlink" Target="https://dl.acm.org/doi/10.1145/2984511.2984579" TargetMode="External"/><Relationship Id="rId30" Type="http://schemas.openxmlformats.org/officeDocument/2006/relationships/hyperlink" Target="https://dl.acm.org/doi/10.1145/2658779.2659113" TargetMode="External"/><Relationship Id="rId35" Type="http://schemas.openxmlformats.org/officeDocument/2006/relationships/hyperlink" Target="https://dl.acm.org/doi/10.1145/3411764.3445453" TargetMode="External"/><Relationship Id="rId8" Type="http://schemas.openxmlformats.org/officeDocument/2006/relationships/hyperlink" Target="https://dl.acm.org/doi/10.1145/2984751.29847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3</cp:revision>
  <dcterms:created xsi:type="dcterms:W3CDTF">2022-04-27T14:11:00Z</dcterms:created>
  <dcterms:modified xsi:type="dcterms:W3CDTF">2022-04-27T22:06:00Z</dcterms:modified>
</cp:coreProperties>
</file>