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DDED" w14:textId="77777777" w:rsidR="00F24E84" w:rsidRPr="0097006E" w:rsidRDefault="00F24E84" w:rsidP="00F24E84">
      <w:pPr>
        <w:rPr>
          <w:rFonts w:ascii="Times New Roman" w:eastAsia="Times New Roman" w:hAnsi="Times New Roman" w:cs="Times New Roman"/>
          <w:color w:val="auto"/>
          <w:sz w:val="28"/>
          <w:szCs w:val="28"/>
        </w:rPr>
      </w:pPr>
    </w:p>
    <w:tbl>
      <w:tblPr>
        <w:tblW w:w="10804"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8524"/>
      </w:tblGrid>
      <w:tr w:rsidR="00F24E84" w:rsidRPr="0097006E" w14:paraId="7880FA5B" w14:textId="77777777" w:rsidTr="00126B8F">
        <w:tc>
          <w:tcPr>
            <w:tcW w:w="2280" w:type="dxa"/>
            <w:tcBorders>
              <w:top w:val="single" w:sz="8" w:space="0" w:color="000001"/>
              <w:left w:val="single" w:sz="8" w:space="0" w:color="000001"/>
              <w:bottom w:val="single" w:sz="8" w:space="0" w:color="000001"/>
              <w:right w:val="single" w:sz="8" w:space="0" w:color="000001"/>
            </w:tcBorders>
            <w:hideMark/>
          </w:tcPr>
          <w:p w14:paraId="3785A8F6" w14:textId="77777777" w:rsidR="00F24E84" w:rsidRPr="0097006E" w:rsidRDefault="00F24E84" w:rsidP="00126B8F">
            <w:pPr>
              <w:keepNext/>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Name</w:t>
            </w:r>
          </w:p>
        </w:tc>
        <w:tc>
          <w:tcPr>
            <w:tcW w:w="8524" w:type="dxa"/>
            <w:tcBorders>
              <w:top w:val="single" w:sz="8" w:space="0" w:color="000001"/>
              <w:left w:val="single" w:sz="8" w:space="0" w:color="000001"/>
              <w:bottom w:val="single" w:sz="8" w:space="0" w:color="000001"/>
              <w:right w:val="single" w:sz="8" w:space="0" w:color="000001"/>
            </w:tcBorders>
          </w:tcPr>
          <w:p w14:paraId="1DAFB35F" w14:textId="77777777" w:rsidR="00F24E84" w:rsidRPr="0097006E" w:rsidRDefault="00F24E84" w:rsidP="00126B8F">
            <w:pPr>
              <w:keepNext/>
              <w:spacing w:line="240" w:lineRule="auto"/>
              <w:rPr>
                <w:rFonts w:ascii="Times New Roman" w:eastAsia="Times New Roman" w:hAnsi="Times New Roman" w:cs="Times New Roman"/>
                <w:color w:val="auto"/>
                <w:sz w:val="28"/>
                <w:szCs w:val="28"/>
              </w:rPr>
            </w:pPr>
            <w:r w:rsidRPr="0097006E">
              <w:rPr>
                <w:rFonts w:ascii="Times New Roman" w:eastAsia="Times New Roman" w:hAnsi="Times New Roman" w:cs="Times New Roman"/>
                <w:color w:val="auto"/>
                <w:sz w:val="28"/>
                <w:szCs w:val="28"/>
              </w:rPr>
              <w:t>Ronak Thakar</w:t>
            </w:r>
          </w:p>
        </w:tc>
      </w:tr>
      <w:tr w:rsidR="00F24E84" w:rsidRPr="0097006E" w14:paraId="749BAF89" w14:textId="77777777" w:rsidTr="00126B8F">
        <w:tc>
          <w:tcPr>
            <w:tcW w:w="2280" w:type="dxa"/>
            <w:tcBorders>
              <w:top w:val="single" w:sz="8" w:space="0" w:color="000001"/>
              <w:left w:val="single" w:sz="8" w:space="0" w:color="000001"/>
              <w:bottom w:val="single" w:sz="8" w:space="0" w:color="000001"/>
              <w:right w:val="single" w:sz="8" w:space="0" w:color="000001"/>
            </w:tcBorders>
            <w:hideMark/>
          </w:tcPr>
          <w:p w14:paraId="071173C4" w14:textId="77777777" w:rsidR="00F24E84" w:rsidRPr="0097006E" w:rsidRDefault="00F24E84" w:rsidP="00126B8F">
            <w:pPr>
              <w:keepNext/>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 xml:space="preserve">UID no. </w:t>
            </w:r>
          </w:p>
        </w:tc>
        <w:tc>
          <w:tcPr>
            <w:tcW w:w="8524" w:type="dxa"/>
            <w:tcBorders>
              <w:top w:val="single" w:sz="8" w:space="0" w:color="000001"/>
              <w:left w:val="single" w:sz="8" w:space="0" w:color="000001"/>
              <w:bottom w:val="single" w:sz="8" w:space="0" w:color="000001"/>
              <w:right w:val="single" w:sz="8" w:space="0" w:color="000001"/>
            </w:tcBorders>
          </w:tcPr>
          <w:p w14:paraId="4392DFAC" w14:textId="77777777" w:rsidR="00F24E84" w:rsidRPr="0097006E" w:rsidRDefault="00F24E84" w:rsidP="00126B8F">
            <w:pPr>
              <w:keepNext/>
              <w:spacing w:line="240" w:lineRule="auto"/>
              <w:rPr>
                <w:rFonts w:ascii="Times New Roman" w:eastAsia="Times New Roman" w:hAnsi="Times New Roman" w:cs="Times New Roman"/>
                <w:color w:val="auto"/>
                <w:sz w:val="28"/>
                <w:szCs w:val="28"/>
              </w:rPr>
            </w:pPr>
            <w:r w:rsidRPr="0097006E">
              <w:rPr>
                <w:rFonts w:ascii="Times New Roman" w:eastAsia="Times New Roman" w:hAnsi="Times New Roman" w:cs="Times New Roman"/>
                <w:color w:val="auto"/>
                <w:sz w:val="28"/>
                <w:szCs w:val="28"/>
              </w:rPr>
              <w:t>2021700066</w:t>
            </w:r>
          </w:p>
        </w:tc>
      </w:tr>
      <w:tr w:rsidR="00F24E84" w:rsidRPr="0097006E" w14:paraId="4FD33524" w14:textId="77777777" w:rsidTr="00126B8F">
        <w:tc>
          <w:tcPr>
            <w:tcW w:w="2280" w:type="dxa"/>
            <w:tcBorders>
              <w:top w:val="single" w:sz="8" w:space="0" w:color="000001"/>
              <w:left w:val="single" w:sz="8" w:space="0" w:color="000001"/>
              <w:bottom w:val="single" w:sz="8" w:space="0" w:color="000001"/>
              <w:right w:val="single" w:sz="8" w:space="0" w:color="000001"/>
            </w:tcBorders>
            <w:hideMark/>
          </w:tcPr>
          <w:p w14:paraId="13AA03BF" w14:textId="77777777" w:rsidR="00F24E84" w:rsidRPr="0097006E" w:rsidRDefault="00F24E84" w:rsidP="00126B8F">
            <w:pPr>
              <w:keepNext/>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Experiment No.</w:t>
            </w:r>
          </w:p>
        </w:tc>
        <w:tc>
          <w:tcPr>
            <w:tcW w:w="8524" w:type="dxa"/>
            <w:tcBorders>
              <w:top w:val="single" w:sz="8" w:space="0" w:color="000001"/>
              <w:left w:val="single" w:sz="8" w:space="0" w:color="000001"/>
              <w:bottom w:val="single" w:sz="8" w:space="0" w:color="000001"/>
              <w:right w:val="single" w:sz="8" w:space="0" w:color="000001"/>
            </w:tcBorders>
          </w:tcPr>
          <w:p w14:paraId="7C5E7C4B" w14:textId="553A0606" w:rsidR="00F24E84" w:rsidRPr="0097006E" w:rsidRDefault="00F24E84" w:rsidP="00126B8F">
            <w:pPr>
              <w:keepNext/>
              <w:spacing w:line="240" w:lineRule="auto"/>
              <w:rPr>
                <w:rFonts w:ascii="Times New Roman" w:eastAsia="Times New Roman" w:hAnsi="Times New Roman" w:cs="Times New Roman"/>
                <w:color w:val="auto"/>
                <w:sz w:val="28"/>
                <w:szCs w:val="28"/>
              </w:rPr>
            </w:pPr>
            <w:r w:rsidRPr="0097006E">
              <w:rPr>
                <w:rFonts w:ascii="Times New Roman" w:eastAsia="Times New Roman" w:hAnsi="Times New Roman" w:cs="Times New Roman"/>
                <w:color w:val="auto"/>
                <w:sz w:val="28"/>
                <w:szCs w:val="28"/>
              </w:rPr>
              <w:t>4</w:t>
            </w:r>
          </w:p>
        </w:tc>
      </w:tr>
    </w:tbl>
    <w:p w14:paraId="74AA957E" w14:textId="77777777" w:rsidR="00F24E84" w:rsidRPr="0097006E" w:rsidRDefault="00F24E84" w:rsidP="00F24E84">
      <w:pPr>
        <w:rPr>
          <w:rFonts w:ascii="Times New Roman" w:eastAsia="Times New Roman" w:hAnsi="Times New Roman" w:cs="Times New Roman"/>
          <w:color w:val="auto"/>
          <w:sz w:val="28"/>
          <w:szCs w:val="28"/>
        </w:rPr>
      </w:pPr>
    </w:p>
    <w:tbl>
      <w:tblPr>
        <w:tblW w:w="5157" w:type="pct"/>
        <w:tblInd w:w="-15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173"/>
        <w:gridCol w:w="8604"/>
      </w:tblGrid>
      <w:tr w:rsidR="00F24E84" w:rsidRPr="0097006E" w14:paraId="7A024D53" w14:textId="77777777" w:rsidTr="00126B8F">
        <w:trPr>
          <w:trHeight w:val="279"/>
        </w:trPr>
        <w:tc>
          <w:tcPr>
            <w:tcW w:w="1008" w:type="pct"/>
            <w:tcBorders>
              <w:top w:val="single" w:sz="8" w:space="0" w:color="000001"/>
              <w:left w:val="single" w:sz="8" w:space="0" w:color="000001"/>
              <w:bottom w:val="single" w:sz="8" w:space="0" w:color="000001"/>
              <w:right w:val="single" w:sz="8" w:space="0" w:color="000001"/>
            </w:tcBorders>
            <w:hideMark/>
          </w:tcPr>
          <w:p w14:paraId="4F3606CC"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AIM:</w:t>
            </w:r>
          </w:p>
        </w:tc>
        <w:tc>
          <w:tcPr>
            <w:tcW w:w="3992" w:type="pct"/>
            <w:tcBorders>
              <w:top w:val="single" w:sz="8" w:space="0" w:color="000001"/>
              <w:left w:val="single" w:sz="8" w:space="0" w:color="000001"/>
              <w:bottom w:val="single" w:sz="8" w:space="0" w:color="000001"/>
              <w:right w:val="single" w:sz="8" w:space="0" w:color="000001"/>
            </w:tcBorders>
          </w:tcPr>
          <w:p w14:paraId="66AF9C0B" w14:textId="2149E319" w:rsidR="00F24E84" w:rsidRPr="0097006E" w:rsidRDefault="00F24E84" w:rsidP="00F24E84">
            <w:pPr>
              <w:pStyle w:val="Heading3"/>
              <w:shd w:val="clear" w:color="auto" w:fill="FFFFFF"/>
              <w:spacing w:before="0" w:line="240" w:lineRule="auto"/>
              <w:rPr>
                <w:rFonts w:ascii="Times New Roman" w:eastAsia="Times New Roman" w:hAnsi="Times New Roman" w:cs="Times New Roman"/>
                <w:color w:val="auto"/>
                <w:sz w:val="28"/>
                <w:szCs w:val="28"/>
              </w:rPr>
            </w:pPr>
            <w:r w:rsidRPr="0097006E">
              <w:rPr>
                <w:rFonts w:ascii="Times New Roman" w:hAnsi="Times New Roman" w:cs="Times New Roman"/>
                <w:color w:val="auto"/>
                <w:sz w:val="28"/>
                <w:szCs w:val="28"/>
              </w:rPr>
              <w:t xml:space="preserve"> Implement Dynamic Programming -Longest Common Subsequence.</w:t>
            </w:r>
          </w:p>
        </w:tc>
      </w:tr>
      <w:tr w:rsidR="00F24E84" w:rsidRPr="0097006E" w14:paraId="2B82DB1A" w14:textId="77777777" w:rsidTr="00126B8F">
        <w:trPr>
          <w:trHeight w:val="360"/>
        </w:trPr>
        <w:tc>
          <w:tcPr>
            <w:tcW w:w="5000" w:type="pct"/>
            <w:gridSpan w:val="2"/>
            <w:tcBorders>
              <w:top w:val="single" w:sz="8" w:space="0" w:color="000001"/>
              <w:left w:val="single" w:sz="8" w:space="0" w:color="000001"/>
              <w:bottom w:val="single" w:sz="8" w:space="0" w:color="000001"/>
              <w:right w:val="single" w:sz="8" w:space="0" w:color="000001"/>
            </w:tcBorders>
            <w:shd w:val="clear" w:color="auto" w:fill="B7B7B7"/>
            <w:hideMark/>
          </w:tcPr>
          <w:p w14:paraId="455D689B" w14:textId="77777777" w:rsidR="00F24E84" w:rsidRPr="0097006E" w:rsidRDefault="00F24E84" w:rsidP="00126B8F">
            <w:pPr>
              <w:spacing w:line="240" w:lineRule="auto"/>
              <w:jc w:val="center"/>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 xml:space="preserve">Program </w:t>
            </w:r>
          </w:p>
        </w:tc>
      </w:tr>
      <w:tr w:rsidR="00F24E84" w:rsidRPr="0097006E" w14:paraId="78DED580" w14:textId="77777777" w:rsidTr="00126B8F">
        <w:trPr>
          <w:trHeight w:val="486"/>
        </w:trPr>
        <w:tc>
          <w:tcPr>
            <w:tcW w:w="1008" w:type="pct"/>
            <w:tcBorders>
              <w:top w:val="single" w:sz="8" w:space="0" w:color="000001"/>
              <w:left w:val="single" w:sz="8" w:space="0" w:color="000001"/>
              <w:bottom w:val="single" w:sz="8" w:space="0" w:color="000001"/>
              <w:right w:val="single" w:sz="8" w:space="0" w:color="000001"/>
            </w:tcBorders>
            <w:hideMark/>
          </w:tcPr>
          <w:p w14:paraId="561C3149" w14:textId="7A0A0003"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PROBLEM STATEMENT:</w:t>
            </w:r>
          </w:p>
        </w:tc>
        <w:tc>
          <w:tcPr>
            <w:tcW w:w="3992" w:type="pct"/>
            <w:tcBorders>
              <w:top w:val="single" w:sz="8" w:space="0" w:color="000001"/>
              <w:left w:val="single" w:sz="8" w:space="0" w:color="000001"/>
              <w:bottom w:val="single" w:sz="8" w:space="0" w:color="000001"/>
              <w:right w:val="single" w:sz="8" w:space="0" w:color="000001"/>
            </w:tcBorders>
          </w:tcPr>
          <w:p w14:paraId="129BAA3E" w14:textId="7E1E5109" w:rsidR="00F24E84" w:rsidRPr="0097006E" w:rsidRDefault="00F24E84" w:rsidP="00126B8F">
            <w:pPr>
              <w:rPr>
                <w:rFonts w:ascii="Times New Roman" w:eastAsia="Times New Roman" w:hAnsi="Times New Roman" w:cs="Times New Roman"/>
                <w:color w:val="auto"/>
                <w:sz w:val="28"/>
                <w:szCs w:val="28"/>
              </w:rPr>
            </w:pPr>
            <w:r w:rsidRPr="0097006E">
              <w:rPr>
                <w:rFonts w:ascii="Times New Roman" w:eastAsia="Times New Roman" w:hAnsi="Times New Roman" w:cs="Times New Roman"/>
                <w:color w:val="auto"/>
                <w:sz w:val="28"/>
                <w:szCs w:val="28"/>
              </w:rPr>
              <w:t>Implement Longest Common Subsequence code using Dynamic Programming.</w:t>
            </w:r>
          </w:p>
        </w:tc>
      </w:tr>
      <w:tr w:rsidR="00F24E84" w:rsidRPr="0097006E" w14:paraId="0694D2AA" w14:textId="77777777" w:rsidTr="00126B8F">
        <w:trPr>
          <w:trHeight w:val="978"/>
        </w:trPr>
        <w:tc>
          <w:tcPr>
            <w:tcW w:w="1008" w:type="pct"/>
            <w:tcBorders>
              <w:top w:val="single" w:sz="8" w:space="0" w:color="000001"/>
              <w:left w:val="single" w:sz="8" w:space="0" w:color="000001"/>
              <w:bottom w:val="single" w:sz="8" w:space="0" w:color="000001"/>
              <w:right w:val="single" w:sz="8" w:space="0" w:color="000001"/>
            </w:tcBorders>
          </w:tcPr>
          <w:p w14:paraId="17B18C8F"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ALGORITHM/</w:t>
            </w:r>
          </w:p>
          <w:p w14:paraId="116A0392"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THEORY:</w:t>
            </w:r>
          </w:p>
          <w:p w14:paraId="2B17C5AB"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4A06EB7D"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0685075C"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38780BF2"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706F0D3E"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6F5BE48E"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335BFE1E"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6B309957"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427793A5"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0067F04B"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2E7A2E6F"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20543337"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593D9381"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2A50A37E"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729CD444"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05881716"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50EA6D80"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4C779E6B"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tc>
        <w:tc>
          <w:tcPr>
            <w:tcW w:w="3992" w:type="pct"/>
            <w:tcBorders>
              <w:top w:val="single" w:sz="8" w:space="0" w:color="000001"/>
              <w:left w:val="single" w:sz="8" w:space="0" w:color="000001"/>
              <w:bottom w:val="single" w:sz="8" w:space="0" w:color="000001"/>
              <w:right w:val="single" w:sz="8" w:space="0" w:color="000001"/>
            </w:tcBorders>
          </w:tcPr>
          <w:p w14:paraId="2B9FB415" w14:textId="5A2FDAA4" w:rsidR="0072532D" w:rsidRPr="0097006E" w:rsidRDefault="0072532D" w:rsidP="00B66315">
            <w:pPr>
              <w:pStyle w:val="Heading2"/>
              <w:spacing w:before="0" w:beforeAutospacing="0" w:after="0" w:afterAutospacing="0"/>
              <w:rPr>
                <w:b w:val="0"/>
                <w:bCs w:val="0"/>
                <w:sz w:val="28"/>
                <w:szCs w:val="28"/>
                <w:shd w:val="clear" w:color="auto" w:fill="F9FAFC"/>
              </w:rPr>
            </w:pPr>
            <w:r w:rsidRPr="0097006E">
              <w:rPr>
                <w:b w:val="0"/>
                <w:bCs w:val="0"/>
                <w:sz w:val="28"/>
                <w:szCs w:val="28"/>
                <w:shd w:val="clear" w:color="auto" w:fill="F9FAFC"/>
              </w:rPr>
              <w:t>The longest common subsequence (LCS) is defined as the longest subsequence that is common to all the given sequences, provided that the elements of the subsequence are not required to occupy consecutive positions within the original sequences.</w:t>
            </w:r>
          </w:p>
          <w:p w14:paraId="78E3B54B" w14:textId="77777777" w:rsidR="0097006E" w:rsidRPr="0097006E" w:rsidRDefault="0097006E" w:rsidP="00B66315">
            <w:pPr>
              <w:pStyle w:val="Heading2"/>
              <w:spacing w:before="0" w:beforeAutospacing="0" w:after="0" w:afterAutospacing="0"/>
              <w:rPr>
                <w:b w:val="0"/>
                <w:bCs w:val="0"/>
                <w:sz w:val="28"/>
                <w:szCs w:val="28"/>
                <w:shd w:val="clear" w:color="auto" w:fill="F9FAFC"/>
              </w:rPr>
            </w:pPr>
          </w:p>
          <w:p w14:paraId="1B279E94" w14:textId="59A28F4C" w:rsidR="0097006E" w:rsidRPr="0097006E" w:rsidRDefault="0097006E" w:rsidP="0097006E">
            <w:pPr>
              <w:pStyle w:val="Heading2"/>
              <w:spacing w:before="0" w:beforeAutospacing="0" w:after="0" w:afterAutospacing="0"/>
              <w:rPr>
                <w:b w:val="0"/>
                <w:bCs w:val="0"/>
                <w:sz w:val="28"/>
                <w:szCs w:val="28"/>
                <w:shd w:val="clear" w:color="auto" w:fill="F9FAFC"/>
              </w:rPr>
            </w:pPr>
            <w:r w:rsidRPr="0097006E">
              <w:rPr>
                <w:b w:val="0"/>
                <w:bCs w:val="0"/>
                <w:sz w:val="28"/>
                <w:szCs w:val="28"/>
                <w:shd w:val="clear" w:color="auto" w:fill="F9FAFC"/>
              </w:rPr>
              <w:t>If X and Y are the two given sequences then, Z is the common subsequence of X and Y if Z is a subsequence of both X and Y. Furthermore, Z must be a </w:t>
            </w:r>
            <w:r w:rsidRPr="0097006E">
              <w:rPr>
                <w:rStyle w:val="Strong"/>
                <w:rFonts w:eastAsiaTheme="majorEastAsia"/>
                <w:b/>
                <w:bCs/>
                <w:sz w:val="28"/>
                <w:szCs w:val="28"/>
                <w:shd w:val="clear" w:color="auto" w:fill="F9FAFC"/>
              </w:rPr>
              <w:t>strictly increasing sequence</w:t>
            </w:r>
            <w:r w:rsidRPr="0097006E">
              <w:rPr>
                <w:b w:val="0"/>
                <w:bCs w:val="0"/>
                <w:sz w:val="28"/>
                <w:szCs w:val="28"/>
                <w:shd w:val="clear" w:color="auto" w:fill="F9FAFC"/>
              </w:rPr>
              <w:t> of the indices of both X and Y.</w:t>
            </w:r>
          </w:p>
          <w:p w14:paraId="4C604ECB" w14:textId="046BE7F8" w:rsidR="0097006E" w:rsidRPr="0097006E" w:rsidRDefault="0097006E" w:rsidP="0097006E">
            <w:pPr>
              <w:pStyle w:val="Heading2"/>
              <w:spacing w:before="0" w:beforeAutospacing="0" w:after="0" w:afterAutospacing="0"/>
              <w:rPr>
                <w:b w:val="0"/>
                <w:bCs w:val="0"/>
                <w:sz w:val="28"/>
                <w:szCs w:val="28"/>
                <w:shd w:val="clear" w:color="auto" w:fill="F9FAFC"/>
              </w:rPr>
            </w:pPr>
          </w:p>
          <w:p w14:paraId="3AAEDA07" w14:textId="5497AC62" w:rsidR="0097006E" w:rsidRPr="0097006E" w:rsidRDefault="0097006E" w:rsidP="0097006E">
            <w:pPr>
              <w:pStyle w:val="Heading2"/>
              <w:spacing w:before="0" w:beforeAutospacing="0" w:after="0" w:afterAutospacing="0"/>
              <w:rPr>
                <w:b w:val="0"/>
                <w:bCs w:val="0"/>
                <w:sz w:val="28"/>
                <w:szCs w:val="28"/>
                <w:shd w:val="clear" w:color="auto" w:fill="F9FAFC"/>
              </w:rPr>
            </w:pPr>
            <w:r w:rsidRPr="0097006E">
              <w:rPr>
                <w:b w:val="0"/>
                <w:bCs w:val="0"/>
                <w:sz w:val="28"/>
                <w:szCs w:val="28"/>
                <w:shd w:val="clear" w:color="auto" w:fill="F9FAFC"/>
              </w:rPr>
              <w:t xml:space="preserve">Example 1: if </w:t>
            </w:r>
          </w:p>
          <w:p w14:paraId="59FB5D6B" w14:textId="5A738B05" w:rsidR="0097006E" w:rsidRPr="0097006E" w:rsidRDefault="0097006E" w:rsidP="0097006E">
            <w:pPr>
              <w:widowControl/>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Times New Roman" w:eastAsia="Times New Roman" w:hAnsi="Times New Roman" w:cs="Times New Roman"/>
                <w:color w:val="D5D5D5"/>
                <w:sz w:val="28"/>
                <w:szCs w:val="28"/>
                <w:lang w:val="en-IN" w:eastAsia="en-IN" w:bidi="ar-SA"/>
              </w:rPr>
            </w:pPr>
            <w:r w:rsidRPr="0097006E">
              <w:rPr>
                <w:rFonts w:ascii="Times New Roman" w:eastAsia="Times New Roman" w:hAnsi="Times New Roman" w:cs="Times New Roman"/>
                <w:color w:val="D5D5D5"/>
                <w:sz w:val="28"/>
                <w:szCs w:val="28"/>
                <w:lang w:val="en-IN" w:eastAsia="en-IN" w:bidi="ar-SA"/>
              </w:rPr>
              <w:t>X = {B, C, D, A, A, C, D}</w:t>
            </w:r>
          </w:p>
          <w:p w14:paraId="21CD7D69" w14:textId="1C14CB2C" w:rsidR="0097006E" w:rsidRPr="0097006E" w:rsidRDefault="0097006E" w:rsidP="0097006E">
            <w:pPr>
              <w:widowControl/>
              <w:shd w:val="clear" w:color="auto" w:fill="F9FAFC"/>
              <w:spacing w:line="450" w:lineRule="atLeast"/>
              <w:rPr>
                <w:rFonts w:ascii="Times New Roman" w:eastAsia="Times New Roman" w:hAnsi="Times New Roman" w:cs="Times New Roman"/>
                <w:color w:val="auto"/>
                <w:sz w:val="28"/>
                <w:szCs w:val="28"/>
                <w:lang w:val="en-IN" w:eastAsia="en-IN" w:bidi="ar-SA"/>
              </w:rPr>
            </w:pPr>
            <w:r w:rsidRPr="0097006E">
              <w:rPr>
                <w:rFonts w:ascii="Times New Roman" w:eastAsia="Times New Roman" w:hAnsi="Times New Roman" w:cs="Times New Roman"/>
                <w:color w:val="auto"/>
                <w:sz w:val="28"/>
                <w:szCs w:val="28"/>
                <w:lang w:val="en-IN" w:eastAsia="en-IN" w:bidi="ar-SA"/>
              </w:rPr>
              <w:t>Then, {A, D, B} cannot be a subsequence of X as the order of the elements is not the same (i.e. not strictly increasing sequence).</w:t>
            </w:r>
          </w:p>
          <w:p w14:paraId="64C31386" w14:textId="77777777" w:rsidR="0097006E" w:rsidRPr="0097006E" w:rsidRDefault="0097006E" w:rsidP="0097006E">
            <w:pPr>
              <w:widowControl/>
              <w:shd w:val="clear" w:color="auto" w:fill="F9FAFC"/>
              <w:spacing w:line="450" w:lineRule="atLeast"/>
              <w:rPr>
                <w:rFonts w:ascii="Times New Roman" w:eastAsia="Times New Roman" w:hAnsi="Times New Roman" w:cs="Times New Roman"/>
                <w:color w:val="auto"/>
                <w:sz w:val="28"/>
                <w:szCs w:val="28"/>
                <w:lang w:val="en-IN" w:eastAsia="en-IN" w:bidi="ar-SA"/>
              </w:rPr>
            </w:pPr>
          </w:p>
          <w:p w14:paraId="6AE5A8FA" w14:textId="5387E2DB" w:rsidR="0097006E" w:rsidRPr="0097006E" w:rsidRDefault="0097006E" w:rsidP="0097006E">
            <w:pPr>
              <w:widowControl/>
              <w:shd w:val="clear" w:color="auto" w:fill="F9FAFC"/>
              <w:spacing w:line="450" w:lineRule="atLeast"/>
              <w:rPr>
                <w:rFonts w:ascii="Times New Roman" w:eastAsia="Times New Roman" w:hAnsi="Times New Roman" w:cs="Times New Roman"/>
                <w:color w:val="auto"/>
                <w:sz w:val="28"/>
                <w:szCs w:val="28"/>
                <w:lang w:val="en-IN" w:eastAsia="en-IN" w:bidi="ar-SA"/>
              </w:rPr>
            </w:pPr>
            <w:r w:rsidRPr="0097006E">
              <w:rPr>
                <w:rFonts w:ascii="Times New Roman" w:eastAsia="Times New Roman" w:hAnsi="Times New Roman" w:cs="Times New Roman"/>
                <w:color w:val="auto"/>
                <w:sz w:val="28"/>
                <w:szCs w:val="28"/>
                <w:lang w:val="en-IN" w:eastAsia="en-IN" w:bidi="ar-SA"/>
              </w:rPr>
              <w:t>Example 2: if</w:t>
            </w:r>
          </w:p>
          <w:p w14:paraId="6350D745" w14:textId="4E485C59" w:rsidR="0097006E" w:rsidRPr="0097006E" w:rsidRDefault="0097006E" w:rsidP="0097006E">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imes New Roman" w:hAnsi="Times New Roman" w:cs="Times New Roman"/>
                <w:color w:val="D5D5D5"/>
                <w:sz w:val="28"/>
                <w:szCs w:val="28"/>
              </w:rPr>
            </w:pPr>
            <w:r w:rsidRPr="0097006E">
              <w:rPr>
                <w:rFonts w:ascii="Times New Roman" w:hAnsi="Times New Roman" w:cs="Times New Roman"/>
                <w:color w:val="D5D5D5"/>
                <w:sz w:val="28"/>
                <w:szCs w:val="28"/>
              </w:rPr>
              <w:t>X = {B, C, D, A, A, C, D}</w:t>
            </w:r>
          </w:p>
          <w:p w14:paraId="2F5F5FC3" w14:textId="3249C7EF" w:rsidR="0097006E" w:rsidRPr="0097006E" w:rsidRDefault="0097006E" w:rsidP="0097006E">
            <w:pPr>
              <w:pStyle w:val="HTMLPreformatted"/>
              <w:pBdr>
                <w:top w:val="single" w:sz="6" w:space="12" w:color="D3DCE6"/>
                <w:left w:val="single" w:sz="6" w:space="12" w:color="D3DCE6"/>
                <w:bottom w:val="single" w:sz="6" w:space="12" w:color="D3DCE6"/>
                <w:right w:val="single" w:sz="6" w:space="12" w:color="D3DCE6"/>
              </w:pBdr>
              <w:shd w:val="clear" w:color="auto" w:fill="383B40"/>
              <w:spacing w:after="240" w:line="300" w:lineRule="atLeast"/>
              <w:rPr>
                <w:rFonts w:ascii="Times New Roman" w:hAnsi="Times New Roman" w:cs="Times New Roman"/>
                <w:color w:val="D5D5D5"/>
                <w:sz w:val="28"/>
                <w:szCs w:val="28"/>
              </w:rPr>
            </w:pPr>
            <w:r w:rsidRPr="0097006E">
              <w:rPr>
                <w:rFonts w:ascii="Times New Roman" w:hAnsi="Times New Roman" w:cs="Times New Roman"/>
                <w:color w:val="D5D5D5"/>
                <w:sz w:val="28"/>
                <w:szCs w:val="28"/>
              </w:rPr>
              <w:t>Y = {A, C, D, B, A, C}</w:t>
            </w:r>
          </w:p>
          <w:p w14:paraId="78E992AE" w14:textId="37ADBF15" w:rsidR="0097006E" w:rsidRPr="0097006E" w:rsidRDefault="0097006E" w:rsidP="0097006E">
            <w:pPr>
              <w:pStyle w:val="NormalWeb"/>
              <w:shd w:val="clear" w:color="auto" w:fill="F9FAFC"/>
              <w:spacing w:before="0" w:beforeAutospacing="0" w:after="0" w:afterAutospacing="0" w:line="450" w:lineRule="atLeast"/>
              <w:rPr>
                <w:sz w:val="28"/>
                <w:szCs w:val="28"/>
              </w:rPr>
            </w:pPr>
            <w:r w:rsidRPr="0097006E">
              <w:rPr>
                <w:sz w:val="28"/>
                <w:szCs w:val="28"/>
              </w:rPr>
              <w:t>Then, the common subsequences are </w:t>
            </w:r>
            <w:r w:rsidRPr="0097006E">
              <w:rPr>
                <w:rStyle w:val="HTMLCode"/>
                <w:rFonts w:ascii="Times New Roman" w:hAnsi="Times New Roman" w:cs="Times New Roman"/>
                <w:sz w:val="28"/>
                <w:szCs w:val="28"/>
                <w:bdr w:val="single" w:sz="6" w:space="0" w:color="D3DCE6" w:frame="1"/>
              </w:rPr>
              <w:t>{B, C}, {C, D, A, C}, {D, A, C}, {A, A, C}, {A, C}, {C, D},</w:t>
            </w:r>
            <w:r w:rsidRPr="0097006E">
              <w:rPr>
                <w:sz w:val="28"/>
                <w:szCs w:val="28"/>
              </w:rPr>
              <w:t> </w:t>
            </w:r>
            <w:r w:rsidRPr="0097006E">
              <w:rPr>
                <w:rStyle w:val="HTMLCode"/>
                <w:rFonts w:ascii="Times New Roman" w:hAnsi="Times New Roman" w:cs="Times New Roman"/>
                <w:sz w:val="28"/>
                <w:szCs w:val="28"/>
                <w:bdr w:val="single" w:sz="6" w:space="0" w:color="D3DCE6" w:frame="1"/>
              </w:rPr>
              <w:t>...</w:t>
            </w:r>
          </w:p>
          <w:p w14:paraId="515045BA" w14:textId="4A91A145" w:rsidR="0097006E" w:rsidRPr="0097006E" w:rsidRDefault="0097006E" w:rsidP="0097006E">
            <w:pPr>
              <w:pStyle w:val="NormalWeb"/>
              <w:shd w:val="clear" w:color="auto" w:fill="F9FAFC"/>
              <w:spacing w:before="0" w:beforeAutospacing="0" w:after="0" w:afterAutospacing="0" w:line="450" w:lineRule="atLeast"/>
              <w:rPr>
                <w:sz w:val="28"/>
                <w:szCs w:val="28"/>
              </w:rPr>
            </w:pPr>
            <w:r w:rsidRPr="0097006E">
              <w:rPr>
                <w:sz w:val="28"/>
                <w:szCs w:val="28"/>
              </w:rPr>
              <w:t>Among these subsequences, </w:t>
            </w:r>
            <w:r w:rsidRPr="0097006E">
              <w:rPr>
                <w:rStyle w:val="HTMLCode"/>
                <w:rFonts w:ascii="Times New Roman" w:hAnsi="Times New Roman" w:cs="Times New Roman"/>
                <w:sz w:val="28"/>
                <w:szCs w:val="28"/>
                <w:bdr w:val="single" w:sz="6" w:space="0" w:color="D3DCE6" w:frame="1"/>
              </w:rPr>
              <w:t>{C, D, A, C}</w:t>
            </w:r>
            <w:r w:rsidRPr="0097006E">
              <w:rPr>
                <w:sz w:val="28"/>
                <w:szCs w:val="28"/>
              </w:rPr>
              <w:t> is the longest common subsequence. We are going to find this longest common subsequence using dynamic programming.</w:t>
            </w:r>
          </w:p>
          <w:p w14:paraId="716E1BC8" w14:textId="12947318" w:rsidR="0097006E" w:rsidRPr="0097006E" w:rsidRDefault="0097006E" w:rsidP="00B66315">
            <w:pPr>
              <w:pStyle w:val="Heading2"/>
              <w:spacing w:before="0" w:beforeAutospacing="0" w:after="0" w:afterAutospacing="0"/>
              <w:rPr>
                <w:b w:val="0"/>
                <w:bCs w:val="0"/>
                <w:sz w:val="28"/>
                <w:szCs w:val="28"/>
              </w:rPr>
            </w:pPr>
          </w:p>
          <w:p w14:paraId="2FC030E4" w14:textId="24487947" w:rsidR="00D322EA"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lastRenderedPageBreak/>
              <w:t>Dynamic Programming Steps:</w:t>
            </w:r>
          </w:p>
          <w:p w14:paraId="74DCCD4A" w14:textId="77777777" w:rsidR="00B66315" w:rsidRPr="0097006E" w:rsidRDefault="00B66315" w:rsidP="00B66315">
            <w:pPr>
              <w:pStyle w:val="Heading2"/>
              <w:spacing w:before="0" w:beforeAutospacing="0" w:after="0" w:afterAutospacing="0"/>
              <w:rPr>
                <w:b w:val="0"/>
                <w:bCs w:val="0"/>
                <w:sz w:val="28"/>
                <w:szCs w:val="28"/>
              </w:rPr>
            </w:pPr>
          </w:p>
          <w:p w14:paraId="22CD1EF0" w14:textId="55BC85BE" w:rsidR="00D322EA"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t xml:space="preserve">1] Optimal substructure of an LCS: </w:t>
            </w:r>
          </w:p>
          <w:p w14:paraId="3C63BF96" w14:textId="77777777" w:rsidR="00B66315" w:rsidRPr="0097006E" w:rsidRDefault="00B66315" w:rsidP="00B66315">
            <w:pPr>
              <w:pStyle w:val="Heading2"/>
              <w:spacing w:before="0" w:beforeAutospacing="0" w:after="0" w:afterAutospacing="0"/>
              <w:rPr>
                <w:b w:val="0"/>
                <w:bCs w:val="0"/>
                <w:sz w:val="28"/>
                <w:szCs w:val="28"/>
              </w:rPr>
            </w:pPr>
          </w:p>
          <w:p w14:paraId="086F5B7C" w14:textId="77777777" w:rsidR="00D322EA"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t xml:space="preserve">Let X = &lt;x1, x2,…..,xm&gt; and Y = &lt;y1,y2,……,yn&gt; be sequences, and let Z = &lt;z1,z2,……,zk&gt; be any LCS of X and Y . </w:t>
            </w:r>
          </w:p>
          <w:p w14:paraId="567A546E" w14:textId="77777777" w:rsidR="00B66315"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t>1. If xm = yn, then zk</w:t>
            </w:r>
            <w:r w:rsidR="00B66315" w:rsidRPr="0097006E">
              <w:rPr>
                <w:b w:val="0"/>
                <w:bCs w:val="0"/>
                <w:sz w:val="28"/>
                <w:szCs w:val="28"/>
              </w:rPr>
              <w:t xml:space="preserve"> = </w:t>
            </w:r>
            <w:r w:rsidRPr="0097006E">
              <w:rPr>
                <w:b w:val="0"/>
                <w:bCs w:val="0"/>
                <w:sz w:val="28"/>
                <w:szCs w:val="28"/>
              </w:rPr>
              <w:t xml:space="preserve">xm </w:t>
            </w:r>
            <w:r w:rsidR="00B66315" w:rsidRPr="0097006E">
              <w:rPr>
                <w:b w:val="0"/>
                <w:bCs w:val="0"/>
                <w:sz w:val="28"/>
                <w:szCs w:val="28"/>
              </w:rPr>
              <w:t xml:space="preserve">= </w:t>
            </w:r>
            <w:r w:rsidRPr="0097006E">
              <w:rPr>
                <w:b w:val="0"/>
                <w:bCs w:val="0"/>
                <w:sz w:val="28"/>
                <w:szCs w:val="28"/>
              </w:rPr>
              <w:t>yn and Zk</w:t>
            </w:r>
            <w:r w:rsidR="00B66315" w:rsidRPr="0097006E">
              <w:rPr>
                <w:b w:val="0"/>
                <w:bCs w:val="0"/>
                <w:sz w:val="28"/>
                <w:szCs w:val="28"/>
              </w:rPr>
              <w:t>-</w:t>
            </w:r>
            <w:r w:rsidRPr="0097006E">
              <w:rPr>
                <w:b w:val="0"/>
                <w:bCs w:val="0"/>
                <w:sz w:val="28"/>
                <w:szCs w:val="28"/>
              </w:rPr>
              <w:t>1 is an LCS of Xm</w:t>
            </w:r>
            <w:r w:rsidR="00B66315" w:rsidRPr="0097006E">
              <w:rPr>
                <w:b w:val="0"/>
                <w:bCs w:val="0"/>
                <w:sz w:val="28"/>
                <w:szCs w:val="28"/>
              </w:rPr>
              <w:t>-</w:t>
            </w:r>
            <w:r w:rsidRPr="0097006E">
              <w:rPr>
                <w:b w:val="0"/>
                <w:bCs w:val="0"/>
                <w:sz w:val="28"/>
                <w:szCs w:val="28"/>
              </w:rPr>
              <w:t>1 and Yn</w:t>
            </w:r>
            <w:r w:rsidR="00B66315" w:rsidRPr="0097006E">
              <w:rPr>
                <w:b w:val="0"/>
                <w:bCs w:val="0"/>
                <w:sz w:val="28"/>
                <w:szCs w:val="28"/>
              </w:rPr>
              <w:t>-</w:t>
            </w:r>
            <w:r w:rsidRPr="0097006E">
              <w:rPr>
                <w:b w:val="0"/>
                <w:bCs w:val="0"/>
                <w:sz w:val="28"/>
                <w:szCs w:val="28"/>
              </w:rPr>
              <w:t>1.</w:t>
            </w:r>
          </w:p>
          <w:p w14:paraId="4C66E2C1" w14:textId="77777777" w:rsidR="00B66315" w:rsidRPr="0097006E" w:rsidRDefault="00D322EA" w:rsidP="00B66315">
            <w:pPr>
              <w:pStyle w:val="Heading2"/>
              <w:spacing w:before="0" w:beforeAutospacing="0" w:after="0" w:afterAutospacing="0"/>
              <w:rPr>
                <w:b w:val="0"/>
                <w:bCs w:val="0"/>
                <w:sz w:val="28"/>
                <w:szCs w:val="28"/>
              </w:rPr>
            </w:pPr>
            <w:r w:rsidRPr="0097006E">
              <w:rPr>
                <w:b w:val="0"/>
                <w:bCs w:val="0"/>
                <w:sz w:val="28"/>
                <w:szCs w:val="28"/>
              </w:rPr>
              <w:t xml:space="preserve">2. If xm </w:t>
            </w:r>
            <w:r w:rsidR="00B66315" w:rsidRPr="0097006E">
              <w:rPr>
                <w:b w:val="0"/>
                <w:bCs w:val="0"/>
                <w:sz w:val="28"/>
                <w:szCs w:val="28"/>
              </w:rPr>
              <w:t>≠</w:t>
            </w:r>
            <w:r w:rsidRPr="0097006E">
              <w:rPr>
                <w:b w:val="0"/>
                <w:bCs w:val="0"/>
                <w:sz w:val="28"/>
                <w:szCs w:val="28"/>
              </w:rPr>
              <w:t xml:space="preserve"> yn, then </w:t>
            </w:r>
            <w:r w:rsidR="00B66315" w:rsidRPr="0097006E">
              <w:rPr>
                <w:b w:val="0"/>
                <w:bCs w:val="0"/>
                <w:sz w:val="28"/>
                <w:szCs w:val="28"/>
              </w:rPr>
              <w:t>zk ≠</w:t>
            </w:r>
            <w:r w:rsidRPr="0097006E">
              <w:rPr>
                <w:b w:val="0"/>
                <w:bCs w:val="0"/>
                <w:sz w:val="28"/>
                <w:szCs w:val="28"/>
              </w:rPr>
              <w:t xml:space="preserve"> xm implies that Z is an LCS of Xm</w:t>
            </w:r>
            <w:r w:rsidR="00B66315" w:rsidRPr="0097006E">
              <w:rPr>
                <w:b w:val="0"/>
                <w:bCs w:val="0"/>
                <w:sz w:val="28"/>
                <w:szCs w:val="28"/>
              </w:rPr>
              <w:t>-</w:t>
            </w:r>
            <w:r w:rsidRPr="0097006E">
              <w:rPr>
                <w:b w:val="0"/>
                <w:bCs w:val="0"/>
                <w:sz w:val="28"/>
                <w:szCs w:val="28"/>
              </w:rPr>
              <w:t>1 and Y</w:t>
            </w:r>
            <w:r w:rsidR="00B66315" w:rsidRPr="0097006E">
              <w:rPr>
                <w:b w:val="0"/>
                <w:bCs w:val="0"/>
                <w:sz w:val="28"/>
                <w:szCs w:val="28"/>
              </w:rPr>
              <w:t xml:space="preserve"> or</w:t>
            </w:r>
            <w:r w:rsidRPr="0097006E">
              <w:rPr>
                <w:b w:val="0"/>
                <w:bCs w:val="0"/>
                <w:sz w:val="28"/>
                <w:szCs w:val="28"/>
              </w:rPr>
              <w:t xml:space="preserve"> </w:t>
            </w:r>
          </w:p>
          <w:p w14:paraId="3B3247A7" w14:textId="77777777" w:rsidR="00D322EA"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zk</w:t>
            </w:r>
            <w:r w:rsidR="00D322EA" w:rsidRPr="0097006E">
              <w:rPr>
                <w:b w:val="0"/>
                <w:bCs w:val="0"/>
                <w:sz w:val="28"/>
                <w:szCs w:val="28"/>
              </w:rPr>
              <w:t xml:space="preserve"> </w:t>
            </w:r>
            <w:r w:rsidRPr="0097006E">
              <w:rPr>
                <w:b w:val="0"/>
                <w:bCs w:val="0"/>
                <w:sz w:val="28"/>
                <w:szCs w:val="28"/>
              </w:rPr>
              <w:t>≠</w:t>
            </w:r>
            <w:r w:rsidR="00D322EA" w:rsidRPr="0097006E">
              <w:rPr>
                <w:b w:val="0"/>
                <w:bCs w:val="0"/>
                <w:sz w:val="28"/>
                <w:szCs w:val="28"/>
              </w:rPr>
              <w:t xml:space="preserve"> yn implies that Z is an LCS of X and</w:t>
            </w:r>
            <w:r w:rsidRPr="0097006E">
              <w:rPr>
                <w:b w:val="0"/>
                <w:bCs w:val="0"/>
                <w:sz w:val="28"/>
                <w:szCs w:val="28"/>
              </w:rPr>
              <w:t xml:space="preserve"> Yn-1.</w:t>
            </w:r>
          </w:p>
          <w:p w14:paraId="288051FA" w14:textId="77777777" w:rsidR="00B66315" w:rsidRPr="0097006E" w:rsidRDefault="00B66315" w:rsidP="00B66315">
            <w:pPr>
              <w:pStyle w:val="Heading2"/>
              <w:spacing w:before="0" w:beforeAutospacing="0" w:after="0" w:afterAutospacing="0"/>
              <w:rPr>
                <w:b w:val="0"/>
                <w:bCs w:val="0"/>
                <w:sz w:val="28"/>
                <w:szCs w:val="28"/>
              </w:rPr>
            </w:pPr>
          </w:p>
          <w:p w14:paraId="6DE82080" w14:textId="2F63D48D"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Thus, the longest common subsequence tells us that an LCS of two sequences contains within it an LCS of prefixes of the two sequences. Thus, the LCS problem has an optimal-substructure property.</w:t>
            </w:r>
          </w:p>
          <w:p w14:paraId="457CB8EF" w14:textId="77777777" w:rsidR="00B66315" w:rsidRPr="0097006E" w:rsidRDefault="00B66315" w:rsidP="00B66315">
            <w:pPr>
              <w:pStyle w:val="Heading2"/>
              <w:spacing w:before="0" w:beforeAutospacing="0" w:after="0" w:afterAutospacing="0"/>
              <w:rPr>
                <w:b w:val="0"/>
                <w:bCs w:val="0"/>
                <w:sz w:val="28"/>
                <w:szCs w:val="28"/>
              </w:rPr>
            </w:pPr>
          </w:p>
          <w:p w14:paraId="04E39270" w14:textId="18C239B4"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2] A recursive solution:</w:t>
            </w:r>
          </w:p>
          <w:p w14:paraId="6E2C7678" w14:textId="3AC9CFC2" w:rsidR="00B66315" w:rsidRPr="0097006E" w:rsidRDefault="00B66315" w:rsidP="00B66315">
            <w:pPr>
              <w:pStyle w:val="Heading2"/>
              <w:spacing w:before="0" w:beforeAutospacing="0" w:after="0" w:afterAutospacing="0"/>
              <w:rPr>
                <w:b w:val="0"/>
                <w:bCs w:val="0"/>
                <w:sz w:val="28"/>
                <w:szCs w:val="28"/>
              </w:rPr>
            </w:pPr>
          </w:p>
          <w:p w14:paraId="6B340A2F" w14:textId="4645DB57"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 xml:space="preserve">c[i,j] = 0       </w:t>
            </w:r>
            <w:r w:rsidR="006D201F" w:rsidRPr="0097006E">
              <w:rPr>
                <w:b w:val="0"/>
                <w:bCs w:val="0"/>
                <w:sz w:val="28"/>
                <w:szCs w:val="28"/>
              </w:rPr>
              <w:t xml:space="preserve">                             if i = 0 or j = 0</w:t>
            </w:r>
          </w:p>
          <w:p w14:paraId="5C77284B" w14:textId="6502D15D"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 xml:space="preserve">         = c[i-1,j-1] +1 </w:t>
            </w:r>
            <w:r w:rsidR="006D201F" w:rsidRPr="0097006E">
              <w:rPr>
                <w:b w:val="0"/>
                <w:bCs w:val="0"/>
                <w:sz w:val="28"/>
                <w:szCs w:val="28"/>
              </w:rPr>
              <w:t xml:space="preserve">                 if i, j&gt;0 and xi = yj</w:t>
            </w:r>
          </w:p>
          <w:p w14:paraId="4596126A" w14:textId="2E632B7B" w:rsidR="00B66315" w:rsidRPr="0097006E" w:rsidRDefault="00B66315" w:rsidP="00B66315">
            <w:pPr>
              <w:pStyle w:val="Heading2"/>
              <w:spacing w:before="0" w:beforeAutospacing="0" w:after="0" w:afterAutospacing="0"/>
              <w:rPr>
                <w:b w:val="0"/>
                <w:bCs w:val="0"/>
                <w:sz w:val="28"/>
                <w:szCs w:val="28"/>
              </w:rPr>
            </w:pPr>
            <w:r w:rsidRPr="0097006E">
              <w:rPr>
                <w:b w:val="0"/>
                <w:bCs w:val="0"/>
                <w:sz w:val="28"/>
                <w:szCs w:val="28"/>
              </w:rPr>
              <w:t xml:space="preserve">         = ma</w:t>
            </w:r>
            <w:r w:rsidR="006D201F" w:rsidRPr="0097006E">
              <w:rPr>
                <w:b w:val="0"/>
                <w:bCs w:val="0"/>
                <w:sz w:val="28"/>
                <w:szCs w:val="28"/>
              </w:rPr>
              <w:t>x</w:t>
            </w:r>
            <w:r w:rsidRPr="0097006E">
              <w:rPr>
                <w:b w:val="0"/>
                <w:bCs w:val="0"/>
                <w:sz w:val="28"/>
                <w:szCs w:val="28"/>
              </w:rPr>
              <w:t>(c[i,j-1],c[i-1,j])     if i, j&gt;0 and xi ≠ y</w:t>
            </w:r>
            <w:r w:rsidR="006D201F" w:rsidRPr="0097006E">
              <w:rPr>
                <w:b w:val="0"/>
                <w:bCs w:val="0"/>
                <w:sz w:val="28"/>
                <w:szCs w:val="28"/>
              </w:rPr>
              <w:t>j</w:t>
            </w:r>
          </w:p>
          <w:p w14:paraId="1A306762" w14:textId="00FC857B" w:rsidR="00B66315" w:rsidRPr="0097006E" w:rsidRDefault="00B66315" w:rsidP="00B66315">
            <w:pPr>
              <w:pStyle w:val="Heading2"/>
              <w:spacing w:before="0" w:beforeAutospacing="0" w:after="0" w:afterAutospacing="0"/>
              <w:rPr>
                <w:b w:val="0"/>
                <w:bCs w:val="0"/>
                <w:sz w:val="28"/>
                <w:szCs w:val="28"/>
              </w:rPr>
            </w:pPr>
          </w:p>
          <w:p w14:paraId="7299703C" w14:textId="28520339" w:rsidR="006D201F" w:rsidRPr="0097006E" w:rsidRDefault="006D201F" w:rsidP="00B66315">
            <w:pPr>
              <w:pStyle w:val="Heading2"/>
              <w:spacing w:before="0" w:beforeAutospacing="0" w:after="0" w:afterAutospacing="0"/>
              <w:rPr>
                <w:b w:val="0"/>
                <w:bCs w:val="0"/>
                <w:sz w:val="28"/>
                <w:szCs w:val="28"/>
              </w:rPr>
            </w:pPr>
            <w:r w:rsidRPr="0097006E">
              <w:rPr>
                <w:b w:val="0"/>
                <w:bCs w:val="0"/>
                <w:sz w:val="28"/>
                <w:szCs w:val="28"/>
              </w:rPr>
              <w:t>3] Computing the length of an LCS: Memorize the solutions in a matrix/table .</w:t>
            </w:r>
          </w:p>
          <w:p w14:paraId="76E8DAED" w14:textId="5E23BED7" w:rsidR="006D201F" w:rsidRPr="0097006E" w:rsidRDefault="006D201F" w:rsidP="00B66315">
            <w:pPr>
              <w:pStyle w:val="Heading2"/>
              <w:spacing w:before="0" w:beforeAutospacing="0" w:after="0" w:afterAutospacing="0"/>
              <w:rPr>
                <w:b w:val="0"/>
                <w:bCs w:val="0"/>
                <w:sz w:val="28"/>
                <w:szCs w:val="28"/>
              </w:rPr>
            </w:pPr>
          </w:p>
          <w:p w14:paraId="1D647F1D" w14:textId="77777777" w:rsidR="00B66315" w:rsidRPr="0097006E" w:rsidRDefault="006D201F" w:rsidP="00B66315">
            <w:pPr>
              <w:pStyle w:val="Heading2"/>
              <w:spacing w:before="0" w:beforeAutospacing="0" w:after="0" w:afterAutospacing="0"/>
              <w:rPr>
                <w:b w:val="0"/>
                <w:bCs w:val="0"/>
                <w:sz w:val="28"/>
                <w:szCs w:val="28"/>
              </w:rPr>
            </w:pPr>
            <w:r w:rsidRPr="0097006E">
              <w:rPr>
                <w:b w:val="0"/>
                <w:bCs w:val="0"/>
                <w:sz w:val="28"/>
                <w:szCs w:val="28"/>
              </w:rPr>
              <w:t>4] Constructing an LCS: Backtrace the table to find the LCS.</w:t>
            </w:r>
          </w:p>
          <w:p w14:paraId="7E2FFD94" w14:textId="77777777" w:rsidR="0097006E" w:rsidRPr="0097006E" w:rsidRDefault="0097006E" w:rsidP="00B66315">
            <w:pPr>
              <w:pStyle w:val="Heading2"/>
              <w:spacing w:before="0" w:beforeAutospacing="0" w:after="0" w:afterAutospacing="0"/>
              <w:rPr>
                <w:b w:val="0"/>
                <w:bCs w:val="0"/>
                <w:sz w:val="28"/>
                <w:szCs w:val="28"/>
              </w:rPr>
            </w:pPr>
          </w:p>
          <w:p w14:paraId="5057CE7C" w14:textId="77777777" w:rsidR="0097006E" w:rsidRPr="0097006E" w:rsidRDefault="0097006E" w:rsidP="0097006E">
            <w:pPr>
              <w:pStyle w:val="NormalWeb"/>
              <w:shd w:val="clear" w:color="auto" w:fill="F9FAFC"/>
              <w:spacing w:before="0" w:beforeAutospacing="0" w:after="240" w:afterAutospacing="0" w:line="450" w:lineRule="atLeast"/>
              <w:rPr>
                <w:sz w:val="28"/>
                <w:szCs w:val="28"/>
              </w:rPr>
            </w:pPr>
            <w:r w:rsidRPr="0097006E">
              <w:rPr>
                <w:sz w:val="28"/>
                <w:szCs w:val="28"/>
              </w:rPr>
              <w:t>The method of dynamic programming reduces the number of function calls. It stores the result of each function call so that it can be used in future calls without the need for redundant calls.</w:t>
            </w:r>
          </w:p>
          <w:p w14:paraId="53994C9A" w14:textId="77777777" w:rsidR="0097006E" w:rsidRPr="0097006E" w:rsidRDefault="0097006E" w:rsidP="0097006E">
            <w:pPr>
              <w:pStyle w:val="NormalWeb"/>
              <w:shd w:val="clear" w:color="auto" w:fill="F9FAFC"/>
              <w:spacing w:before="0" w:beforeAutospacing="0" w:after="0" w:afterAutospacing="0" w:line="450" w:lineRule="atLeast"/>
              <w:rPr>
                <w:sz w:val="28"/>
                <w:szCs w:val="28"/>
              </w:rPr>
            </w:pPr>
            <w:r w:rsidRPr="0097006E">
              <w:rPr>
                <w:sz w:val="28"/>
                <w:szCs w:val="28"/>
              </w:rPr>
              <w:t>In the above dynamic algorithm, the results obtained from each comparison between elements of </w:t>
            </w:r>
            <w:r w:rsidRPr="0097006E">
              <w:rPr>
                <w:rStyle w:val="HTMLVariable"/>
                <w:rFonts w:eastAsiaTheme="majorEastAsia"/>
                <w:i w:val="0"/>
                <w:iCs w:val="0"/>
                <w:sz w:val="28"/>
                <w:szCs w:val="28"/>
                <w:bdr w:val="single" w:sz="6" w:space="0" w:color="D3DCE6" w:frame="1"/>
              </w:rPr>
              <w:t>X</w:t>
            </w:r>
            <w:r w:rsidRPr="0097006E">
              <w:rPr>
                <w:sz w:val="28"/>
                <w:szCs w:val="28"/>
              </w:rPr>
              <w:t> and the elements of </w:t>
            </w:r>
            <w:r w:rsidRPr="0097006E">
              <w:rPr>
                <w:rStyle w:val="HTMLVariable"/>
                <w:rFonts w:eastAsiaTheme="majorEastAsia"/>
                <w:i w:val="0"/>
                <w:iCs w:val="0"/>
                <w:sz w:val="28"/>
                <w:szCs w:val="28"/>
                <w:bdr w:val="single" w:sz="6" w:space="0" w:color="D3DCE6" w:frame="1"/>
              </w:rPr>
              <w:t>Y</w:t>
            </w:r>
            <w:r w:rsidRPr="0097006E">
              <w:rPr>
                <w:sz w:val="28"/>
                <w:szCs w:val="28"/>
              </w:rPr>
              <w:t> are stored in a table so that they can be used in future computations.</w:t>
            </w:r>
          </w:p>
          <w:p w14:paraId="7B12C626" w14:textId="700459C0" w:rsidR="0097006E" w:rsidRPr="0097006E" w:rsidRDefault="0097006E" w:rsidP="0097006E">
            <w:pPr>
              <w:pStyle w:val="NormalWeb"/>
              <w:shd w:val="clear" w:color="auto" w:fill="F9FAFC"/>
              <w:spacing w:before="0" w:beforeAutospacing="0" w:after="0" w:afterAutospacing="0" w:line="450" w:lineRule="atLeast"/>
              <w:rPr>
                <w:sz w:val="28"/>
                <w:szCs w:val="28"/>
              </w:rPr>
            </w:pPr>
            <w:r w:rsidRPr="0097006E">
              <w:rPr>
                <w:sz w:val="28"/>
                <w:szCs w:val="28"/>
              </w:rPr>
              <w:t>So, the time taken by a dynamic approach is the time taken to fill the table (i</w:t>
            </w:r>
            <w:r>
              <w:rPr>
                <w:sz w:val="28"/>
                <w:szCs w:val="28"/>
              </w:rPr>
              <w:t>.</w:t>
            </w:r>
            <w:r w:rsidRPr="0097006E">
              <w:rPr>
                <w:sz w:val="28"/>
                <w:szCs w:val="28"/>
              </w:rPr>
              <w:t>e. O(m</w:t>
            </w:r>
            <w:r>
              <w:rPr>
                <w:sz w:val="28"/>
                <w:szCs w:val="28"/>
              </w:rPr>
              <w:t>*</w:t>
            </w:r>
            <w:r w:rsidRPr="0097006E">
              <w:rPr>
                <w:sz w:val="28"/>
                <w:szCs w:val="28"/>
              </w:rPr>
              <w:t>n)). Whereas, the recursion algorithm has the complexity of</w:t>
            </w:r>
            <w:r>
              <w:rPr>
                <w:sz w:val="28"/>
                <w:szCs w:val="28"/>
              </w:rPr>
              <w:t xml:space="preserve"> 2</w:t>
            </w:r>
            <w:r>
              <w:rPr>
                <w:sz w:val="28"/>
                <w:szCs w:val="28"/>
                <w:vertAlign w:val="superscript"/>
              </w:rPr>
              <w:t>max(m, n)</w:t>
            </w:r>
            <w:r>
              <w:rPr>
                <w:sz w:val="28"/>
                <w:szCs w:val="28"/>
              </w:rPr>
              <w:t>.</w:t>
            </w:r>
          </w:p>
          <w:p w14:paraId="298C4DE3" w14:textId="336D2BA4" w:rsidR="0097006E" w:rsidRPr="0097006E" w:rsidRDefault="0097006E" w:rsidP="00B66315">
            <w:pPr>
              <w:pStyle w:val="Heading2"/>
              <w:spacing w:before="0" w:beforeAutospacing="0" w:after="0" w:afterAutospacing="0"/>
              <w:rPr>
                <w:b w:val="0"/>
                <w:bCs w:val="0"/>
                <w:sz w:val="28"/>
                <w:szCs w:val="28"/>
              </w:rPr>
            </w:pPr>
          </w:p>
        </w:tc>
      </w:tr>
      <w:tr w:rsidR="00F24E84" w:rsidRPr="0097006E" w14:paraId="0AA03972" w14:textId="77777777" w:rsidTr="0070528B">
        <w:trPr>
          <w:trHeight w:val="340"/>
        </w:trPr>
        <w:tc>
          <w:tcPr>
            <w:tcW w:w="1008" w:type="pct"/>
            <w:tcBorders>
              <w:top w:val="single" w:sz="8" w:space="0" w:color="000001"/>
              <w:left w:val="single" w:sz="8" w:space="0" w:color="000001"/>
              <w:bottom w:val="single" w:sz="8" w:space="0" w:color="000001"/>
              <w:right w:val="single" w:sz="8" w:space="0" w:color="000001"/>
            </w:tcBorders>
          </w:tcPr>
          <w:p w14:paraId="16626507" w14:textId="3D23C49A"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lastRenderedPageBreak/>
              <w:t>PROGRAM:</w:t>
            </w:r>
          </w:p>
        </w:tc>
        <w:tc>
          <w:tcPr>
            <w:tcW w:w="3992" w:type="pct"/>
            <w:tcBorders>
              <w:top w:val="single" w:sz="8" w:space="0" w:color="000001"/>
              <w:left w:val="single" w:sz="8" w:space="0" w:color="000001"/>
              <w:bottom w:val="single" w:sz="8" w:space="0" w:color="000001"/>
              <w:right w:val="single" w:sz="8" w:space="0" w:color="000001"/>
            </w:tcBorders>
          </w:tcPr>
          <w:p w14:paraId="29EBBF86"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C586C0"/>
                <w:sz w:val="28"/>
                <w:szCs w:val="28"/>
                <w:lang w:val="en-IN" w:eastAsia="en-IN" w:bidi="ar-SA"/>
              </w:rPr>
              <w:t>#include</w:t>
            </w:r>
            <w:r w:rsidRPr="00F24E84">
              <w:rPr>
                <w:rFonts w:ascii="Times New Roman" w:eastAsia="Times New Roman" w:hAnsi="Times New Roman" w:cs="Times New Roman"/>
                <w:color w:val="CE9178"/>
                <w:sz w:val="28"/>
                <w:szCs w:val="28"/>
                <w:lang w:val="en-IN" w:eastAsia="en-IN" w:bidi="ar-SA"/>
              </w:rPr>
              <w:t>&lt;stdio.h&gt;</w:t>
            </w:r>
          </w:p>
          <w:p w14:paraId="541F2F5A" w14:textId="3B11D12F" w:rsidR="00F24E84" w:rsidRPr="0097006E" w:rsidRDefault="00F24E84" w:rsidP="00F24E84">
            <w:pPr>
              <w:widowControl/>
              <w:shd w:val="clear" w:color="auto" w:fill="1E1E1E"/>
              <w:spacing w:line="285" w:lineRule="atLeast"/>
              <w:rPr>
                <w:rFonts w:ascii="Times New Roman" w:eastAsia="Times New Roman" w:hAnsi="Times New Roman" w:cs="Times New Roman"/>
                <w:color w:val="CE9178"/>
                <w:sz w:val="28"/>
                <w:szCs w:val="28"/>
                <w:lang w:val="en-IN" w:eastAsia="en-IN" w:bidi="ar-SA"/>
              </w:rPr>
            </w:pPr>
            <w:r w:rsidRPr="00F24E84">
              <w:rPr>
                <w:rFonts w:ascii="Times New Roman" w:eastAsia="Times New Roman" w:hAnsi="Times New Roman" w:cs="Times New Roman"/>
                <w:color w:val="C586C0"/>
                <w:sz w:val="28"/>
                <w:szCs w:val="28"/>
                <w:lang w:val="en-IN" w:eastAsia="en-IN" w:bidi="ar-SA"/>
              </w:rPr>
              <w:t>#include</w:t>
            </w:r>
            <w:r w:rsidRPr="00F24E84">
              <w:rPr>
                <w:rFonts w:ascii="Times New Roman" w:eastAsia="Times New Roman" w:hAnsi="Times New Roman" w:cs="Times New Roman"/>
                <w:color w:val="CE9178"/>
                <w:sz w:val="28"/>
                <w:szCs w:val="28"/>
                <w:lang w:val="en-IN" w:eastAsia="en-IN" w:bidi="ar-SA"/>
              </w:rPr>
              <w:t>&lt;string.h&gt;</w:t>
            </w:r>
          </w:p>
          <w:p w14:paraId="3592C4CD" w14:textId="77777777" w:rsidR="00D5022D" w:rsidRPr="00F24E84" w:rsidRDefault="00D5022D"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7F692127" w14:textId="5A94C64F" w:rsidR="00F24E84" w:rsidRPr="0097006E"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100</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100</w:t>
            </w:r>
            <w:r w:rsidRPr="00F24E84">
              <w:rPr>
                <w:rFonts w:ascii="Times New Roman" w:eastAsia="Times New Roman" w:hAnsi="Times New Roman" w:cs="Times New Roman"/>
                <w:color w:val="D4D4D4"/>
                <w:sz w:val="28"/>
                <w:szCs w:val="28"/>
                <w:lang w:val="en-IN" w:eastAsia="en-IN" w:bidi="ar-SA"/>
              </w:rPr>
              <w:t>];</w:t>
            </w:r>
          </w:p>
          <w:p w14:paraId="3BEE30B9" w14:textId="77777777" w:rsidR="0070528B" w:rsidRDefault="0070528B" w:rsidP="00F24E84">
            <w:pPr>
              <w:widowControl/>
              <w:shd w:val="clear" w:color="auto" w:fill="1E1E1E"/>
              <w:spacing w:line="285" w:lineRule="atLeast"/>
              <w:rPr>
                <w:rFonts w:ascii="Times New Roman" w:eastAsia="Times New Roman" w:hAnsi="Times New Roman" w:cs="Times New Roman"/>
                <w:color w:val="569CD6"/>
                <w:sz w:val="28"/>
                <w:szCs w:val="28"/>
                <w:lang w:val="en-IN" w:eastAsia="en-IN" w:bidi="ar-SA"/>
              </w:rPr>
            </w:pPr>
          </w:p>
          <w:p w14:paraId="7F29DEBC" w14:textId="0D0CB7A7" w:rsidR="00F24E84" w:rsidRPr="0097006E"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DCDCAA"/>
                <w:sz w:val="28"/>
                <w:szCs w:val="28"/>
                <w:lang w:val="en-IN" w:eastAsia="en-IN" w:bidi="ar-SA"/>
              </w:rPr>
              <w:t>max</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x</w:t>
            </w:r>
            <w:r w:rsidRPr="00F24E84">
              <w:rPr>
                <w:rFonts w:ascii="Times New Roman" w:eastAsia="Times New Roman" w:hAnsi="Times New Roman" w:cs="Times New Roman"/>
                <w:color w:val="D4D4D4"/>
                <w:sz w:val="28"/>
                <w:szCs w:val="28"/>
                <w:lang w:val="en-IN" w:eastAsia="en-IN" w:bidi="ar-SA"/>
              </w:rPr>
              <w:t>,</w:t>
            </w:r>
            <w:r w:rsidR="00D5022D" w:rsidRPr="0097006E">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y</w:t>
            </w:r>
            <w:r w:rsidRPr="00F24E84">
              <w:rPr>
                <w:rFonts w:ascii="Times New Roman" w:eastAsia="Times New Roman" w:hAnsi="Times New Roman" w:cs="Times New Roman"/>
                <w:color w:val="D4D4D4"/>
                <w:sz w:val="28"/>
                <w:szCs w:val="28"/>
                <w:lang w:val="en-IN" w:eastAsia="en-IN" w:bidi="ar-SA"/>
              </w:rPr>
              <w:t>){</w:t>
            </w:r>
          </w:p>
          <w:p w14:paraId="6D5A0936" w14:textId="77777777" w:rsidR="0072532D" w:rsidRPr="00F24E84" w:rsidRDefault="0072532D"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0452BF06"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lastRenderedPageBreak/>
              <w:t xml:space="preserve">    </w:t>
            </w:r>
            <w:r w:rsidRPr="00F24E84">
              <w:rPr>
                <w:rFonts w:ascii="Times New Roman" w:eastAsia="Times New Roman" w:hAnsi="Times New Roman" w:cs="Times New Roman"/>
                <w:color w:val="C586C0"/>
                <w:sz w:val="28"/>
                <w:szCs w:val="28"/>
                <w:lang w:val="en-IN" w:eastAsia="en-IN" w:bidi="ar-SA"/>
              </w:rPr>
              <w:t>if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x</w:t>
            </w:r>
            <w:r w:rsidRPr="00F24E84">
              <w:rPr>
                <w:rFonts w:ascii="Times New Roman" w:eastAsia="Times New Roman" w:hAnsi="Times New Roman" w:cs="Times New Roman"/>
                <w:color w:val="D4D4D4"/>
                <w:sz w:val="28"/>
                <w:szCs w:val="28"/>
                <w:lang w:val="en-IN" w:eastAsia="en-IN" w:bidi="ar-SA"/>
              </w:rPr>
              <w:t>&gt;</w:t>
            </w:r>
            <w:r w:rsidRPr="00F24E84">
              <w:rPr>
                <w:rFonts w:ascii="Times New Roman" w:eastAsia="Times New Roman" w:hAnsi="Times New Roman" w:cs="Times New Roman"/>
                <w:color w:val="9CDCFE"/>
                <w:sz w:val="28"/>
                <w:szCs w:val="28"/>
                <w:lang w:val="en-IN" w:eastAsia="en-IN" w:bidi="ar-SA"/>
              </w:rPr>
              <w:t>y</w:t>
            </w:r>
            <w:r w:rsidRPr="00F24E84">
              <w:rPr>
                <w:rFonts w:ascii="Times New Roman" w:eastAsia="Times New Roman" w:hAnsi="Times New Roman" w:cs="Times New Roman"/>
                <w:color w:val="D4D4D4"/>
                <w:sz w:val="28"/>
                <w:szCs w:val="28"/>
                <w:lang w:val="en-IN" w:eastAsia="en-IN" w:bidi="ar-SA"/>
              </w:rPr>
              <w:t>)</w:t>
            </w:r>
          </w:p>
          <w:p w14:paraId="7576EBDE"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C586C0"/>
                <w:sz w:val="28"/>
                <w:szCs w:val="28"/>
                <w:lang w:val="en-IN" w:eastAsia="en-IN" w:bidi="ar-SA"/>
              </w:rPr>
              <w:t>return</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x</w:t>
            </w:r>
            <w:r w:rsidRPr="00F24E84">
              <w:rPr>
                <w:rFonts w:ascii="Times New Roman" w:eastAsia="Times New Roman" w:hAnsi="Times New Roman" w:cs="Times New Roman"/>
                <w:color w:val="D4D4D4"/>
                <w:sz w:val="28"/>
                <w:szCs w:val="28"/>
                <w:lang w:val="en-IN" w:eastAsia="en-IN" w:bidi="ar-SA"/>
              </w:rPr>
              <w:t>;</w:t>
            </w:r>
          </w:p>
          <w:p w14:paraId="6E43A7AB"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C586C0"/>
                <w:sz w:val="28"/>
                <w:szCs w:val="28"/>
                <w:lang w:val="en-IN" w:eastAsia="en-IN" w:bidi="ar-SA"/>
              </w:rPr>
              <w:t>else</w:t>
            </w:r>
            <w:r w:rsidRPr="00F24E84">
              <w:rPr>
                <w:rFonts w:ascii="Times New Roman" w:eastAsia="Times New Roman" w:hAnsi="Times New Roman" w:cs="Times New Roman"/>
                <w:color w:val="D4D4D4"/>
                <w:sz w:val="28"/>
                <w:szCs w:val="28"/>
                <w:lang w:val="en-IN" w:eastAsia="en-IN" w:bidi="ar-SA"/>
              </w:rPr>
              <w:t xml:space="preserve"> </w:t>
            </w:r>
          </w:p>
          <w:p w14:paraId="34844D6C" w14:textId="486BCBEC" w:rsid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C586C0"/>
                <w:sz w:val="28"/>
                <w:szCs w:val="28"/>
                <w:lang w:val="en-IN" w:eastAsia="en-IN" w:bidi="ar-SA"/>
              </w:rPr>
              <w:t>return</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y</w:t>
            </w:r>
            <w:r w:rsidRPr="00F24E84">
              <w:rPr>
                <w:rFonts w:ascii="Times New Roman" w:eastAsia="Times New Roman" w:hAnsi="Times New Roman" w:cs="Times New Roman"/>
                <w:color w:val="D4D4D4"/>
                <w:sz w:val="28"/>
                <w:szCs w:val="28"/>
                <w:lang w:val="en-IN" w:eastAsia="en-IN" w:bidi="ar-SA"/>
              </w:rPr>
              <w:t>;</w:t>
            </w:r>
          </w:p>
          <w:p w14:paraId="6A7B08C7" w14:textId="77777777" w:rsidR="0070528B" w:rsidRPr="00F24E84" w:rsidRDefault="0070528B"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529AFD47" w14:textId="50BD51B0" w:rsidR="00F24E84" w:rsidRPr="0097006E"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w:t>
            </w:r>
          </w:p>
          <w:p w14:paraId="09F39B2B" w14:textId="77777777" w:rsidR="00D5022D" w:rsidRPr="00F24E84" w:rsidRDefault="00D5022D"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1EF36CDA" w14:textId="58FDEE40" w:rsidR="00F24E84" w:rsidRPr="0097006E"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DCDCAA"/>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569CD6"/>
                <w:sz w:val="28"/>
                <w:szCs w:val="28"/>
                <w:lang w:val="en-IN" w:eastAsia="en-IN" w:bidi="ar-SA"/>
              </w:rPr>
              <w:t>char</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569CD6"/>
                <w:sz w:val="28"/>
                <w:szCs w:val="28"/>
                <w:lang w:val="en-IN" w:eastAsia="en-IN" w:bidi="ar-SA"/>
              </w:rPr>
              <w:t>[]</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569CD6"/>
                <w:sz w:val="28"/>
                <w:szCs w:val="28"/>
                <w:lang w:val="en-IN" w:eastAsia="en-IN" w:bidi="ar-SA"/>
              </w:rPr>
              <w:t>char</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569CD6"/>
                <w:sz w:val="28"/>
                <w:szCs w:val="28"/>
                <w:lang w:val="en-IN" w:eastAsia="en-IN" w:bidi="ar-SA"/>
              </w:rPr>
              <w:t>[]</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p>
          <w:p w14:paraId="20A9E9A4" w14:textId="77777777" w:rsidR="0072532D" w:rsidRPr="00F24E84" w:rsidRDefault="0072532D"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7BA3BBC9"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Pr="00F24E84">
              <w:rPr>
                <w:rFonts w:ascii="Times New Roman" w:eastAsia="Times New Roman" w:hAnsi="Times New Roman" w:cs="Times New Roman"/>
                <w:color w:val="C586C0"/>
                <w:sz w:val="28"/>
                <w:szCs w:val="28"/>
                <w:lang w:val="en-IN" w:eastAsia="en-IN" w:bidi="ar-SA"/>
              </w:rPr>
              <w:t>if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0</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0</w:t>
            </w:r>
            <w:r w:rsidRPr="00F24E84">
              <w:rPr>
                <w:rFonts w:ascii="Times New Roman" w:eastAsia="Times New Roman" w:hAnsi="Times New Roman" w:cs="Times New Roman"/>
                <w:color w:val="D4D4D4"/>
                <w:sz w:val="28"/>
                <w:szCs w:val="28"/>
                <w:lang w:val="en-IN" w:eastAsia="en-IN" w:bidi="ar-SA"/>
              </w:rPr>
              <w:t>){</w:t>
            </w:r>
          </w:p>
          <w:p w14:paraId="536810FE"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Pr="00F24E84">
              <w:rPr>
                <w:rFonts w:ascii="Times New Roman" w:eastAsia="Times New Roman" w:hAnsi="Times New Roman" w:cs="Times New Roman"/>
                <w:color w:val="9CDCFE"/>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0</w:t>
            </w:r>
            <w:r w:rsidRPr="00F24E84">
              <w:rPr>
                <w:rFonts w:ascii="Times New Roman" w:eastAsia="Times New Roman" w:hAnsi="Times New Roman" w:cs="Times New Roman"/>
                <w:color w:val="D4D4D4"/>
                <w:sz w:val="28"/>
                <w:szCs w:val="28"/>
                <w:lang w:val="en-IN" w:eastAsia="en-IN" w:bidi="ar-SA"/>
              </w:rPr>
              <w:t>;</w:t>
            </w:r>
          </w:p>
          <w:p w14:paraId="5A60CD98"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Pr="00F24E84">
              <w:rPr>
                <w:rFonts w:ascii="Times New Roman" w:eastAsia="Times New Roman" w:hAnsi="Times New Roman" w:cs="Times New Roman"/>
                <w:color w:val="C586C0"/>
                <w:sz w:val="28"/>
                <w:szCs w:val="28"/>
                <w:lang w:val="en-IN" w:eastAsia="en-IN" w:bidi="ar-SA"/>
              </w:rPr>
              <w:t>return</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B5CEA8"/>
                <w:sz w:val="28"/>
                <w:szCs w:val="28"/>
                <w:lang w:val="en-IN" w:eastAsia="en-IN" w:bidi="ar-SA"/>
              </w:rPr>
              <w:t>0</w:t>
            </w:r>
            <w:r w:rsidRPr="00F24E84">
              <w:rPr>
                <w:rFonts w:ascii="Times New Roman" w:eastAsia="Times New Roman" w:hAnsi="Times New Roman" w:cs="Times New Roman"/>
                <w:color w:val="D4D4D4"/>
                <w:sz w:val="28"/>
                <w:szCs w:val="28"/>
                <w:lang w:val="en-IN" w:eastAsia="en-IN" w:bidi="ar-SA"/>
              </w:rPr>
              <w:t>;</w:t>
            </w:r>
          </w:p>
          <w:p w14:paraId="4EBC1A95"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p>
          <w:p w14:paraId="2154A238"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Pr="00F24E84">
              <w:rPr>
                <w:rFonts w:ascii="Times New Roman" w:eastAsia="Times New Roman" w:hAnsi="Times New Roman" w:cs="Times New Roman"/>
                <w:color w:val="C586C0"/>
                <w:sz w:val="28"/>
                <w:szCs w:val="28"/>
                <w:lang w:val="en-IN" w:eastAsia="en-IN" w:bidi="ar-SA"/>
              </w:rPr>
              <w:t>if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p>
          <w:p w14:paraId="46DFFAE3"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Pr="00F24E84">
              <w:rPr>
                <w:rFonts w:ascii="Times New Roman" w:eastAsia="Times New Roman" w:hAnsi="Times New Roman" w:cs="Times New Roman"/>
                <w:color w:val="9CDCFE"/>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DCDCAA"/>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p>
          <w:p w14:paraId="19A8A751"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Pr="00F24E84">
              <w:rPr>
                <w:rFonts w:ascii="Times New Roman" w:eastAsia="Times New Roman" w:hAnsi="Times New Roman" w:cs="Times New Roman"/>
                <w:color w:val="C586C0"/>
                <w:sz w:val="28"/>
                <w:szCs w:val="28"/>
                <w:lang w:val="en-IN" w:eastAsia="en-IN" w:bidi="ar-SA"/>
              </w:rPr>
              <w:t>return</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DCDCAA"/>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p>
          <w:p w14:paraId="295721F8" w14:textId="77777777" w:rsidR="00D5022D" w:rsidRPr="0097006E"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00D5022D" w:rsidRPr="0097006E">
              <w:rPr>
                <w:rFonts w:ascii="Times New Roman" w:eastAsia="Times New Roman" w:hAnsi="Times New Roman" w:cs="Times New Roman"/>
                <w:color w:val="D4D4D4"/>
                <w:sz w:val="28"/>
                <w:szCs w:val="28"/>
                <w:lang w:val="en-IN" w:eastAsia="en-IN" w:bidi="ar-SA"/>
              </w:rPr>
              <w:t xml:space="preserve"> </w:t>
            </w:r>
          </w:p>
          <w:p w14:paraId="64A0ED3C" w14:textId="50DD46EF" w:rsidR="00F24E84" w:rsidRPr="00F24E84" w:rsidRDefault="00D5022D"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97006E">
              <w:rPr>
                <w:rFonts w:ascii="Times New Roman" w:eastAsia="Times New Roman" w:hAnsi="Times New Roman" w:cs="Times New Roman"/>
                <w:color w:val="D4D4D4"/>
                <w:sz w:val="28"/>
                <w:szCs w:val="28"/>
                <w:lang w:val="en-IN" w:eastAsia="en-IN" w:bidi="ar-SA"/>
              </w:rPr>
              <w:t xml:space="preserve">     </w:t>
            </w:r>
            <w:r w:rsidR="00F24E84" w:rsidRPr="00F24E84">
              <w:rPr>
                <w:rFonts w:ascii="Times New Roman" w:eastAsia="Times New Roman" w:hAnsi="Times New Roman" w:cs="Times New Roman"/>
                <w:color w:val="C586C0"/>
                <w:sz w:val="28"/>
                <w:szCs w:val="28"/>
                <w:lang w:val="en-IN" w:eastAsia="en-IN" w:bidi="ar-SA"/>
              </w:rPr>
              <w:t>else</w:t>
            </w:r>
            <w:r w:rsidR="00F24E84" w:rsidRPr="00F24E84">
              <w:rPr>
                <w:rFonts w:ascii="Times New Roman" w:eastAsia="Times New Roman" w:hAnsi="Times New Roman" w:cs="Times New Roman"/>
                <w:color w:val="D4D4D4"/>
                <w:sz w:val="28"/>
                <w:szCs w:val="28"/>
                <w:lang w:val="en-IN" w:eastAsia="en-IN" w:bidi="ar-SA"/>
              </w:rPr>
              <w:t>{</w:t>
            </w:r>
          </w:p>
          <w:p w14:paraId="0CBA04DF"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Pr="00F24E84">
              <w:rPr>
                <w:rFonts w:ascii="Times New Roman" w:eastAsia="Times New Roman" w:hAnsi="Times New Roman" w:cs="Times New Roman"/>
                <w:color w:val="9CDCFE"/>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DCDCAA"/>
                <w:sz w:val="28"/>
                <w:szCs w:val="28"/>
                <w:lang w:val="en-IN" w:eastAsia="en-IN" w:bidi="ar-SA"/>
              </w:rPr>
              <w:t>max</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DCDCAA"/>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DCDCAA"/>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p>
          <w:p w14:paraId="57598BF8"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r w:rsidRPr="00F24E84">
              <w:rPr>
                <w:rFonts w:ascii="Times New Roman" w:eastAsia="Times New Roman" w:hAnsi="Times New Roman" w:cs="Times New Roman"/>
                <w:color w:val="C586C0"/>
                <w:sz w:val="28"/>
                <w:szCs w:val="28"/>
                <w:lang w:val="en-IN" w:eastAsia="en-IN" w:bidi="ar-SA"/>
              </w:rPr>
              <w:t>return</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lb</w:t>
            </w:r>
            <w:r w:rsidRPr="00F24E84">
              <w:rPr>
                <w:rFonts w:ascii="Times New Roman" w:eastAsia="Times New Roman" w:hAnsi="Times New Roman" w:cs="Times New Roman"/>
                <w:color w:val="D4D4D4"/>
                <w:sz w:val="28"/>
                <w:szCs w:val="28"/>
                <w:lang w:val="en-IN" w:eastAsia="en-IN" w:bidi="ar-SA"/>
              </w:rPr>
              <w:t>];</w:t>
            </w:r>
          </w:p>
          <w:p w14:paraId="215B8256" w14:textId="7745E89F" w:rsid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    </w:t>
            </w:r>
          </w:p>
          <w:p w14:paraId="4FFA17B1" w14:textId="77777777" w:rsidR="0070528B" w:rsidRPr="00F24E84" w:rsidRDefault="0070528B"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34278651" w14:textId="61946602" w:rsidR="006D201F" w:rsidRPr="0097006E"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w:t>
            </w:r>
          </w:p>
          <w:p w14:paraId="151A4D12" w14:textId="77777777" w:rsidR="00D5022D" w:rsidRPr="00F24E84" w:rsidRDefault="00D5022D"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7F767E66" w14:textId="53F72E51" w:rsidR="00F24E84" w:rsidRPr="0097006E"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DCDCAA"/>
                <w:sz w:val="28"/>
                <w:szCs w:val="28"/>
                <w:lang w:val="en-IN" w:eastAsia="en-IN" w:bidi="ar-SA"/>
              </w:rPr>
              <w:t>main</w:t>
            </w:r>
            <w:r w:rsidRPr="00F24E84">
              <w:rPr>
                <w:rFonts w:ascii="Times New Roman" w:eastAsia="Times New Roman" w:hAnsi="Times New Roman" w:cs="Times New Roman"/>
                <w:color w:val="D4D4D4"/>
                <w:sz w:val="28"/>
                <w:szCs w:val="28"/>
                <w:lang w:val="en-IN" w:eastAsia="en-IN" w:bidi="ar-SA"/>
              </w:rPr>
              <w:t>(){</w:t>
            </w:r>
          </w:p>
          <w:p w14:paraId="4CB8BE0E" w14:textId="77777777" w:rsidR="00D5022D" w:rsidRPr="00F24E84" w:rsidRDefault="00D5022D"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7FDC00A4"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569CD6"/>
                <w:sz w:val="28"/>
                <w:szCs w:val="28"/>
                <w:lang w:val="en-IN" w:eastAsia="en-IN" w:bidi="ar-SA"/>
              </w:rPr>
              <w:t>char</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100</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100</w:t>
            </w:r>
            <w:r w:rsidRPr="00F24E84">
              <w:rPr>
                <w:rFonts w:ascii="Times New Roman" w:eastAsia="Times New Roman" w:hAnsi="Times New Roman" w:cs="Times New Roman"/>
                <w:color w:val="D4D4D4"/>
                <w:sz w:val="28"/>
                <w:szCs w:val="28"/>
                <w:lang w:val="en-IN" w:eastAsia="en-IN" w:bidi="ar-SA"/>
              </w:rPr>
              <w:t>];</w:t>
            </w:r>
          </w:p>
          <w:p w14:paraId="3611A1DE"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DCDCAA"/>
                <w:sz w:val="28"/>
                <w:szCs w:val="28"/>
                <w:lang w:val="en-IN" w:eastAsia="en-IN" w:bidi="ar-SA"/>
              </w:rPr>
              <w:t>printf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D7BA7D"/>
                <w:sz w:val="28"/>
                <w:szCs w:val="28"/>
                <w:lang w:val="en-IN" w:eastAsia="en-IN" w:bidi="ar-SA"/>
              </w:rPr>
              <w:t>\n</w:t>
            </w:r>
            <w:r w:rsidRPr="00F24E84">
              <w:rPr>
                <w:rFonts w:ascii="Times New Roman" w:eastAsia="Times New Roman" w:hAnsi="Times New Roman" w:cs="Times New Roman"/>
                <w:color w:val="CE9178"/>
                <w:sz w:val="28"/>
                <w:szCs w:val="28"/>
                <w:lang w:val="en-IN" w:eastAsia="en-IN" w:bidi="ar-SA"/>
              </w:rPr>
              <w:t>Enter string 1: "</w:t>
            </w:r>
            <w:r w:rsidRPr="00F24E84">
              <w:rPr>
                <w:rFonts w:ascii="Times New Roman" w:eastAsia="Times New Roman" w:hAnsi="Times New Roman" w:cs="Times New Roman"/>
                <w:color w:val="D4D4D4"/>
                <w:sz w:val="28"/>
                <w:szCs w:val="28"/>
                <w:lang w:val="en-IN" w:eastAsia="en-IN" w:bidi="ar-SA"/>
              </w:rPr>
              <w:t>);</w:t>
            </w:r>
          </w:p>
          <w:p w14:paraId="5D7B9917"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DCDCAA"/>
                <w:sz w:val="28"/>
                <w:szCs w:val="28"/>
                <w:lang w:val="en-IN" w:eastAsia="en-IN" w:bidi="ar-SA"/>
              </w:rPr>
              <w:t>scanf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%s</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p>
          <w:p w14:paraId="69ACE038"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DCDCAA"/>
                <w:sz w:val="28"/>
                <w:szCs w:val="28"/>
                <w:lang w:val="en-IN" w:eastAsia="en-IN" w:bidi="ar-SA"/>
              </w:rPr>
              <w:t>printf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D7BA7D"/>
                <w:sz w:val="28"/>
                <w:szCs w:val="28"/>
                <w:lang w:val="en-IN" w:eastAsia="en-IN" w:bidi="ar-SA"/>
              </w:rPr>
              <w:t>\n</w:t>
            </w:r>
            <w:r w:rsidRPr="00F24E84">
              <w:rPr>
                <w:rFonts w:ascii="Times New Roman" w:eastAsia="Times New Roman" w:hAnsi="Times New Roman" w:cs="Times New Roman"/>
                <w:color w:val="CE9178"/>
                <w:sz w:val="28"/>
                <w:szCs w:val="28"/>
                <w:lang w:val="en-IN" w:eastAsia="en-IN" w:bidi="ar-SA"/>
              </w:rPr>
              <w:t>Enter string 2: "</w:t>
            </w:r>
            <w:r w:rsidRPr="00F24E84">
              <w:rPr>
                <w:rFonts w:ascii="Times New Roman" w:eastAsia="Times New Roman" w:hAnsi="Times New Roman" w:cs="Times New Roman"/>
                <w:color w:val="D4D4D4"/>
                <w:sz w:val="28"/>
                <w:szCs w:val="28"/>
                <w:lang w:val="en-IN" w:eastAsia="en-IN" w:bidi="ar-SA"/>
              </w:rPr>
              <w:t>);</w:t>
            </w:r>
          </w:p>
          <w:p w14:paraId="558DE68D" w14:textId="252A499A"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DCDCAA"/>
                <w:sz w:val="28"/>
                <w:szCs w:val="28"/>
                <w:lang w:val="en-IN" w:eastAsia="en-IN" w:bidi="ar-SA"/>
              </w:rPr>
              <w:t>scanf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%s</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p>
          <w:p w14:paraId="0B99E420" w14:textId="1BBEC9A3" w:rsidR="00F24E84" w:rsidRPr="00F24E84" w:rsidRDefault="00F24E84" w:rsidP="006D201F">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t</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DCDCAA"/>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DCDCAA"/>
                <w:sz w:val="28"/>
                <w:szCs w:val="28"/>
                <w:lang w:val="en-IN" w:eastAsia="en-IN" w:bidi="ar-SA"/>
              </w:rPr>
              <w:t>strlen</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DCDCAA"/>
                <w:sz w:val="28"/>
                <w:szCs w:val="28"/>
                <w:lang w:val="en-IN" w:eastAsia="en-IN" w:bidi="ar-SA"/>
              </w:rPr>
              <w:t>strlen</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p>
          <w:p w14:paraId="29D14C82"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569CD6"/>
                <w:sz w:val="28"/>
                <w:szCs w:val="28"/>
                <w:lang w:val="en-IN" w:eastAsia="en-IN" w:bidi="ar-SA"/>
              </w:rPr>
              <w:t>int</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i</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DCDCAA"/>
                <w:sz w:val="28"/>
                <w:szCs w:val="28"/>
                <w:lang w:val="en-IN" w:eastAsia="en-IN" w:bidi="ar-SA"/>
              </w:rPr>
              <w:t>strlen</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j</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DCDCAA"/>
                <w:sz w:val="28"/>
                <w:szCs w:val="28"/>
                <w:lang w:val="en-IN" w:eastAsia="en-IN" w:bidi="ar-SA"/>
              </w:rPr>
              <w:t>strlen</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p>
          <w:p w14:paraId="5D70E97F"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569CD6"/>
                <w:sz w:val="28"/>
                <w:szCs w:val="28"/>
                <w:lang w:val="en-IN" w:eastAsia="en-IN" w:bidi="ar-SA"/>
              </w:rPr>
              <w:t>char</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c</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t</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p>
          <w:p w14:paraId="4FBA97E9"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c</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t</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D7BA7D"/>
                <w:sz w:val="28"/>
                <w:szCs w:val="28"/>
                <w:lang w:val="en-IN" w:eastAsia="en-IN" w:bidi="ar-SA"/>
              </w:rPr>
              <w:t>\0</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D4D4D4"/>
                <w:sz w:val="28"/>
                <w:szCs w:val="28"/>
                <w:lang w:val="en-IN" w:eastAsia="en-IN" w:bidi="ar-SA"/>
              </w:rPr>
              <w:t>;</w:t>
            </w:r>
          </w:p>
          <w:p w14:paraId="44629944"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C586C0"/>
                <w:sz w:val="28"/>
                <w:szCs w:val="28"/>
                <w:lang w:val="en-IN" w:eastAsia="en-IN" w:bidi="ar-SA"/>
              </w:rPr>
              <w:t>while</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i</w:t>
            </w:r>
            <w:r w:rsidRPr="00F24E84">
              <w:rPr>
                <w:rFonts w:ascii="Times New Roman" w:eastAsia="Times New Roman" w:hAnsi="Times New Roman" w:cs="Times New Roman"/>
                <w:color w:val="D4D4D4"/>
                <w:sz w:val="28"/>
                <w:szCs w:val="28"/>
                <w:lang w:val="en-IN" w:eastAsia="en-IN" w:bidi="ar-SA"/>
              </w:rPr>
              <w:t>&gt;</w:t>
            </w:r>
            <w:r w:rsidRPr="00F24E84">
              <w:rPr>
                <w:rFonts w:ascii="Times New Roman" w:eastAsia="Times New Roman" w:hAnsi="Times New Roman" w:cs="Times New Roman"/>
                <w:color w:val="B5CEA8"/>
                <w:sz w:val="28"/>
                <w:szCs w:val="28"/>
                <w:lang w:val="en-IN" w:eastAsia="en-IN" w:bidi="ar-SA"/>
              </w:rPr>
              <w:t>0</w:t>
            </w:r>
            <w:r w:rsidRPr="00F24E84">
              <w:rPr>
                <w:rFonts w:ascii="Times New Roman" w:eastAsia="Times New Roman" w:hAnsi="Times New Roman" w:cs="Times New Roman"/>
                <w:color w:val="D4D4D4"/>
                <w:sz w:val="28"/>
                <w:szCs w:val="28"/>
                <w:lang w:val="en-IN" w:eastAsia="en-IN" w:bidi="ar-SA"/>
              </w:rPr>
              <w:t xml:space="preserve"> &amp;&amp; </w:t>
            </w:r>
            <w:r w:rsidRPr="00F24E84">
              <w:rPr>
                <w:rFonts w:ascii="Times New Roman" w:eastAsia="Times New Roman" w:hAnsi="Times New Roman" w:cs="Times New Roman"/>
                <w:color w:val="9CDCFE"/>
                <w:sz w:val="28"/>
                <w:szCs w:val="28"/>
                <w:lang w:val="en-IN" w:eastAsia="en-IN" w:bidi="ar-SA"/>
              </w:rPr>
              <w:t>j</w:t>
            </w:r>
            <w:r w:rsidRPr="00F24E84">
              <w:rPr>
                <w:rFonts w:ascii="Times New Roman" w:eastAsia="Times New Roman" w:hAnsi="Times New Roman" w:cs="Times New Roman"/>
                <w:color w:val="D4D4D4"/>
                <w:sz w:val="28"/>
                <w:szCs w:val="28"/>
                <w:lang w:val="en-IN" w:eastAsia="en-IN" w:bidi="ar-SA"/>
              </w:rPr>
              <w:t>&gt;</w:t>
            </w:r>
            <w:r w:rsidRPr="00F24E84">
              <w:rPr>
                <w:rFonts w:ascii="Times New Roman" w:eastAsia="Times New Roman" w:hAnsi="Times New Roman" w:cs="Times New Roman"/>
                <w:color w:val="B5CEA8"/>
                <w:sz w:val="28"/>
                <w:szCs w:val="28"/>
                <w:lang w:val="en-IN" w:eastAsia="en-IN" w:bidi="ar-SA"/>
              </w:rPr>
              <w:t>0</w:t>
            </w:r>
            <w:r w:rsidRPr="00F24E84">
              <w:rPr>
                <w:rFonts w:ascii="Times New Roman" w:eastAsia="Times New Roman" w:hAnsi="Times New Roman" w:cs="Times New Roman"/>
                <w:color w:val="D4D4D4"/>
                <w:sz w:val="28"/>
                <w:szCs w:val="28"/>
                <w:lang w:val="en-IN" w:eastAsia="en-IN" w:bidi="ar-SA"/>
              </w:rPr>
              <w:t>){</w:t>
            </w:r>
          </w:p>
          <w:p w14:paraId="159E9475"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C586C0"/>
                <w:sz w:val="28"/>
                <w:szCs w:val="28"/>
                <w:lang w:val="en-IN" w:eastAsia="en-IN" w:bidi="ar-SA"/>
              </w:rPr>
              <w:t>if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i</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b</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j</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p>
          <w:p w14:paraId="7FB1FC4E"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c</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t</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 xml:space="preserve">] = </w:t>
            </w:r>
            <w:r w:rsidRPr="00F24E84">
              <w:rPr>
                <w:rFonts w:ascii="Times New Roman" w:eastAsia="Times New Roman" w:hAnsi="Times New Roman" w:cs="Times New Roman"/>
                <w:color w:val="9CDCFE"/>
                <w:sz w:val="28"/>
                <w:szCs w:val="28"/>
                <w:lang w:val="en-IN" w:eastAsia="en-IN" w:bidi="ar-SA"/>
              </w:rPr>
              <w:t>a</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i</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p>
          <w:p w14:paraId="6A293831"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i</w:t>
            </w:r>
            <w:r w:rsidRPr="00F24E84">
              <w:rPr>
                <w:rFonts w:ascii="Times New Roman" w:eastAsia="Times New Roman" w:hAnsi="Times New Roman" w:cs="Times New Roman"/>
                <w:color w:val="D4D4D4"/>
                <w:sz w:val="28"/>
                <w:szCs w:val="28"/>
                <w:lang w:val="en-IN" w:eastAsia="en-IN" w:bidi="ar-SA"/>
              </w:rPr>
              <w:t>--;</w:t>
            </w:r>
          </w:p>
          <w:p w14:paraId="4A5D9361"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j</w:t>
            </w:r>
            <w:r w:rsidRPr="00F24E84">
              <w:rPr>
                <w:rFonts w:ascii="Times New Roman" w:eastAsia="Times New Roman" w:hAnsi="Times New Roman" w:cs="Times New Roman"/>
                <w:color w:val="D4D4D4"/>
                <w:sz w:val="28"/>
                <w:szCs w:val="28"/>
                <w:lang w:val="en-IN" w:eastAsia="en-IN" w:bidi="ar-SA"/>
              </w:rPr>
              <w:t>--;</w:t>
            </w:r>
          </w:p>
          <w:p w14:paraId="02EBD971"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t</w:t>
            </w:r>
            <w:r w:rsidRPr="00F24E84">
              <w:rPr>
                <w:rFonts w:ascii="Times New Roman" w:eastAsia="Times New Roman" w:hAnsi="Times New Roman" w:cs="Times New Roman"/>
                <w:color w:val="D4D4D4"/>
                <w:sz w:val="28"/>
                <w:szCs w:val="28"/>
                <w:lang w:val="en-IN" w:eastAsia="en-IN" w:bidi="ar-SA"/>
              </w:rPr>
              <w:t>--;</w:t>
            </w:r>
          </w:p>
          <w:p w14:paraId="2D01786D"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p>
          <w:p w14:paraId="2C75C62B"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C586C0"/>
                <w:sz w:val="28"/>
                <w:szCs w:val="28"/>
                <w:lang w:val="en-IN" w:eastAsia="en-IN" w:bidi="ar-SA"/>
              </w:rPr>
              <w:t>else</w:t>
            </w: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C586C0"/>
                <w:sz w:val="28"/>
                <w:szCs w:val="28"/>
                <w:lang w:val="en-IN" w:eastAsia="en-IN" w:bidi="ar-SA"/>
              </w:rPr>
              <w:t>if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i</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j</w:t>
            </w:r>
            <w:r w:rsidRPr="00F24E84">
              <w:rPr>
                <w:rFonts w:ascii="Times New Roman" w:eastAsia="Times New Roman" w:hAnsi="Times New Roman" w:cs="Times New Roman"/>
                <w:color w:val="D4D4D4"/>
                <w:sz w:val="28"/>
                <w:szCs w:val="28"/>
                <w:lang w:val="en-IN" w:eastAsia="en-IN" w:bidi="ar-SA"/>
              </w:rPr>
              <w:t>]&gt;</w:t>
            </w:r>
            <w:r w:rsidRPr="00F24E84">
              <w:rPr>
                <w:rFonts w:ascii="Times New Roman" w:eastAsia="Times New Roman" w:hAnsi="Times New Roman" w:cs="Times New Roman"/>
                <w:color w:val="9CDCFE"/>
                <w:sz w:val="28"/>
                <w:szCs w:val="28"/>
                <w:lang w:val="en-IN" w:eastAsia="en-IN" w:bidi="ar-SA"/>
              </w:rPr>
              <w:t>lcs</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i</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j</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B5CEA8"/>
                <w:sz w:val="28"/>
                <w:szCs w:val="28"/>
                <w:lang w:val="en-IN" w:eastAsia="en-IN" w:bidi="ar-SA"/>
              </w:rPr>
              <w:t>1</w:t>
            </w:r>
            <w:r w:rsidRPr="00F24E84">
              <w:rPr>
                <w:rFonts w:ascii="Times New Roman" w:eastAsia="Times New Roman" w:hAnsi="Times New Roman" w:cs="Times New Roman"/>
                <w:color w:val="D4D4D4"/>
                <w:sz w:val="28"/>
                <w:szCs w:val="28"/>
                <w:lang w:val="en-IN" w:eastAsia="en-IN" w:bidi="ar-SA"/>
              </w:rPr>
              <w:t>])</w:t>
            </w:r>
          </w:p>
          <w:p w14:paraId="3D401E90"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i</w:t>
            </w:r>
            <w:r w:rsidRPr="00F24E84">
              <w:rPr>
                <w:rFonts w:ascii="Times New Roman" w:eastAsia="Times New Roman" w:hAnsi="Times New Roman" w:cs="Times New Roman"/>
                <w:color w:val="D4D4D4"/>
                <w:sz w:val="28"/>
                <w:szCs w:val="28"/>
                <w:lang w:val="en-IN" w:eastAsia="en-IN" w:bidi="ar-SA"/>
              </w:rPr>
              <w:t>--;</w:t>
            </w:r>
          </w:p>
          <w:p w14:paraId="5FE143F7"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C586C0"/>
                <w:sz w:val="28"/>
                <w:szCs w:val="28"/>
                <w:lang w:val="en-IN" w:eastAsia="en-IN" w:bidi="ar-SA"/>
              </w:rPr>
              <w:t>else</w:t>
            </w:r>
          </w:p>
          <w:p w14:paraId="5FF949C6"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xml:space="preserve">        </w:t>
            </w:r>
            <w:r w:rsidRPr="00F24E84">
              <w:rPr>
                <w:rFonts w:ascii="Times New Roman" w:eastAsia="Times New Roman" w:hAnsi="Times New Roman" w:cs="Times New Roman"/>
                <w:color w:val="9CDCFE"/>
                <w:sz w:val="28"/>
                <w:szCs w:val="28"/>
                <w:lang w:val="en-IN" w:eastAsia="en-IN" w:bidi="ar-SA"/>
              </w:rPr>
              <w:t>j</w:t>
            </w:r>
            <w:r w:rsidRPr="00F24E84">
              <w:rPr>
                <w:rFonts w:ascii="Times New Roman" w:eastAsia="Times New Roman" w:hAnsi="Times New Roman" w:cs="Times New Roman"/>
                <w:color w:val="D4D4D4"/>
                <w:sz w:val="28"/>
                <w:szCs w:val="28"/>
                <w:lang w:val="en-IN" w:eastAsia="en-IN" w:bidi="ar-SA"/>
              </w:rPr>
              <w:t>--;</w:t>
            </w:r>
          </w:p>
          <w:p w14:paraId="7990121C" w14:textId="77777777" w:rsidR="00F24E84" w:rsidRPr="00F24E84"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    }</w:t>
            </w:r>
          </w:p>
          <w:p w14:paraId="2713AC91" w14:textId="7D319BFD" w:rsidR="00F24E84" w:rsidRPr="0097006E" w:rsidRDefault="00F24E84"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lastRenderedPageBreak/>
              <w:t xml:space="preserve">    </w:t>
            </w:r>
            <w:r w:rsidRPr="00F24E84">
              <w:rPr>
                <w:rFonts w:ascii="Times New Roman" w:eastAsia="Times New Roman" w:hAnsi="Times New Roman" w:cs="Times New Roman"/>
                <w:color w:val="DCDCAA"/>
                <w:sz w:val="28"/>
                <w:szCs w:val="28"/>
                <w:lang w:val="en-IN" w:eastAsia="en-IN" w:bidi="ar-SA"/>
              </w:rPr>
              <w:t>printf</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D7BA7D"/>
                <w:sz w:val="28"/>
                <w:szCs w:val="28"/>
                <w:lang w:val="en-IN" w:eastAsia="en-IN" w:bidi="ar-SA"/>
              </w:rPr>
              <w:t>\n</w:t>
            </w:r>
            <w:r w:rsidR="006D201F" w:rsidRPr="0097006E">
              <w:rPr>
                <w:rFonts w:ascii="Times New Roman" w:eastAsia="Times New Roman" w:hAnsi="Times New Roman" w:cs="Times New Roman"/>
                <w:color w:val="CE9178"/>
                <w:sz w:val="28"/>
                <w:szCs w:val="28"/>
                <w:lang w:val="en-IN" w:eastAsia="en-IN" w:bidi="ar-SA"/>
              </w:rPr>
              <w:t xml:space="preserve">The Longest Common Subsequence is </w:t>
            </w:r>
            <w:r w:rsidRPr="00F24E84">
              <w:rPr>
                <w:rFonts w:ascii="Times New Roman" w:eastAsia="Times New Roman" w:hAnsi="Times New Roman" w:cs="Times New Roman"/>
                <w:color w:val="9CDCFE"/>
                <w:sz w:val="28"/>
                <w:szCs w:val="28"/>
                <w:lang w:val="en-IN" w:eastAsia="en-IN" w:bidi="ar-SA"/>
              </w:rPr>
              <w:t>%s</w:t>
            </w:r>
            <w:r w:rsidRPr="00F24E84">
              <w:rPr>
                <w:rFonts w:ascii="Times New Roman" w:eastAsia="Times New Roman" w:hAnsi="Times New Roman" w:cs="Times New Roman"/>
                <w:color w:val="CE9178"/>
                <w:sz w:val="28"/>
                <w:szCs w:val="28"/>
                <w:lang w:val="en-IN" w:eastAsia="en-IN" w:bidi="ar-SA"/>
              </w:rPr>
              <w:t>"</w:t>
            </w:r>
            <w:r w:rsidRPr="00F24E84">
              <w:rPr>
                <w:rFonts w:ascii="Times New Roman" w:eastAsia="Times New Roman" w:hAnsi="Times New Roman" w:cs="Times New Roman"/>
                <w:color w:val="D4D4D4"/>
                <w:sz w:val="28"/>
                <w:szCs w:val="28"/>
                <w:lang w:val="en-IN" w:eastAsia="en-IN" w:bidi="ar-SA"/>
              </w:rPr>
              <w:t>,</w:t>
            </w:r>
            <w:r w:rsidRPr="00F24E84">
              <w:rPr>
                <w:rFonts w:ascii="Times New Roman" w:eastAsia="Times New Roman" w:hAnsi="Times New Roman" w:cs="Times New Roman"/>
                <w:color w:val="9CDCFE"/>
                <w:sz w:val="28"/>
                <w:szCs w:val="28"/>
                <w:lang w:val="en-IN" w:eastAsia="en-IN" w:bidi="ar-SA"/>
              </w:rPr>
              <w:t>c</w:t>
            </w:r>
            <w:r w:rsidRPr="00F24E84">
              <w:rPr>
                <w:rFonts w:ascii="Times New Roman" w:eastAsia="Times New Roman" w:hAnsi="Times New Roman" w:cs="Times New Roman"/>
                <w:color w:val="D4D4D4"/>
                <w:sz w:val="28"/>
                <w:szCs w:val="28"/>
                <w:lang w:val="en-IN" w:eastAsia="en-IN" w:bidi="ar-SA"/>
              </w:rPr>
              <w:t>);</w:t>
            </w:r>
          </w:p>
          <w:p w14:paraId="733A3417" w14:textId="77777777" w:rsidR="00D5022D" w:rsidRPr="00F24E84" w:rsidRDefault="00D5022D" w:rsidP="00F24E84">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p>
          <w:p w14:paraId="4E9A2592" w14:textId="36F20188" w:rsidR="00D5022D" w:rsidRPr="0097006E" w:rsidRDefault="00F24E84" w:rsidP="00126B8F">
            <w:pPr>
              <w:widowControl/>
              <w:shd w:val="clear" w:color="auto" w:fill="1E1E1E"/>
              <w:spacing w:line="285" w:lineRule="atLeast"/>
              <w:rPr>
                <w:rFonts w:ascii="Times New Roman" w:eastAsia="Times New Roman" w:hAnsi="Times New Roman" w:cs="Times New Roman"/>
                <w:color w:val="D4D4D4"/>
                <w:sz w:val="28"/>
                <w:szCs w:val="28"/>
                <w:lang w:val="en-IN" w:eastAsia="en-IN" w:bidi="ar-SA"/>
              </w:rPr>
            </w:pPr>
            <w:r w:rsidRPr="00F24E84">
              <w:rPr>
                <w:rFonts w:ascii="Times New Roman" w:eastAsia="Times New Roman" w:hAnsi="Times New Roman" w:cs="Times New Roman"/>
                <w:color w:val="D4D4D4"/>
                <w:sz w:val="28"/>
                <w:szCs w:val="28"/>
                <w:lang w:val="en-IN" w:eastAsia="en-IN" w:bidi="ar-SA"/>
              </w:rPr>
              <w:t>}</w:t>
            </w:r>
          </w:p>
        </w:tc>
      </w:tr>
      <w:tr w:rsidR="00F24E84" w:rsidRPr="0097006E" w14:paraId="56B4E92A" w14:textId="77777777" w:rsidTr="00126B8F">
        <w:trPr>
          <w:trHeight w:val="360"/>
        </w:trPr>
        <w:tc>
          <w:tcPr>
            <w:tcW w:w="5000" w:type="pct"/>
            <w:gridSpan w:val="2"/>
            <w:tcBorders>
              <w:top w:val="single" w:sz="8" w:space="0" w:color="000001"/>
              <w:left w:val="single" w:sz="8" w:space="0" w:color="000001"/>
              <w:bottom w:val="single" w:sz="8" w:space="0" w:color="000001"/>
              <w:right w:val="single" w:sz="8" w:space="0" w:color="000001"/>
            </w:tcBorders>
          </w:tcPr>
          <w:p w14:paraId="0A8A1186" w14:textId="6DCEF920" w:rsidR="00D5022D" w:rsidRPr="0097006E" w:rsidRDefault="00F24E84" w:rsidP="00F24E84">
            <w:pPr>
              <w:spacing w:line="240" w:lineRule="auto"/>
              <w:rPr>
                <w:rFonts w:ascii="Times New Roman" w:eastAsia="Times New Roman" w:hAnsi="Times New Roman" w:cs="Times New Roman"/>
                <w:b/>
                <w:color w:val="auto"/>
                <w:sz w:val="28"/>
                <w:szCs w:val="28"/>
                <w:lang w:val="en-IN"/>
              </w:rPr>
            </w:pPr>
            <w:r w:rsidRPr="0097006E">
              <w:rPr>
                <w:rFonts w:ascii="Times New Roman" w:eastAsia="Times New Roman" w:hAnsi="Times New Roman" w:cs="Times New Roman"/>
                <w:b/>
                <w:color w:val="auto"/>
                <w:sz w:val="28"/>
                <w:szCs w:val="28"/>
                <w:lang w:val="en-IN"/>
              </w:rPr>
              <w:lastRenderedPageBreak/>
              <w:t>RESULT:</w:t>
            </w:r>
          </w:p>
          <w:p w14:paraId="38382A5A" w14:textId="77777777" w:rsidR="00D5022D" w:rsidRPr="0097006E" w:rsidRDefault="00D5022D" w:rsidP="00F24E84">
            <w:pPr>
              <w:spacing w:line="240" w:lineRule="auto"/>
              <w:rPr>
                <w:rFonts w:ascii="Times New Roman" w:eastAsia="Times New Roman" w:hAnsi="Times New Roman" w:cs="Times New Roman"/>
                <w:b/>
                <w:color w:val="auto"/>
                <w:sz w:val="28"/>
                <w:szCs w:val="28"/>
                <w:lang w:val="en-IN"/>
              </w:rPr>
            </w:pPr>
          </w:p>
          <w:p w14:paraId="57C4BA81" w14:textId="665FF6C0" w:rsidR="00F24E84" w:rsidRPr="0097006E" w:rsidRDefault="006D201F" w:rsidP="00F24E84">
            <w:pPr>
              <w:spacing w:line="240" w:lineRule="auto"/>
              <w:rPr>
                <w:rFonts w:ascii="Times New Roman" w:eastAsia="Times New Roman" w:hAnsi="Times New Roman" w:cs="Times New Roman"/>
                <w:b/>
                <w:color w:val="auto"/>
                <w:sz w:val="28"/>
                <w:szCs w:val="28"/>
                <w:lang w:val="en-IN"/>
              </w:rPr>
            </w:pPr>
            <w:r w:rsidRPr="0097006E">
              <w:rPr>
                <w:rFonts w:ascii="Times New Roman" w:eastAsia="Times New Roman" w:hAnsi="Times New Roman" w:cs="Times New Roman"/>
                <w:b/>
                <w:noProof/>
                <w:color w:val="auto"/>
                <w:sz w:val="28"/>
                <w:szCs w:val="28"/>
                <w:lang w:val="en-IN"/>
              </w:rPr>
              <w:drawing>
                <wp:inline distT="0" distB="0" distL="0" distR="0" wp14:anchorId="7AA647FD" wp14:editId="462D101A">
                  <wp:extent cx="6728460" cy="1662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6678" t="6924" b="-1"/>
                          <a:stretch/>
                        </pic:blipFill>
                        <pic:spPr bwMode="auto">
                          <a:xfrm>
                            <a:off x="0" y="0"/>
                            <a:ext cx="6840669" cy="1690315"/>
                          </a:xfrm>
                          <a:prstGeom prst="rect">
                            <a:avLst/>
                          </a:prstGeom>
                          <a:ln>
                            <a:noFill/>
                          </a:ln>
                          <a:extLst>
                            <a:ext uri="{53640926-AAD7-44D8-BBD7-CCE9431645EC}">
                              <a14:shadowObscured xmlns:a14="http://schemas.microsoft.com/office/drawing/2010/main"/>
                            </a:ext>
                          </a:extLst>
                        </pic:spPr>
                      </pic:pic>
                    </a:graphicData>
                  </a:graphic>
                </wp:inline>
              </w:drawing>
            </w:r>
          </w:p>
          <w:p w14:paraId="1172889C" w14:textId="77777777" w:rsidR="006D201F" w:rsidRPr="0097006E" w:rsidRDefault="006D201F" w:rsidP="00F24E84">
            <w:pPr>
              <w:spacing w:line="240" w:lineRule="auto"/>
              <w:rPr>
                <w:rFonts w:ascii="Times New Roman" w:eastAsia="Times New Roman" w:hAnsi="Times New Roman" w:cs="Times New Roman"/>
                <w:b/>
                <w:color w:val="auto"/>
                <w:sz w:val="28"/>
                <w:szCs w:val="28"/>
                <w:lang w:val="en-IN"/>
              </w:rPr>
            </w:pPr>
          </w:p>
          <w:p w14:paraId="7EB2C35C" w14:textId="77777777" w:rsidR="00F24E84" w:rsidRPr="0097006E" w:rsidRDefault="00D5022D" w:rsidP="00F24E84">
            <w:pPr>
              <w:spacing w:line="240" w:lineRule="auto"/>
              <w:rPr>
                <w:rFonts w:ascii="Times New Roman" w:eastAsia="Times New Roman" w:hAnsi="Times New Roman" w:cs="Times New Roman"/>
                <w:b/>
                <w:color w:val="auto"/>
                <w:sz w:val="28"/>
                <w:szCs w:val="28"/>
                <w:lang w:val="en-IN"/>
              </w:rPr>
            </w:pPr>
            <w:r w:rsidRPr="0097006E">
              <w:rPr>
                <w:rFonts w:ascii="Times New Roman" w:eastAsia="Times New Roman" w:hAnsi="Times New Roman" w:cs="Times New Roman"/>
                <w:b/>
                <w:color w:val="auto"/>
                <w:sz w:val="28"/>
                <w:szCs w:val="28"/>
                <w:lang w:val="en-IN"/>
              </w:rPr>
              <w:t xml:space="preserve">WORKING: </w:t>
            </w:r>
          </w:p>
          <w:p w14:paraId="296499B7" w14:textId="77777777" w:rsidR="0072532D" w:rsidRPr="0097006E" w:rsidRDefault="0072532D" w:rsidP="00F24E84">
            <w:pPr>
              <w:spacing w:line="240" w:lineRule="auto"/>
              <w:rPr>
                <w:rFonts w:ascii="Times New Roman" w:eastAsia="Times New Roman" w:hAnsi="Times New Roman" w:cs="Times New Roman"/>
                <w:b/>
                <w:noProof/>
                <w:color w:val="auto"/>
                <w:sz w:val="28"/>
                <w:szCs w:val="28"/>
                <w:lang w:val="en-IN"/>
              </w:rPr>
            </w:pPr>
          </w:p>
          <w:p w14:paraId="0C91F6C7" w14:textId="414C5BA5" w:rsidR="0072532D" w:rsidRPr="0097006E" w:rsidRDefault="0072532D" w:rsidP="00F24E84">
            <w:pPr>
              <w:spacing w:line="240" w:lineRule="auto"/>
              <w:rPr>
                <w:rFonts w:ascii="Times New Roman" w:eastAsia="Times New Roman" w:hAnsi="Times New Roman" w:cs="Times New Roman"/>
                <w:b/>
                <w:color w:val="auto"/>
                <w:sz w:val="28"/>
                <w:szCs w:val="28"/>
                <w:lang w:val="en-IN"/>
              </w:rPr>
            </w:pPr>
            <w:r w:rsidRPr="0097006E">
              <w:rPr>
                <w:rFonts w:ascii="Times New Roman" w:eastAsia="Times New Roman" w:hAnsi="Times New Roman" w:cs="Times New Roman"/>
                <w:b/>
                <w:noProof/>
                <w:color w:val="auto"/>
                <w:sz w:val="28"/>
                <w:szCs w:val="28"/>
                <w:lang w:val="en-IN"/>
              </w:rPr>
              <w:drawing>
                <wp:inline distT="0" distB="0" distL="0" distR="0" wp14:anchorId="7E4E2A63" wp14:editId="5DF5F722">
                  <wp:extent cx="6645910" cy="37566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t="9380" b="16037"/>
                          <a:stretch/>
                        </pic:blipFill>
                        <pic:spPr bwMode="auto">
                          <a:xfrm>
                            <a:off x="0" y="0"/>
                            <a:ext cx="6645910" cy="3756660"/>
                          </a:xfrm>
                          <a:prstGeom prst="rect">
                            <a:avLst/>
                          </a:prstGeom>
                          <a:ln>
                            <a:noFill/>
                          </a:ln>
                          <a:extLst>
                            <a:ext uri="{53640926-AAD7-44D8-BBD7-CCE9431645EC}">
                              <a14:shadowObscured xmlns:a14="http://schemas.microsoft.com/office/drawing/2010/main"/>
                            </a:ext>
                          </a:extLst>
                        </pic:spPr>
                      </pic:pic>
                    </a:graphicData>
                  </a:graphic>
                </wp:inline>
              </w:drawing>
            </w:r>
          </w:p>
        </w:tc>
      </w:tr>
      <w:tr w:rsidR="00F24E84" w:rsidRPr="0097006E" w14:paraId="76CBC640" w14:textId="77777777" w:rsidTr="00126B8F">
        <w:trPr>
          <w:trHeight w:hRule="exact" w:val="1587"/>
        </w:trPr>
        <w:tc>
          <w:tcPr>
            <w:tcW w:w="1008" w:type="pct"/>
            <w:tcBorders>
              <w:top w:val="single" w:sz="8" w:space="0" w:color="000001"/>
              <w:left w:val="single" w:sz="8" w:space="0" w:color="000001"/>
              <w:bottom w:val="single" w:sz="8" w:space="0" w:color="000001"/>
              <w:right w:val="single" w:sz="8" w:space="0" w:color="000001"/>
            </w:tcBorders>
          </w:tcPr>
          <w:p w14:paraId="7561C4ED"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r w:rsidRPr="0097006E">
              <w:rPr>
                <w:rFonts w:ascii="Times New Roman" w:eastAsia="Times New Roman" w:hAnsi="Times New Roman" w:cs="Times New Roman"/>
                <w:b/>
                <w:color w:val="auto"/>
                <w:sz w:val="28"/>
                <w:szCs w:val="28"/>
              </w:rPr>
              <w:t>CONCLUSION:</w:t>
            </w:r>
          </w:p>
          <w:p w14:paraId="42CC9BAD"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3E7D251F"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6205F7F7"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1A06B98A" w14:textId="77777777" w:rsidR="00F24E84" w:rsidRPr="0097006E" w:rsidRDefault="00F24E84" w:rsidP="00126B8F">
            <w:pPr>
              <w:spacing w:line="240" w:lineRule="auto"/>
              <w:rPr>
                <w:rFonts w:ascii="Times New Roman" w:eastAsia="Times New Roman" w:hAnsi="Times New Roman" w:cs="Times New Roman"/>
                <w:b/>
                <w:color w:val="auto"/>
                <w:sz w:val="28"/>
                <w:szCs w:val="28"/>
              </w:rPr>
            </w:pPr>
          </w:p>
          <w:p w14:paraId="0F08B1D0" w14:textId="77777777" w:rsidR="00F24E84" w:rsidRPr="0097006E" w:rsidRDefault="00F24E84" w:rsidP="00126B8F">
            <w:pPr>
              <w:spacing w:line="240" w:lineRule="auto"/>
              <w:rPr>
                <w:rFonts w:ascii="Times New Roman" w:hAnsi="Times New Roman" w:cs="Times New Roman"/>
                <w:color w:val="auto"/>
                <w:sz w:val="28"/>
                <w:szCs w:val="28"/>
              </w:rPr>
            </w:pPr>
          </w:p>
        </w:tc>
        <w:tc>
          <w:tcPr>
            <w:tcW w:w="3992" w:type="pct"/>
            <w:tcBorders>
              <w:top w:val="single" w:sz="8" w:space="0" w:color="000001"/>
              <w:left w:val="single" w:sz="8" w:space="0" w:color="000001"/>
              <w:bottom w:val="single" w:sz="8" w:space="0" w:color="000001"/>
              <w:right w:val="single" w:sz="8" w:space="0" w:color="000001"/>
            </w:tcBorders>
          </w:tcPr>
          <w:p w14:paraId="43001FAB" w14:textId="6021DF76" w:rsidR="00F24E84" w:rsidRPr="0097006E" w:rsidRDefault="0070528B" w:rsidP="0070528B">
            <w:pPr>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We used dynamic programming approach to find the Longest Common Subsequence between to strings. We also analyzed what are the steps of dynamic programming. We saw how Dynamic programming method to solve LCS is better than Recursive method to solve LCS.</w:t>
            </w:r>
          </w:p>
        </w:tc>
      </w:tr>
    </w:tbl>
    <w:p w14:paraId="02816B02" w14:textId="77777777" w:rsidR="00F24E84" w:rsidRPr="0097006E" w:rsidRDefault="00F24E84" w:rsidP="00F24E84">
      <w:pPr>
        <w:rPr>
          <w:rFonts w:ascii="Times New Roman" w:hAnsi="Times New Roman" w:cs="Times New Roman"/>
          <w:color w:val="auto"/>
          <w:sz w:val="28"/>
          <w:szCs w:val="28"/>
        </w:rPr>
      </w:pPr>
    </w:p>
    <w:p w14:paraId="39F2D29D" w14:textId="77777777" w:rsidR="00F24E84" w:rsidRPr="0097006E" w:rsidRDefault="00F24E84" w:rsidP="00F24E84">
      <w:pPr>
        <w:rPr>
          <w:rFonts w:ascii="Times New Roman" w:hAnsi="Times New Roman" w:cs="Times New Roman"/>
          <w:color w:val="auto"/>
          <w:sz w:val="28"/>
          <w:szCs w:val="28"/>
        </w:rPr>
      </w:pPr>
    </w:p>
    <w:p w14:paraId="3386B54B" w14:textId="77777777" w:rsidR="00F24E84" w:rsidRPr="0097006E" w:rsidRDefault="00F24E84" w:rsidP="00F24E84">
      <w:pPr>
        <w:rPr>
          <w:rFonts w:ascii="Times New Roman" w:hAnsi="Times New Roman" w:cs="Times New Roman"/>
          <w:color w:val="auto"/>
          <w:sz w:val="28"/>
          <w:szCs w:val="28"/>
        </w:rPr>
      </w:pPr>
    </w:p>
    <w:p w14:paraId="5C4AF339" w14:textId="77777777" w:rsidR="00C261B2" w:rsidRPr="0097006E" w:rsidRDefault="00C261B2">
      <w:pPr>
        <w:rPr>
          <w:rFonts w:ascii="Times New Roman" w:hAnsi="Times New Roman" w:cs="Times New Roman"/>
          <w:color w:val="auto"/>
          <w:sz w:val="28"/>
          <w:szCs w:val="28"/>
        </w:rPr>
      </w:pPr>
    </w:p>
    <w:sectPr w:rsidR="00C261B2" w:rsidRPr="0097006E" w:rsidSect="00BE74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60"/>
    <w:rsid w:val="00613860"/>
    <w:rsid w:val="006D201F"/>
    <w:rsid w:val="0070528B"/>
    <w:rsid w:val="0072532D"/>
    <w:rsid w:val="0097006E"/>
    <w:rsid w:val="00B66315"/>
    <w:rsid w:val="00C261B2"/>
    <w:rsid w:val="00D322EA"/>
    <w:rsid w:val="00D5022D"/>
    <w:rsid w:val="00E663D6"/>
    <w:rsid w:val="00F2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E3DD"/>
  <w15:chartTrackingRefBased/>
  <w15:docId w15:val="{024A77EB-1CE8-48FE-AE88-F1581107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84"/>
    <w:pPr>
      <w:widowControl w:val="0"/>
      <w:spacing w:after="0" w:line="276" w:lineRule="auto"/>
    </w:pPr>
    <w:rPr>
      <w:rFonts w:ascii="Arial" w:eastAsia="Arial" w:hAnsi="Arial" w:cs="Arial"/>
      <w:color w:val="00000A"/>
      <w:lang w:val="en" w:eastAsia="zh-CN" w:bidi="hi-IN"/>
    </w:rPr>
  </w:style>
  <w:style w:type="paragraph" w:styleId="Heading2">
    <w:name w:val="heading 2"/>
    <w:basedOn w:val="Normal"/>
    <w:link w:val="Heading2Char"/>
    <w:uiPriority w:val="9"/>
    <w:qFormat/>
    <w:rsid w:val="00F24E84"/>
    <w:pPr>
      <w:widowControl/>
      <w:spacing w:before="100" w:beforeAutospacing="1" w:after="100" w:afterAutospacing="1" w:line="240" w:lineRule="auto"/>
      <w:outlineLvl w:val="1"/>
    </w:pPr>
    <w:rPr>
      <w:rFonts w:ascii="Times New Roman" w:eastAsia="Times New Roman" w:hAnsi="Times New Roman" w:cs="Times New Roman"/>
      <w:b/>
      <w:bCs/>
      <w:color w:val="auto"/>
      <w:sz w:val="36"/>
      <w:szCs w:val="36"/>
      <w:lang w:val="en-IN" w:eastAsia="en-IN" w:bidi="ar-SA"/>
    </w:rPr>
  </w:style>
  <w:style w:type="paragraph" w:styleId="Heading3">
    <w:name w:val="heading 3"/>
    <w:basedOn w:val="Normal"/>
    <w:next w:val="Normal"/>
    <w:link w:val="Heading3Char"/>
    <w:uiPriority w:val="9"/>
    <w:unhideWhenUsed/>
    <w:qFormat/>
    <w:rsid w:val="00F24E84"/>
    <w:pPr>
      <w:keepNext/>
      <w:keepLines/>
      <w:spacing w:before="40"/>
      <w:outlineLvl w:val="2"/>
    </w:pPr>
    <w:rPr>
      <w:rFonts w:asciiTheme="majorHAnsi" w:eastAsiaTheme="majorEastAsia" w:hAnsiTheme="majorHAnsi" w:cs="Mangal"/>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E8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24E84"/>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character" w:customStyle="1" w:styleId="Heading3Char">
    <w:name w:val="Heading 3 Char"/>
    <w:basedOn w:val="DefaultParagraphFont"/>
    <w:link w:val="Heading3"/>
    <w:uiPriority w:val="9"/>
    <w:rsid w:val="00F24E84"/>
    <w:rPr>
      <w:rFonts w:asciiTheme="majorHAnsi" w:eastAsiaTheme="majorEastAsia" w:hAnsiTheme="majorHAnsi" w:cs="Mangal"/>
      <w:color w:val="1F3763" w:themeColor="accent1" w:themeShade="7F"/>
      <w:sz w:val="24"/>
      <w:szCs w:val="21"/>
      <w:lang w:val="en" w:eastAsia="zh-CN" w:bidi="hi-IN"/>
    </w:rPr>
  </w:style>
  <w:style w:type="character" w:styleId="Strong">
    <w:name w:val="Strong"/>
    <w:basedOn w:val="DefaultParagraphFont"/>
    <w:uiPriority w:val="22"/>
    <w:qFormat/>
    <w:rsid w:val="00F24E84"/>
    <w:rPr>
      <w:b/>
      <w:bCs/>
    </w:rPr>
  </w:style>
  <w:style w:type="character" w:styleId="HTMLVariable">
    <w:name w:val="HTML Variable"/>
    <w:basedOn w:val="DefaultParagraphFont"/>
    <w:uiPriority w:val="99"/>
    <w:semiHidden/>
    <w:unhideWhenUsed/>
    <w:rsid w:val="0097006E"/>
    <w:rPr>
      <w:i/>
      <w:iCs/>
    </w:rPr>
  </w:style>
  <w:style w:type="paragraph" w:styleId="HTMLPreformatted">
    <w:name w:val="HTML Preformatted"/>
    <w:basedOn w:val="Normal"/>
    <w:link w:val="HTMLPreformattedChar"/>
    <w:uiPriority w:val="99"/>
    <w:semiHidden/>
    <w:unhideWhenUsed/>
    <w:rsid w:val="00970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N" w:eastAsia="en-IN" w:bidi="ar-SA"/>
    </w:rPr>
  </w:style>
  <w:style w:type="character" w:customStyle="1" w:styleId="HTMLPreformattedChar">
    <w:name w:val="HTML Preformatted Char"/>
    <w:basedOn w:val="DefaultParagraphFont"/>
    <w:link w:val="HTMLPreformatted"/>
    <w:uiPriority w:val="99"/>
    <w:semiHidden/>
    <w:rsid w:val="009700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00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9494">
      <w:bodyDiv w:val="1"/>
      <w:marLeft w:val="0"/>
      <w:marRight w:val="0"/>
      <w:marTop w:val="0"/>
      <w:marBottom w:val="0"/>
      <w:divBdr>
        <w:top w:val="none" w:sz="0" w:space="0" w:color="auto"/>
        <w:left w:val="none" w:sz="0" w:space="0" w:color="auto"/>
        <w:bottom w:val="none" w:sz="0" w:space="0" w:color="auto"/>
        <w:right w:val="none" w:sz="0" w:space="0" w:color="auto"/>
      </w:divBdr>
    </w:div>
    <w:div w:id="167453959">
      <w:bodyDiv w:val="1"/>
      <w:marLeft w:val="0"/>
      <w:marRight w:val="0"/>
      <w:marTop w:val="0"/>
      <w:marBottom w:val="0"/>
      <w:divBdr>
        <w:top w:val="none" w:sz="0" w:space="0" w:color="auto"/>
        <w:left w:val="none" w:sz="0" w:space="0" w:color="auto"/>
        <w:bottom w:val="none" w:sz="0" w:space="0" w:color="auto"/>
        <w:right w:val="none" w:sz="0" w:space="0" w:color="auto"/>
      </w:divBdr>
    </w:div>
    <w:div w:id="464783537">
      <w:bodyDiv w:val="1"/>
      <w:marLeft w:val="0"/>
      <w:marRight w:val="0"/>
      <w:marTop w:val="0"/>
      <w:marBottom w:val="0"/>
      <w:divBdr>
        <w:top w:val="none" w:sz="0" w:space="0" w:color="auto"/>
        <w:left w:val="none" w:sz="0" w:space="0" w:color="auto"/>
        <w:bottom w:val="none" w:sz="0" w:space="0" w:color="auto"/>
        <w:right w:val="none" w:sz="0" w:space="0" w:color="auto"/>
      </w:divBdr>
      <w:divsChild>
        <w:div w:id="1088503786">
          <w:marLeft w:val="0"/>
          <w:marRight w:val="0"/>
          <w:marTop w:val="0"/>
          <w:marBottom w:val="0"/>
          <w:divBdr>
            <w:top w:val="none" w:sz="0" w:space="0" w:color="auto"/>
            <w:left w:val="none" w:sz="0" w:space="0" w:color="auto"/>
            <w:bottom w:val="none" w:sz="0" w:space="0" w:color="auto"/>
            <w:right w:val="none" w:sz="0" w:space="0" w:color="auto"/>
          </w:divBdr>
          <w:divsChild>
            <w:div w:id="242761046">
              <w:marLeft w:val="0"/>
              <w:marRight w:val="0"/>
              <w:marTop w:val="0"/>
              <w:marBottom w:val="0"/>
              <w:divBdr>
                <w:top w:val="none" w:sz="0" w:space="0" w:color="auto"/>
                <w:left w:val="none" w:sz="0" w:space="0" w:color="auto"/>
                <w:bottom w:val="none" w:sz="0" w:space="0" w:color="auto"/>
                <w:right w:val="none" w:sz="0" w:space="0" w:color="auto"/>
              </w:divBdr>
            </w:div>
            <w:div w:id="404572180">
              <w:marLeft w:val="0"/>
              <w:marRight w:val="0"/>
              <w:marTop w:val="0"/>
              <w:marBottom w:val="0"/>
              <w:divBdr>
                <w:top w:val="none" w:sz="0" w:space="0" w:color="auto"/>
                <w:left w:val="none" w:sz="0" w:space="0" w:color="auto"/>
                <w:bottom w:val="none" w:sz="0" w:space="0" w:color="auto"/>
                <w:right w:val="none" w:sz="0" w:space="0" w:color="auto"/>
              </w:divBdr>
            </w:div>
            <w:div w:id="1304848573">
              <w:marLeft w:val="0"/>
              <w:marRight w:val="0"/>
              <w:marTop w:val="0"/>
              <w:marBottom w:val="0"/>
              <w:divBdr>
                <w:top w:val="none" w:sz="0" w:space="0" w:color="auto"/>
                <w:left w:val="none" w:sz="0" w:space="0" w:color="auto"/>
                <w:bottom w:val="none" w:sz="0" w:space="0" w:color="auto"/>
                <w:right w:val="none" w:sz="0" w:space="0" w:color="auto"/>
              </w:divBdr>
            </w:div>
            <w:div w:id="859199728">
              <w:marLeft w:val="0"/>
              <w:marRight w:val="0"/>
              <w:marTop w:val="0"/>
              <w:marBottom w:val="0"/>
              <w:divBdr>
                <w:top w:val="none" w:sz="0" w:space="0" w:color="auto"/>
                <w:left w:val="none" w:sz="0" w:space="0" w:color="auto"/>
                <w:bottom w:val="none" w:sz="0" w:space="0" w:color="auto"/>
                <w:right w:val="none" w:sz="0" w:space="0" w:color="auto"/>
              </w:divBdr>
            </w:div>
            <w:div w:id="231624467">
              <w:marLeft w:val="0"/>
              <w:marRight w:val="0"/>
              <w:marTop w:val="0"/>
              <w:marBottom w:val="0"/>
              <w:divBdr>
                <w:top w:val="none" w:sz="0" w:space="0" w:color="auto"/>
                <w:left w:val="none" w:sz="0" w:space="0" w:color="auto"/>
                <w:bottom w:val="none" w:sz="0" w:space="0" w:color="auto"/>
                <w:right w:val="none" w:sz="0" w:space="0" w:color="auto"/>
              </w:divBdr>
            </w:div>
            <w:div w:id="982344778">
              <w:marLeft w:val="0"/>
              <w:marRight w:val="0"/>
              <w:marTop w:val="0"/>
              <w:marBottom w:val="0"/>
              <w:divBdr>
                <w:top w:val="none" w:sz="0" w:space="0" w:color="auto"/>
                <w:left w:val="none" w:sz="0" w:space="0" w:color="auto"/>
                <w:bottom w:val="none" w:sz="0" w:space="0" w:color="auto"/>
                <w:right w:val="none" w:sz="0" w:space="0" w:color="auto"/>
              </w:divBdr>
            </w:div>
            <w:div w:id="134220329">
              <w:marLeft w:val="0"/>
              <w:marRight w:val="0"/>
              <w:marTop w:val="0"/>
              <w:marBottom w:val="0"/>
              <w:divBdr>
                <w:top w:val="none" w:sz="0" w:space="0" w:color="auto"/>
                <w:left w:val="none" w:sz="0" w:space="0" w:color="auto"/>
                <w:bottom w:val="none" w:sz="0" w:space="0" w:color="auto"/>
                <w:right w:val="none" w:sz="0" w:space="0" w:color="auto"/>
              </w:divBdr>
            </w:div>
            <w:div w:id="1476870417">
              <w:marLeft w:val="0"/>
              <w:marRight w:val="0"/>
              <w:marTop w:val="0"/>
              <w:marBottom w:val="0"/>
              <w:divBdr>
                <w:top w:val="none" w:sz="0" w:space="0" w:color="auto"/>
                <w:left w:val="none" w:sz="0" w:space="0" w:color="auto"/>
                <w:bottom w:val="none" w:sz="0" w:space="0" w:color="auto"/>
                <w:right w:val="none" w:sz="0" w:space="0" w:color="auto"/>
              </w:divBdr>
            </w:div>
            <w:div w:id="925190327">
              <w:marLeft w:val="0"/>
              <w:marRight w:val="0"/>
              <w:marTop w:val="0"/>
              <w:marBottom w:val="0"/>
              <w:divBdr>
                <w:top w:val="none" w:sz="0" w:space="0" w:color="auto"/>
                <w:left w:val="none" w:sz="0" w:space="0" w:color="auto"/>
                <w:bottom w:val="none" w:sz="0" w:space="0" w:color="auto"/>
                <w:right w:val="none" w:sz="0" w:space="0" w:color="auto"/>
              </w:divBdr>
            </w:div>
            <w:div w:id="930315884">
              <w:marLeft w:val="0"/>
              <w:marRight w:val="0"/>
              <w:marTop w:val="0"/>
              <w:marBottom w:val="0"/>
              <w:divBdr>
                <w:top w:val="none" w:sz="0" w:space="0" w:color="auto"/>
                <w:left w:val="none" w:sz="0" w:space="0" w:color="auto"/>
                <w:bottom w:val="none" w:sz="0" w:space="0" w:color="auto"/>
                <w:right w:val="none" w:sz="0" w:space="0" w:color="auto"/>
              </w:divBdr>
            </w:div>
            <w:div w:id="764882950">
              <w:marLeft w:val="0"/>
              <w:marRight w:val="0"/>
              <w:marTop w:val="0"/>
              <w:marBottom w:val="0"/>
              <w:divBdr>
                <w:top w:val="none" w:sz="0" w:space="0" w:color="auto"/>
                <w:left w:val="none" w:sz="0" w:space="0" w:color="auto"/>
                <w:bottom w:val="none" w:sz="0" w:space="0" w:color="auto"/>
                <w:right w:val="none" w:sz="0" w:space="0" w:color="auto"/>
              </w:divBdr>
            </w:div>
            <w:div w:id="1562600023">
              <w:marLeft w:val="0"/>
              <w:marRight w:val="0"/>
              <w:marTop w:val="0"/>
              <w:marBottom w:val="0"/>
              <w:divBdr>
                <w:top w:val="none" w:sz="0" w:space="0" w:color="auto"/>
                <w:left w:val="none" w:sz="0" w:space="0" w:color="auto"/>
                <w:bottom w:val="none" w:sz="0" w:space="0" w:color="auto"/>
                <w:right w:val="none" w:sz="0" w:space="0" w:color="auto"/>
              </w:divBdr>
            </w:div>
            <w:div w:id="985205585">
              <w:marLeft w:val="0"/>
              <w:marRight w:val="0"/>
              <w:marTop w:val="0"/>
              <w:marBottom w:val="0"/>
              <w:divBdr>
                <w:top w:val="none" w:sz="0" w:space="0" w:color="auto"/>
                <w:left w:val="none" w:sz="0" w:space="0" w:color="auto"/>
                <w:bottom w:val="none" w:sz="0" w:space="0" w:color="auto"/>
                <w:right w:val="none" w:sz="0" w:space="0" w:color="auto"/>
              </w:divBdr>
            </w:div>
            <w:div w:id="643893921">
              <w:marLeft w:val="0"/>
              <w:marRight w:val="0"/>
              <w:marTop w:val="0"/>
              <w:marBottom w:val="0"/>
              <w:divBdr>
                <w:top w:val="none" w:sz="0" w:space="0" w:color="auto"/>
                <w:left w:val="none" w:sz="0" w:space="0" w:color="auto"/>
                <w:bottom w:val="none" w:sz="0" w:space="0" w:color="auto"/>
                <w:right w:val="none" w:sz="0" w:space="0" w:color="auto"/>
              </w:divBdr>
            </w:div>
            <w:div w:id="1217354840">
              <w:marLeft w:val="0"/>
              <w:marRight w:val="0"/>
              <w:marTop w:val="0"/>
              <w:marBottom w:val="0"/>
              <w:divBdr>
                <w:top w:val="none" w:sz="0" w:space="0" w:color="auto"/>
                <w:left w:val="none" w:sz="0" w:space="0" w:color="auto"/>
                <w:bottom w:val="none" w:sz="0" w:space="0" w:color="auto"/>
                <w:right w:val="none" w:sz="0" w:space="0" w:color="auto"/>
              </w:divBdr>
            </w:div>
            <w:div w:id="832069067">
              <w:marLeft w:val="0"/>
              <w:marRight w:val="0"/>
              <w:marTop w:val="0"/>
              <w:marBottom w:val="0"/>
              <w:divBdr>
                <w:top w:val="none" w:sz="0" w:space="0" w:color="auto"/>
                <w:left w:val="none" w:sz="0" w:space="0" w:color="auto"/>
                <w:bottom w:val="none" w:sz="0" w:space="0" w:color="auto"/>
                <w:right w:val="none" w:sz="0" w:space="0" w:color="auto"/>
              </w:divBdr>
            </w:div>
            <w:div w:id="1694106824">
              <w:marLeft w:val="0"/>
              <w:marRight w:val="0"/>
              <w:marTop w:val="0"/>
              <w:marBottom w:val="0"/>
              <w:divBdr>
                <w:top w:val="none" w:sz="0" w:space="0" w:color="auto"/>
                <w:left w:val="none" w:sz="0" w:space="0" w:color="auto"/>
                <w:bottom w:val="none" w:sz="0" w:space="0" w:color="auto"/>
                <w:right w:val="none" w:sz="0" w:space="0" w:color="auto"/>
              </w:divBdr>
            </w:div>
            <w:div w:id="1794445731">
              <w:marLeft w:val="0"/>
              <w:marRight w:val="0"/>
              <w:marTop w:val="0"/>
              <w:marBottom w:val="0"/>
              <w:divBdr>
                <w:top w:val="none" w:sz="0" w:space="0" w:color="auto"/>
                <w:left w:val="none" w:sz="0" w:space="0" w:color="auto"/>
                <w:bottom w:val="none" w:sz="0" w:space="0" w:color="auto"/>
                <w:right w:val="none" w:sz="0" w:space="0" w:color="auto"/>
              </w:divBdr>
            </w:div>
            <w:div w:id="438528309">
              <w:marLeft w:val="0"/>
              <w:marRight w:val="0"/>
              <w:marTop w:val="0"/>
              <w:marBottom w:val="0"/>
              <w:divBdr>
                <w:top w:val="none" w:sz="0" w:space="0" w:color="auto"/>
                <w:left w:val="none" w:sz="0" w:space="0" w:color="auto"/>
                <w:bottom w:val="none" w:sz="0" w:space="0" w:color="auto"/>
                <w:right w:val="none" w:sz="0" w:space="0" w:color="auto"/>
              </w:divBdr>
            </w:div>
            <w:div w:id="875894742">
              <w:marLeft w:val="0"/>
              <w:marRight w:val="0"/>
              <w:marTop w:val="0"/>
              <w:marBottom w:val="0"/>
              <w:divBdr>
                <w:top w:val="none" w:sz="0" w:space="0" w:color="auto"/>
                <w:left w:val="none" w:sz="0" w:space="0" w:color="auto"/>
                <w:bottom w:val="none" w:sz="0" w:space="0" w:color="auto"/>
                <w:right w:val="none" w:sz="0" w:space="0" w:color="auto"/>
              </w:divBdr>
            </w:div>
            <w:div w:id="79108701">
              <w:marLeft w:val="0"/>
              <w:marRight w:val="0"/>
              <w:marTop w:val="0"/>
              <w:marBottom w:val="0"/>
              <w:divBdr>
                <w:top w:val="none" w:sz="0" w:space="0" w:color="auto"/>
                <w:left w:val="none" w:sz="0" w:space="0" w:color="auto"/>
                <w:bottom w:val="none" w:sz="0" w:space="0" w:color="auto"/>
                <w:right w:val="none" w:sz="0" w:space="0" w:color="auto"/>
              </w:divBdr>
            </w:div>
            <w:div w:id="1811240478">
              <w:marLeft w:val="0"/>
              <w:marRight w:val="0"/>
              <w:marTop w:val="0"/>
              <w:marBottom w:val="0"/>
              <w:divBdr>
                <w:top w:val="none" w:sz="0" w:space="0" w:color="auto"/>
                <w:left w:val="none" w:sz="0" w:space="0" w:color="auto"/>
                <w:bottom w:val="none" w:sz="0" w:space="0" w:color="auto"/>
                <w:right w:val="none" w:sz="0" w:space="0" w:color="auto"/>
              </w:divBdr>
            </w:div>
            <w:div w:id="1456945468">
              <w:marLeft w:val="0"/>
              <w:marRight w:val="0"/>
              <w:marTop w:val="0"/>
              <w:marBottom w:val="0"/>
              <w:divBdr>
                <w:top w:val="none" w:sz="0" w:space="0" w:color="auto"/>
                <w:left w:val="none" w:sz="0" w:space="0" w:color="auto"/>
                <w:bottom w:val="none" w:sz="0" w:space="0" w:color="auto"/>
                <w:right w:val="none" w:sz="0" w:space="0" w:color="auto"/>
              </w:divBdr>
            </w:div>
            <w:div w:id="979382918">
              <w:marLeft w:val="0"/>
              <w:marRight w:val="0"/>
              <w:marTop w:val="0"/>
              <w:marBottom w:val="0"/>
              <w:divBdr>
                <w:top w:val="none" w:sz="0" w:space="0" w:color="auto"/>
                <w:left w:val="none" w:sz="0" w:space="0" w:color="auto"/>
                <w:bottom w:val="none" w:sz="0" w:space="0" w:color="auto"/>
                <w:right w:val="none" w:sz="0" w:space="0" w:color="auto"/>
              </w:divBdr>
            </w:div>
            <w:div w:id="1758213427">
              <w:marLeft w:val="0"/>
              <w:marRight w:val="0"/>
              <w:marTop w:val="0"/>
              <w:marBottom w:val="0"/>
              <w:divBdr>
                <w:top w:val="none" w:sz="0" w:space="0" w:color="auto"/>
                <w:left w:val="none" w:sz="0" w:space="0" w:color="auto"/>
                <w:bottom w:val="none" w:sz="0" w:space="0" w:color="auto"/>
                <w:right w:val="none" w:sz="0" w:space="0" w:color="auto"/>
              </w:divBdr>
            </w:div>
            <w:div w:id="1879002031">
              <w:marLeft w:val="0"/>
              <w:marRight w:val="0"/>
              <w:marTop w:val="0"/>
              <w:marBottom w:val="0"/>
              <w:divBdr>
                <w:top w:val="none" w:sz="0" w:space="0" w:color="auto"/>
                <w:left w:val="none" w:sz="0" w:space="0" w:color="auto"/>
                <w:bottom w:val="none" w:sz="0" w:space="0" w:color="auto"/>
                <w:right w:val="none" w:sz="0" w:space="0" w:color="auto"/>
              </w:divBdr>
            </w:div>
            <w:div w:id="624310816">
              <w:marLeft w:val="0"/>
              <w:marRight w:val="0"/>
              <w:marTop w:val="0"/>
              <w:marBottom w:val="0"/>
              <w:divBdr>
                <w:top w:val="none" w:sz="0" w:space="0" w:color="auto"/>
                <w:left w:val="none" w:sz="0" w:space="0" w:color="auto"/>
                <w:bottom w:val="none" w:sz="0" w:space="0" w:color="auto"/>
                <w:right w:val="none" w:sz="0" w:space="0" w:color="auto"/>
              </w:divBdr>
            </w:div>
            <w:div w:id="1813212084">
              <w:marLeft w:val="0"/>
              <w:marRight w:val="0"/>
              <w:marTop w:val="0"/>
              <w:marBottom w:val="0"/>
              <w:divBdr>
                <w:top w:val="none" w:sz="0" w:space="0" w:color="auto"/>
                <w:left w:val="none" w:sz="0" w:space="0" w:color="auto"/>
                <w:bottom w:val="none" w:sz="0" w:space="0" w:color="auto"/>
                <w:right w:val="none" w:sz="0" w:space="0" w:color="auto"/>
              </w:divBdr>
            </w:div>
            <w:div w:id="2088335674">
              <w:marLeft w:val="0"/>
              <w:marRight w:val="0"/>
              <w:marTop w:val="0"/>
              <w:marBottom w:val="0"/>
              <w:divBdr>
                <w:top w:val="none" w:sz="0" w:space="0" w:color="auto"/>
                <w:left w:val="none" w:sz="0" w:space="0" w:color="auto"/>
                <w:bottom w:val="none" w:sz="0" w:space="0" w:color="auto"/>
                <w:right w:val="none" w:sz="0" w:space="0" w:color="auto"/>
              </w:divBdr>
            </w:div>
            <w:div w:id="1699113007">
              <w:marLeft w:val="0"/>
              <w:marRight w:val="0"/>
              <w:marTop w:val="0"/>
              <w:marBottom w:val="0"/>
              <w:divBdr>
                <w:top w:val="none" w:sz="0" w:space="0" w:color="auto"/>
                <w:left w:val="none" w:sz="0" w:space="0" w:color="auto"/>
                <w:bottom w:val="none" w:sz="0" w:space="0" w:color="auto"/>
                <w:right w:val="none" w:sz="0" w:space="0" w:color="auto"/>
              </w:divBdr>
            </w:div>
            <w:div w:id="1940946185">
              <w:marLeft w:val="0"/>
              <w:marRight w:val="0"/>
              <w:marTop w:val="0"/>
              <w:marBottom w:val="0"/>
              <w:divBdr>
                <w:top w:val="none" w:sz="0" w:space="0" w:color="auto"/>
                <w:left w:val="none" w:sz="0" w:space="0" w:color="auto"/>
                <w:bottom w:val="none" w:sz="0" w:space="0" w:color="auto"/>
                <w:right w:val="none" w:sz="0" w:space="0" w:color="auto"/>
              </w:divBdr>
            </w:div>
            <w:div w:id="1735468424">
              <w:marLeft w:val="0"/>
              <w:marRight w:val="0"/>
              <w:marTop w:val="0"/>
              <w:marBottom w:val="0"/>
              <w:divBdr>
                <w:top w:val="none" w:sz="0" w:space="0" w:color="auto"/>
                <w:left w:val="none" w:sz="0" w:space="0" w:color="auto"/>
                <w:bottom w:val="none" w:sz="0" w:space="0" w:color="auto"/>
                <w:right w:val="none" w:sz="0" w:space="0" w:color="auto"/>
              </w:divBdr>
            </w:div>
            <w:div w:id="1920215615">
              <w:marLeft w:val="0"/>
              <w:marRight w:val="0"/>
              <w:marTop w:val="0"/>
              <w:marBottom w:val="0"/>
              <w:divBdr>
                <w:top w:val="none" w:sz="0" w:space="0" w:color="auto"/>
                <w:left w:val="none" w:sz="0" w:space="0" w:color="auto"/>
                <w:bottom w:val="none" w:sz="0" w:space="0" w:color="auto"/>
                <w:right w:val="none" w:sz="0" w:space="0" w:color="auto"/>
              </w:divBdr>
            </w:div>
            <w:div w:id="1257983105">
              <w:marLeft w:val="0"/>
              <w:marRight w:val="0"/>
              <w:marTop w:val="0"/>
              <w:marBottom w:val="0"/>
              <w:divBdr>
                <w:top w:val="none" w:sz="0" w:space="0" w:color="auto"/>
                <w:left w:val="none" w:sz="0" w:space="0" w:color="auto"/>
                <w:bottom w:val="none" w:sz="0" w:space="0" w:color="auto"/>
                <w:right w:val="none" w:sz="0" w:space="0" w:color="auto"/>
              </w:divBdr>
            </w:div>
            <w:div w:id="476344315">
              <w:marLeft w:val="0"/>
              <w:marRight w:val="0"/>
              <w:marTop w:val="0"/>
              <w:marBottom w:val="0"/>
              <w:divBdr>
                <w:top w:val="none" w:sz="0" w:space="0" w:color="auto"/>
                <w:left w:val="none" w:sz="0" w:space="0" w:color="auto"/>
                <w:bottom w:val="none" w:sz="0" w:space="0" w:color="auto"/>
                <w:right w:val="none" w:sz="0" w:space="0" w:color="auto"/>
              </w:divBdr>
            </w:div>
            <w:div w:id="579681680">
              <w:marLeft w:val="0"/>
              <w:marRight w:val="0"/>
              <w:marTop w:val="0"/>
              <w:marBottom w:val="0"/>
              <w:divBdr>
                <w:top w:val="none" w:sz="0" w:space="0" w:color="auto"/>
                <w:left w:val="none" w:sz="0" w:space="0" w:color="auto"/>
                <w:bottom w:val="none" w:sz="0" w:space="0" w:color="auto"/>
                <w:right w:val="none" w:sz="0" w:space="0" w:color="auto"/>
              </w:divBdr>
            </w:div>
            <w:div w:id="1726640040">
              <w:marLeft w:val="0"/>
              <w:marRight w:val="0"/>
              <w:marTop w:val="0"/>
              <w:marBottom w:val="0"/>
              <w:divBdr>
                <w:top w:val="none" w:sz="0" w:space="0" w:color="auto"/>
                <w:left w:val="none" w:sz="0" w:space="0" w:color="auto"/>
                <w:bottom w:val="none" w:sz="0" w:space="0" w:color="auto"/>
                <w:right w:val="none" w:sz="0" w:space="0" w:color="auto"/>
              </w:divBdr>
            </w:div>
            <w:div w:id="450438334">
              <w:marLeft w:val="0"/>
              <w:marRight w:val="0"/>
              <w:marTop w:val="0"/>
              <w:marBottom w:val="0"/>
              <w:divBdr>
                <w:top w:val="none" w:sz="0" w:space="0" w:color="auto"/>
                <w:left w:val="none" w:sz="0" w:space="0" w:color="auto"/>
                <w:bottom w:val="none" w:sz="0" w:space="0" w:color="auto"/>
                <w:right w:val="none" w:sz="0" w:space="0" w:color="auto"/>
              </w:divBdr>
            </w:div>
            <w:div w:id="800422516">
              <w:marLeft w:val="0"/>
              <w:marRight w:val="0"/>
              <w:marTop w:val="0"/>
              <w:marBottom w:val="0"/>
              <w:divBdr>
                <w:top w:val="none" w:sz="0" w:space="0" w:color="auto"/>
                <w:left w:val="none" w:sz="0" w:space="0" w:color="auto"/>
                <w:bottom w:val="none" w:sz="0" w:space="0" w:color="auto"/>
                <w:right w:val="none" w:sz="0" w:space="0" w:color="auto"/>
              </w:divBdr>
            </w:div>
            <w:div w:id="1736735183">
              <w:marLeft w:val="0"/>
              <w:marRight w:val="0"/>
              <w:marTop w:val="0"/>
              <w:marBottom w:val="0"/>
              <w:divBdr>
                <w:top w:val="none" w:sz="0" w:space="0" w:color="auto"/>
                <w:left w:val="none" w:sz="0" w:space="0" w:color="auto"/>
                <w:bottom w:val="none" w:sz="0" w:space="0" w:color="auto"/>
                <w:right w:val="none" w:sz="0" w:space="0" w:color="auto"/>
              </w:divBdr>
            </w:div>
            <w:div w:id="513686790">
              <w:marLeft w:val="0"/>
              <w:marRight w:val="0"/>
              <w:marTop w:val="0"/>
              <w:marBottom w:val="0"/>
              <w:divBdr>
                <w:top w:val="none" w:sz="0" w:space="0" w:color="auto"/>
                <w:left w:val="none" w:sz="0" w:space="0" w:color="auto"/>
                <w:bottom w:val="none" w:sz="0" w:space="0" w:color="auto"/>
                <w:right w:val="none" w:sz="0" w:space="0" w:color="auto"/>
              </w:divBdr>
            </w:div>
            <w:div w:id="802426077">
              <w:marLeft w:val="0"/>
              <w:marRight w:val="0"/>
              <w:marTop w:val="0"/>
              <w:marBottom w:val="0"/>
              <w:divBdr>
                <w:top w:val="none" w:sz="0" w:space="0" w:color="auto"/>
                <w:left w:val="none" w:sz="0" w:space="0" w:color="auto"/>
                <w:bottom w:val="none" w:sz="0" w:space="0" w:color="auto"/>
                <w:right w:val="none" w:sz="0" w:space="0" w:color="auto"/>
              </w:divBdr>
            </w:div>
            <w:div w:id="181627294">
              <w:marLeft w:val="0"/>
              <w:marRight w:val="0"/>
              <w:marTop w:val="0"/>
              <w:marBottom w:val="0"/>
              <w:divBdr>
                <w:top w:val="none" w:sz="0" w:space="0" w:color="auto"/>
                <w:left w:val="none" w:sz="0" w:space="0" w:color="auto"/>
                <w:bottom w:val="none" w:sz="0" w:space="0" w:color="auto"/>
                <w:right w:val="none" w:sz="0" w:space="0" w:color="auto"/>
              </w:divBdr>
            </w:div>
            <w:div w:id="1846046161">
              <w:marLeft w:val="0"/>
              <w:marRight w:val="0"/>
              <w:marTop w:val="0"/>
              <w:marBottom w:val="0"/>
              <w:divBdr>
                <w:top w:val="none" w:sz="0" w:space="0" w:color="auto"/>
                <w:left w:val="none" w:sz="0" w:space="0" w:color="auto"/>
                <w:bottom w:val="none" w:sz="0" w:space="0" w:color="auto"/>
                <w:right w:val="none" w:sz="0" w:space="0" w:color="auto"/>
              </w:divBdr>
            </w:div>
            <w:div w:id="538667575">
              <w:marLeft w:val="0"/>
              <w:marRight w:val="0"/>
              <w:marTop w:val="0"/>
              <w:marBottom w:val="0"/>
              <w:divBdr>
                <w:top w:val="none" w:sz="0" w:space="0" w:color="auto"/>
                <w:left w:val="none" w:sz="0" w:space="0" w:color="auto"/>
                <w:bottom w:val="none" w:sz="0" w:space="0" w:color="auto"/>
                <w:right w:val="none" w:sz="0" w:space="0" w:color="auto"/>
              </w:divBdr>
            </w:div>
            <w:div w:id="1906724804">
              <w:marLeft w:val="0"/>
              <w:marRight w:val="0"/>
              <w:marTop w:val="0"/>
              <w:marBottom w:val="0"/>
              <w:divBdr>
                <w:top w:val="none" w:sz="0" w:space="0" w:color="auto"/>
                <w:left w:val="none" w:sz="0" w:space="0" w:color="auto"/>
                <w:bottom w:val="none" w:sz="0" w:space="0" w:color="auto"/>
                <w:right w:val="none" w:sz="0" w:space="0" w:color="auto"/>
              </w:divBdr>
            </w:div>
            <w:div w:id="606161756">
              <w:marLeft w:val="0"/>
              <w:marRight w:val="0"/>
              <w:marTop w:val="0"/>
              <w:marBottom w:val="0"/>
              <w:divBdr>
                <w:top w:val="none" w:sz="0" w:space="0" w:color="auto"/>
                <w:left w:val="none" w:sz="0" w:space="0" w:color="auto"/>
                <w:bottom w:val="none" w:sz="0" w:space="0" w:color="auto"/>
                <w:right w:val="none" w:sz="0" w:space="0" w:color="auto"/>
              </w:divBdr>
            </w:div>
            <w:div w:id="681248396">
              <w:marLeft w:val="0"/>
              <w:marRight w:val="0"/>
              <w:marTop w:val="0"/>
              <w:marBottom w:val="0"/>
              <w:divBdr>
                <w:top w:val="none" w:sz="0" w:space="0" w:color="auto"/>
                <w:left w:val="none" w:sz="0" w:space="0" w:color="auto"/>
                <w:bottom w:val="none" w:sz="0" w:space="0" w:color="auto"/>
                <w:right w:val="none" w:sz="0" w:space="0" w:color="auto"/>
              </w:divBdr>
            </w:div>
            <w:div w:id="529228212">
              <w:marLeft w:val="0"/>
              <w:marRight w:val="0"/>
              <w:marTop w:val="0"/>
              <w:marBottom w:val="0"/>
              <w:divBdr>
                <w:top w:val="none" w:sz="0" w:space="0" w:color="auto"/>
                <w:left w:val="none" w:sz="0" w:space="0" w:color="auto"/>
                <w:bottom w:val="none" w:sz="0" w:space="0" w:color="auto"/>
                <w:right w:val="none" w:sz="0" w:space="0" w:color="auto"/>
              </w:divBdr>
            </w:div>
            <w:div w:id="1692992940">
              <w:marLeft w:val="0"/>
              <w:marRight w:val="0"/>
              <w:marTop w:val="0"/>
              <w:marBottom w:val="0"/>
              <w:divBdr>
                <w:top w:val="none" w:sz="0" w:space="0" w:color="auto"/>
                <w:left w:val="none" w:sz="0" w:space="0" w:color="auto"/>
                <w:bottom w:val="none" w:sz="0" w:space="0" w:color="auto"/>
                <w:right w:val="none" w:sz="0" w:space="0" w:color="auto"/>
              </w:divBdr>
            </w:div>
            <w:div w:id="863054756">
              <w:marLeft w:val="0"/>
              <w:marRight w:val="0"/>
              <w:marTop w:val="0"/>
              <w:marBottom w:val="0"/>
              <w:divBdr>
                <w:top w:val="none" w:sz="0" w:space="0" w:color="auto"/>
                <w:left w:val="none" w:sz="0" w:space="0" w:color="auto"/>
                <w:bottom w:val="none" w:sz="0" w:space="0" w:color="auto"/>
                <w:right w:val="none" w:sz="0" w:space="0" w:color="auto"/>
              </w:divBdr>
            </w:div>
            <w:div w:id="9728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475">
      <w:bodyDiv w:val="1"/>
      <w:marLeft w:val="0"/>
      <w:marRight w:val="0"/>
      <w:marTop w:val="0"/>
      <w:marBottom w:val="0"/>
      <w:divBdr>
        <w:top w:val="none" w:sz="0" w:space="0" w:color="auto"/>
        <w:left w:val="none" w:sz="0" w:space="0" w:color="auto"/>
        <w:bottom w:val="none" w:sz="0" w:space="0" w:color="auto"/>
        <w:right w:val="none" w:sz="0" w:space="0" w:color="auto"/>
      </w:divBdr>
    </w:div>
    <w:div w:id="842160558">
      <w:bodyDiv w:val="1"/>
      <w:marLeft w:val="0"/>
      <w:marRight w:val="0"/>
      <w:marTop w:val="0"/>
      <w:marBottom w:val="0"/>
      <w:divBdr>
        <w:top w:val="none" w:sz="0" w:space="0" w:color="auto"/>
        <w:left w:val="none" w:sz="0" w:space="0" w:color="auto"/>
        <w:bottom w:val="none" w:sz="0" w:space="0" w:color="auto"/>
        <w:right w:val="none" w:sz="0" w:space="0" w:color="auto"/>
      </w:divBdr>
    </w:div>
    <w:div w:id="1459951152">
      <w:bodyDiv w:val="1"/>
      <w:marLeft w:val="0"/>
      <w:marRight w:val="0"/>
      <w:marTop w:val="0"/>
      <w:marBottom w:val="0"/>
      <w:divBdr>
        <w:top w:val="none" w:sz="0" w:space="0" w:color="auto"/>
        <w:left w:val="none" w:sz="0" w:space="0" w:color="auto"/>
        <w:bottom w:val="none" w:sz="0" w:space="0" w:color="auto"/>
        <w:right w:val="none" w:sz="0" w:space="0" w:color="auto"/>
      </w:divBdr>
      <w:divsChild>
        <w:div w:id="1994943698">
          <w:marLeft w:val="0"/>
          <w:marRight w:val="0"/>
          <w:marTop w:val="0"/>
          <w:marBottom w:val="0"/>
          <w:divBdr>
            <w:top w:val="none" w:sz="0" w:space="0" w:color="auto"/>
            <w:left w:val="none" w:sz="0" w:space="0" w:color="auto"/>
            <w:bottom w:val="none" w:sz="0" w:space="0" w:color="auto"/>
            <w:right w:val="none" w:sz="0" w:space="0" w:color="auto"/>
          </w:divBdr>
          <w:divsChild>
            <w:div w:id="14342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thakar</dc:creator>
  <cp:keywords/>
  <dc:description/>
  <cp:lastModifiedBy>saloni thakar</cp:lastModifiedBy>
  <cp:revision>3</cp:revision>
  <dcterms:created xsi:type="dcterms:W3CDTF">2023-03-18T09:01:00Z</dcterms:created>
  <dcterms:modified xsi:type="dcterms:W3CDTF">2023-03-18T11:50:00Z</dcterms:modified>
</cp:coreProperties>
</file>