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B52F621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360" w:lineRule="auto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Proposal Structure for FYP-202</w:t>
      </w:r>
      <w:r w:rsidR="00064107">
        <w:rPr>
          <w:b/>
          <w:sz w:val="52"/>
          <w:szCs w:val="52"/>
        </w:rPr>
        <w:t>4</w:t>
      </w:r>
      <w:r>
        <w:rPr>
          <w:b/>
          <w:color w:val="000000"/>
          <w:sz w:val="52"/>
          <w:szCs w:val="52"/>
        </w:rPr>
        <w:t>/2</w:t>
      </w:r>
      <w:r w:rsidR="00064107">
        <w:rPr>
          <w:b/>
          <w:sz w:val="52"/>
          <w:szCs w:val="52"/>
        </w:rPr>
        <w:t>5</w:t>
      </w:r>
    </w:p>
    <w:p w14:paraId="00000002" w14:textId="61D926C0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360" w:lineRule="auto"/>
        <w:jc w:val="center"/>
        <w:rPr>
          <w:b/>
          <w:color w:val="000000"/>
          <w:sz w:val="52"/>
          <w:szCs w:val="52"/>
        </w:rPr>
      </w:pPr>
      <w:r>
        <w:rPr>
          <w:b/>
          <w:sz w:val="52"/>
          <w:szCs w:val="52"/>
        </w:rPr>
        <w:t xml:space="preserve">(Word Limit </w:t>
      </w:r>
      <w:r w:rsidR="00323E49">
        <w:rPr>
          <w:b/>
          <w:sz w:val="52"/>
          <w:szCs w:val="52"/>
        </w:rPr>
        <w:t>–</w:t>
      </w:r>
      <w:r>
        <w:rPr>
          <w:b/>
          <w:sz w:val="52"/>
          <w:szCs w:val="52"/>
        </w:rPr>
        <w:t xml:space="preserve"> 1800</w:t>
      </w:r>
      <w:r w:rsidR="00323E49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words)</w:t>
      </w:r>
      <w:r>
        <w:rPr>
          <w:b/>
          <w:color w:val="000000"/>
          <w:sz w:val="52"/>
          <w:szCs w:val="52"/>
        </w:rPr>
        <w:t xml:space="preserve"> </w:t>
      </w:r>
    </w:p>
    <w:p w14:paraId="00000003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1. Introduction: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brief overview of the background to the project which highlights the need for the project. </w:t>
      </w:r>
    </w:p>
    <w:p w14:paraId="00000004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ind w:left="1080" w:right="183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Problem scenario (with proper data and credible references) </w:t>
      </w:r>
    </w:p>
    <w:p w14:paraId="00000005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ind w:left="720"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</w:t>
      </w:r>
      <w:r>
        <w:rPr>
          <w:sz w:val="24"/>
          <w:szCs w:val="24"/>
        </w:rPr>
        <w:t>The project</w:t>
      </w:r>
      <w:r>
        <w:rPr>
          <w:color w:val="000000"/>
          <w:sz w:val="24"/>
          <w:szCs w:val="24"/>
        </w:rPr>
        <w:t xml:space="preserve"> as a solution (how will your project solve this problem) </w:t>
      </w:r>
    </w:p>
    <w:p w14:paraId="00000006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2. Aims and Objectives: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At the top level, there should be clear and specific project’s aims in terms of the problem to be solved and the end-product of the project.</w:t>
      </w:r>
    </w:p>
    <w:p w14:paraId="00000007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 the second level, concrete and measurable objectives should be identified in order each of the stated aims to be realized and achieved. </w:t>
      </w:r>
    </w:p>
    <w:p w14:paraId="00000008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 xml:space="preserve">One main Aim, multiple objectives to satisfy the Aim. </w:t>
      </w:r>
    </w:p>
    <w:p w14:paraId="00000009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3. Expected Outcomes and Deliverables: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concise description of the product that will be expected at the end of the project.  </w:t>
      </w:r>
    </w:p>
    <w:p w14:paraId="0000000A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ind w:left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This could include a piece of software with the technical and user documentation, a computer </w:t>
      </w:r>
      <w:r>
        <w:rPr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and algorithms as a solution for a specific problem, a tailored -made IT / Security solution for a real-world business, etc. </w:t>
      </w:r>
    </w:p>
    <w:p w14:paraId="0000000B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ind w:right="-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4. Project risks, threats and contingency plans: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close to the workable assessment of the risk and threats that have been calculated in association with the project and a realistic contingency plan to overcome the risk and threats. </w:t>
      </w:r>
    </w:p>
    <w:p w14:paraId="0000000C" w14:textId="266E9FC3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5. Methodology: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sensible and cogent methodological roadmap </w:t>
      </w:r>
      <w:r w:rsidR="00323E49">
        <w:rPr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 xml:space="preserve"> achieve the expected outcome. </w:t>
      </w:r>
    </w:p>
    <w:p w14:paraId="0000000D" w14:textId="77777777" w:rsidR="006B3D5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Software Development Life Cycle (SDLC)</w:t>
      </w:r>
    </w:p>
    <w:p w14:paraId="0000000E" w14:textId="77777777" w:rsidR="006B3D5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Focuses on the methodology phases of software development </w:t>
      </w:r>
      <w:r>
        <w:rPr>
          <w:sz w:val="24"/>
          <w:szCs w:val="24"/>
        </w:rPr>
        <w:t>&amp; outlines</w:t>
      </w:r>
      <w:r>
        <w:rPr>
          <w:color w:val="000000"/>
          <w:sz w:val="24"/>
          <w:szCs w:val="24"/>
        </w:rPr>
        <w:t xml:space="preserve"> how </w:t>
      </w:r>
      <w:r>
        <w:rPr>
          <w:color w:val="000000"/>
          <w:sz w:val="24"/>
          <w:szCs w:val="24"/>
        </w:rPr>
        <w:lastRenderedPageBreak/>
        <w:t xml:space="preserve">the project will be undertaken. </w:t>
      </w:r>
    </w:p>
    <w:p w14:paraId="0000000F" w14:textId="77777777" w:rsidR="006B3D54" w:rsidRDefault="006B3D54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14:paraId="00000010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ind w:right="-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6. Resource Requirements: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identifies any resource requirements for your project, including specialist hard/software, publications (journals, dataset etc.), access to a </w:t>
      </w:r>
      <w:r>
        <w:rPr>
          <w:sz w:val="24"/>
          <w:szCs w:val="24"/>
        </w:rPr>
        <w:t>company's IT</w:t>
      </w:r>
      <w:r>
        <w:rPr>
          <w:color w:val="000000"/>
          <w:sz w:val="24"/>
          <w:szCs w:val="24"/>
        </w:rPr>
        <w:t xml:space="preserve"> resources etc. </w:t>
      </w:r>
    </w:p>
    <w:p w14:paraId="00000011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ind w:right="4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7. Work breakdown structure: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Table of the project work breakdown structure's activities with duration and description: appropriate concrete activities with suitable duration and description. </w:t>
      </w:r>
    </w:p>
    <w:p w14:paraId="00000012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ind w:right="5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8. Milestones:</w:t>
      </w:r>
      <w:r>
        <w:rPr>
          <w:b/>
          <w:sz w:val="24"/>
          <w:szCs w:val="24"/>
        </w:rPr>
        <w:t xml:space="preserve"> </w:t>
      </w:r>
      <w:r>
        <w:rPr>
          <w:color w:val="202122"/>
          <w:sz w:val="24"/>
          <w:szCs w:val="24"/>
          <w:highlight w:val="white"/>
        </w:rPr>
        <w:t xml:space="preserve">Milestones are tools used to mark specific points along a project timeline. </w:t>
      </w:r>
      <w:r>
        <w:rPr>
          <w:color w:val="000000"/>
          <w:sz w:val="24"/>
          <w:szCs w:val="24"/>
        </w:rPr>
        <w:t>List/</w:t>
      </w: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>raph of appropriate milestones with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annotation. </w:t>
      </w:r>
    </w:p>
    <w:p w14:paraId="00000013" w14:textId="77777777" w:rsidR="006B3D5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ind w:right="5"/>
        <w:jc w:val="both"/>
        <w:rPr>
          <w:sz w:val="24"/>
          <w:szCs w:val="24"/>
        </w:rPr>
      </w:pPr>
      <w:r>
        <w:rPr>
          <w:color w:val="202122"/>
          <w:sz w:val="24"/>
          <w:szCs w:val="24"/>
          <w:highlight w:val="white"/>
        </w:rPr>
        <w:t>Milestones are like dashboard reviews of a project.</w:t>
      </w:r>
    </w:p>
    <w:p w14:paraId="00000014" w14:textId="77777777" w:rsidR="006B3D5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sz w:val="24"/>
          <w:szCs w:val="24"/>
        </w:rPr>
      </w:pPr>
      <w:r>
        <w:rPr>
          <w:color w:val="202122"/>
          <w:sz w:val="24"/>
          <w:szCs w:val="24"/>
          <w:highlight w:val="white"/>
        </w:rPr>
        <w:t>The number of activities which were planned at the beginning of the project with their individual timelines for checking their status.</w:t>
      </w:r>
    </w:p>
    <w:p w14:paraId="00000015" w14:textId="77777777" w:rsidR="006B3D54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"/>
        <w:jc w:val="both"/>
        <w:rPr>
          <w:sz w:val="24"/>
          <w:szCs w:val="24"/>
        </w:rPr>
      </w:pPr>
      <w:r>
        <w:rPr>
          <w:color w:val="202122"/>
          <w:sz w:val="24"/>
          <w:szCs w:val="24"/>
          <w:highlight w:val="white"/>
        </w:rPr>
        <w:t>Allows checking the health of the project. (Starting Phase)</w:t>
      </w:r>
    </w:p>
    <w:p w14:paraId="00000016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ind w:right="5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9. Project Gantt chart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with correct activity sequencing, duration and milestones: </w:t>
      </w:r>
      <w:r>
        <w:rPr>
          <w:sz w:val="24"/>
          <w:szCs w:val="24"/>
        </w:rPr>
        <w:t>well-formatted</w:t>
      </w:r>
      <w:r>
        <w:rPr>
          <w:color w:val="000000"/>
          <w:sz w:val="24"/>
          <w:szCs w:val="24"/>
        </w:rPr>
        <w:t xml:space="preserve"> Gantt chart with appropriate logic and annotations. </w:t>
      </w:r>
    </w:p>
    <w:p w14:paraId="00000017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360" w:lineRule="auto"/>
        <w:ind w:right="-4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10. Conclusion: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of the given proposal. No new content is introduced in this heading.</w:t>
      </w:r>
    </w:p>
    <w:p w14:paraId="00000018" w14:textId="77777777" w:rsidR="006B3D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11. Bibliography &amp; References: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5-7 relevant authoritative printed books, specialist journals, recent research publications of the specialist area of the chosen project topic. </w:t>
      </w:r>
    </w:p>
    <w:sectPr w:rsidR="006B3D54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04BF6" w14:textId="77777777" w:rsidR="00B82BDC" w:rsidRDefault="00B82BDC">
      <w:pPr>
        <w:spacing w:line="240" w:lineRule="auto"/>
      </w:pPr>
      <w:r>
        <w:separator/>
      </w:r>
    </w:p>
  </w:endnote>
  <w:endnote w:type="continuationSeparator" w:id="0">
    <w:p w14:paraId="24552D34" w14:textId="77777777" w:rsidR="00B82BDC" w:rsidRDefault="00B82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A" w14:textId="5D45BC8B" w:rsidR="006B3D5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6410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DC5B2" w14:textId="77777777" w:rsidR="00B82BDC" w:rsidRDefault="00B82BDC">
      <w:pPr>
        <w:spacing w:line="240" w:lineRule="auto"/>
      </w:pPr>
      <w:r>
        <w:separator/>
      </w:r>
    </w:p>
  </w:footnote>
  <w:footnote w:type="continuationSeparator" w:id="0">
    <w:p w14:paraId="010E2873" w14:textId="77777777" w:rsidR="00B82BDC" w:rsidRDefault="00B82B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9" w14:textId="77777777" w:rsidR="006B3D54" w:rsidRDefault="006B3D54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82F2A"/>
    <w:multiLevelType w:val="multilevel"/>
    <w:tmpl w:val="383498F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61B952F8"/>
    <w:multiLevelType w:val="multilevel"/>
    <w:tmpl w:val="6428F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1380838">
    <w:abstractNumId w:val="1"/>
  </w:num>
  <w:num w:numId="2" w16cid:durableId="114473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54"/>
    <w:rsid w:val="00064107"/>
    <w:rsid w:val="00323E49"/>
    <w:rsid w:val="006B3D54"/>
    <w:rsid w:val="00AC1202"/>
    <w:rsid w:val="00B82BDC"/>
    <w:rsid w:val="00BA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EA6D"/>
  <w15:docId w15:val="{51A69216-9FA7-4A80-AB4E-FEFB6560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b9lyZlsDSYqPSjE34p7bFgoxQ==">AMUW2mXKN7eUcWFt6dQH6Zy4lvGL5vlrXx5X2Uh6LYYM1Xf/lVM0bfseL/vWyyPetNgPFwskNMBgfv79MHVDmlF9lfgPtWza/ksCmpLKYyqJfKhvYxMEM+WV7DsAOpZTwog7q6lPM6E2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Panta</dc:creator>
  <cp:lastModifiedBy>Pratik Panta</cp:lastModifiedBy>
  <cp:revision>2</cp:revision>
  <dcterms:created xsi:type="dcterms:W3CDTF">2024-09-03T00:30:00Z</dcterms:created>
  <dcterms:modified xsi:type="dcterms:W3CDTF">2024-09-03T00:30:00Z</dcterms:modified>
</cp:coreProperties>
</file>