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B8AE52" w14:textId="73E8DD27" w:rsidR="00B54D9B" w:rsidRPr="00B54D9B" w:rsidRDefault="00B54D9B" w:rsidP="00B54D9B">
      <w:pPr>
        <w:shd w:val="clear" w:color="auto" w:fill="1777FF"/>
        <w:spacing w:after="0" w:line="240" w:lineRule="auto"/>
        <w:ind w:left="720"/>
        <w:rPr>
          <w:rFonts w:ascii="Segoe UI" w:eastAsia="Times New Roman" w:hAnsi="Segoe UI" w:cs="Segoe UI"/>
          <w:color w:val="FFFFFF"/>
          <w:kern w:val="0"/>
          <w:sz w:val="21"/>
          <w:szCs w:val="21"/>
          <w:lang w:eastAsia="en-SG" w:bidi="ne-NP"/>
          <w14:ligatures w14:val="none"/>
        </w:rPr>
      </w:pPr>
      <w:bookmarkStart w:id="0" w:name="_Hlk177140812"/>
    </w:p>
    <w:bookmarkEnd w:id="0"/>
    <w:p w14:paraId="4283D705" w14:textId="77777777" w:rsidR="00B54D9B" w:rsidRPr="00B54D9B" w:rsidRDefault="00B54D9B" w:rsidP="00B54D9B">
      <w:pPr>
        <w:shd w:val="clear" w:color="auto" w:fill="F9F9FE"/>
        <w:spacing w:after="0" w:line="240" w:lineRule="auto"/>
        <w:ind w:left="720"/>
        <w:rPr>
          <w:rFonts w:ascii="Segoe UI" w:eastAsia="Times New Roman" w:hAnsi="Segoe UI" w:cs="Segoe UI"/>
          <w:b/>
          <w:bCs/>
          <w:kern w:val="0"/>
          <w:sz w:val="21"/>
          <w:szCs w:val="21"/>
          <w:lang w:eastAsia="en-SG" w:bidi="ne-NP"/>
          <w14:ligatures w14:val="none"/>
        </w:rPr>
      </w:pPr>
      <w:proofErr w:type="spellStart"/>
      <w:r w:rsidRPr="00B54D9B">
        <w:rPr>
          <w:rFonts w:ascii="Segoe UI" w:eastAsia="Times New Roman" w:hAnsi="Segoe UI" w:cs="Segoe UI"/>
          <w:b/>
          <w:bCs/>
          <w:kern w:val="0"/>
          <w:sz w:val="21"/>
          <w:szCs w:val="21"/>
          <w:lang w:eastAsia="en-SG" w:bidi="ne-NP"/>
          <w14:ligatures w14:val="none"/>
        </w:rPr>
        <w:t>i</w:t>
      </w:r>
      <w:proofErr w:type="spellEnd"/>
      <w:r w:rsidRPr="00B54D9B">
        <w:rPr>
          <w:rFonts w:ascii="Segoe UI" w:eastAsia="Times New Roman" w:hAnsi="Segoe UI" w:cs="Segoe UI"/>
          <w:b/>
          <w:bCs/>
          <w:kern w:val="0"/>
          <w:sz w:val="21"/>
          <w:szCs w:val="21"/>
          <w:lang w:eastAsia="en-SG" w:bidi="ne-NP"/>
          <w14:ligatures w14:val="none"/>
        </w:rPr>
        <w:t xml:space="preserve"> was thinking of making portfolio optimization website based on </w:t>
      </w:r>
      <w:proofErr w:type="spellStart"/>
      <w:r w:rsidRPr="00B54D9B">
        <w:rPr>
          <w:rFonts w:ascii="Segoe UI" w:eastAsia="Times New Roman" w:hAnsi="Segoe UI" w:cs="Segoe UI"/>
          <w:b/>
          <w:bCs/>
          <w:kern w:val="0"/>
          <w:sz w:val="21"/>
          <w:szCs w:val="21"/>
          <w:lang w:eastAsia="en-SG" w:bidi="ne-NP"/>
          <w14:ligatures w14:val="none"/>
        </w:rPr>
        <w:t>nepse</w:t>
      </w:r>
      <w:proofErr w:type="spellEnd"/>
      <w:r w:rsidRPr="00B54D9B">
        <w:rPr>
          <w:rFonts w:ascii="Segoe UI" w:eastAsia="Times New Roman" w:hAnsi="Segoe UI" w:cs="Segoe UI"/>
          <w:b/>
          <w:bCs/>
          <w:kern w:val="0"/>
          <w:sz w:val="21"/>
          <w:szCs w:val="21"/>
          <w:lang w:eastAsia="en-SG" w:bidi="ne-NP"/>
          <w14:ligatures w14:val="none"/>
        </w:rPr>
        <w:t xml:space="preserve"> stock data. First </w:t>
      </w:r>
      <w:proofErr w:type="spellStart"/>
      <w:r w:rsidRPr="00B54D9B">
        <w:rPr>
          <w:rFonts w:ascii="Segoe UI" w:eastAsia="Times New Roman" w:hAnsi="Segoe UI" w:cs="Segoe UI"/>
          <w:b/>
          <w:bCs/>
          <w:kern w:val="0"/>
          <w:sz w:val="21"/>
          <w:szCs w:val="21"/>
          <w:lang w:eastAsia="en-SG" w:bidi="ne-NP"/>
          <w14:ligatures w14:val="none"/>
        </w:rPr>
        <w:t>i</w:t>
      </w:r>
      <w:proofErr w:type="spellEnd"/>
      <w:r w:rsidRPr="00B54D9B">
        <w:rPr>
          <w:rFonts w:ascii="Segoe UI" w:eastAsia="Times New Roman" w:hAnsi="Segoe UI" w:cs="Segoe UI"/>
          <w:b/>
          <w:bCs/>
          <w:kern w:val="0"/>
          <w:sz w:val="21"/>
          <w:szCs w:val="21"/>
          <w:lang w:eastAsia="en-SG" w:bidi="ne-NP"/>
          <w14:ligatures w14:val="none"/>
        </w:rPr>
        <w:t xml:space="preserve"> had studied the </w:t>
      </w:r>
      <w:proofErr w:type="spellStart"/>
      <w:r w:rsidRPr="00B54D9B">
        <w:rPr>
          <w:rFonts w:ascii="Segoe UI" w:eastAsia="Times New Roman" w:hAnsi="Segoe UI" w:cs="Segoe UI"/>
          <w:b/>
          <w:bCs/>
          <w:kern w:val="0"/>
          <w:sz w:val="21"/>
          <w:szCs w:val="21"/>
          <w:lang w:eastAsia="en-SG" w:bidi="ne-NP"/>
          <w14:ligatures w14:val="none"/>
        </w:rPr>
        <w:t>lstm</w:t>
      </w:r>
      <w:proofErr w:type="spellEnd"/>
      <w:r w:rsidRPr="00B54D9B">
        <w:rPr>
          <w:rFonts w:ascii="Segoe UI" w:eastAsia="Times New Roman" w:hAnsi="Segoe UI" w:cs="Segoe UI"/>
          <w:b/>
          <w:bCs/>
          <w:kern w:val="0"/>
          <w:sz w:val="21"/>
          <w:szCs w:val="21"/>
          <w:lang w:eastAsia="en-SG" w:bidi="ne-NP"/>
          <w14:ligatures w14:val="none"/>
        </w:rPr>
        <w:t xml:space="preserve"> paper, </w:t>
      </w:r>
      <w:proofErr w:type="spellStart"/>
      <w:r w:rsidRPr="00B54D9B">
        <w:rPr>
          <w:rFonts w:ascii="Segoe UI" w:eastAsia="Times New Roman" w:hAnsi="Segoe UI" w:cs="Segoe UI"/>
          <w:b/>
          <w:bCs/>
          <w:kern w:val="0"/>
          <w:sz w:val="21"/>
          <w:szCs w:val="21"/>
          <w:lang w:eastAsia="en-SG" w:bidi="ne-NP"/>
          <w14:ligatures w14:val="none"/>
        </w:rPr>
        <w:t>i</w:t>
      </w:r>
      <w:proofErr w:type="spellEnd"/>
      <w:r w:rsidRPr="00B54D9B">
        <w:rPr>
          <w:rFonts w:ascii="Segoe UI" w:eastAsia="Times New Roman" w:hAnsi="Segoe UI" w:cs="Segoe UI"/>
          <w:b/>
          <w:bCs/>
          <w:kern w:val="0"/>
          <w:sz w:val="21"/>
          <w:szCs w:val="21"/>
          <w:lang w:eastAsia="en-SG" w:bidi="ne-NP"/>
          <w14:ligatures w14:val="none"/>
        </w:rPr>
        <w:t xml:space="preserve"> had </w:t>
      </w:r>
      <w:proofErr w:type="spellStart"/>
      <w:r w:rsidRPr="00B54D9B">
        <w:rPr>
          <w:rFonts w:ascii="Segoe UI" w:eastAsia="Times New Roman" w:hAnsi="Segoe UI" w:cs="Segoe UI"/>
          <w:b/>
          <w:bCs/>
          <w:kern w:val="0"/>
          <w:sz w:val="21"/>
          <w:szCs w:val="21"/>
          <w:lang w:eastAsia="en-SG" w:bidi="ne-NP"/>
          <w14:ligatures w14:val="none"/>
        </w:rPr>
        <w:t>o</w:t>
      </w:r>
      <w:proofErr w:type="spellEnd"/>
      <w:r w:rsidRPr="00B54D9B">
        <w:rPr>
          <w:rFonts w:ascii="Segoe UI" w:eastAsia="Times New Roman" w:hAnsi="Segoe UI" w:cs="Segoe UI"/>
          <w:b/>
          <w:bCs/>
          <w:kern w:val="0"/>
          <w:sz w:val="21"/>
          <w:szCs w:val="21"/>
          <w:lang w:eastAsia="en-SG" w:bidi="ne-NP"/>
          <w14:ligatures w14:val="none"/>
        </w:rPr>
        <w:t xml:space="preserve"> little theorical knowledge about </w:t>
      </w:r>
      <w:proofErr w:type="spellStart"/>
      <w:r w:rsidRPr="00B54D9B">
        <w:rPr>
          <w:rFonts w:ascii="Segoe UI" w:eastAsia="Times New Roman" w:hAnsi="Segoe UI" w:cs="Segoe UI"/>
          <w:b/>
          <w:bCs/>
          <w:kern w:val="0"/>
          <w:sz w:val="21"/>
          <w:szCs w:val="21"/>
          <w:lang w:eastAsia="en-SG" w:bidi="ne-NP"/>
          <w14:ligatures w14:val="none"/>
        </w:rPr>
        <w:t>lstm</w:t>
      </w:r>
      <w:proofErr w:type="spellEnd"/>
      <w:r w:rsidRPr="00B54D9B">
        <w:rPr>
          <w:rFonts w:ascii="Segoe UI" w:eastAsia="Times New Roman" w:hAnsi="Segoe UI" w:cs="Segoe UI"/>
          <w:b/>
          <w:bCs/>
          <w:kern w:val="0"/>
          <w:sz w:val="21"/>
          <w:szCs w:val="21"/>
          <w:lang w:eastAsia="en-SG" w:bidi="ne-NP"/>
          <w14:ligatures w14:val="none"/>
        </w:rPr>
        <w:t xml:space="preserve"> so </w:t>
      </w:r>
      <w:proofErr w:type="spellStart"/>
      <w:r w:rsidRPr="00B54D9B">
        <w:rPr>
          <w:rFonts w:ascii="Segoe UI" w:eastAsia="Times New Roman" w:hAnsi="Segoe UI" w:cs="Segoe UI"/>
          <w:b/>
          <w:bCs/>
          <w:kern w:val="0"/>
          <w:sz w:val="21"/>
          <w:szCs w:val="21"/>
          <w:lang w:eastAsia="en-SG" w:bidi="ne-NP"/>
          <w14:ligatures w14:val="none"/>
        </w:rPr>
        <w:t>i</w:t>
      </w:r>
      <w:proofErr w:type="spellEnd"/>
      <w:r w:rsidRPr="00B54D9B">
        <w:rPr>
          <w:rFonts w:ascii="Segoe UI" w:eastAsia="Times New Roman" w:hAnsi="Segoe UI" w:cs="Segoe UI"/>
          <w:b/>
          <w:bCs/>
          <w:kern w:val="0"/>
          <w:sz w:val="21"/>
          <w:szCs w:val="21"/>
          <w:lang w:eastAsia="en-SG" w:bidi="ne-NP"/>
          <w14:ligatures w14:val="none"/>
        </w:rPr>
        <w:t xml:space="preserve"> was think of getting past data of 100 top stocks of </w:t>
      </w:r>
      <w:proofErr w:type="spellStart"/>
      <w:r w:rsidRPr="00B54D9B">
        <w:rPr>
          <w:rFonts w:ascii="Segoe UI" w:eastAsia="Times New Roman" w:hAnsi="Segoe UI" w:cs="Segoe UI"/>
          <w:b/>
          <w:bCs/>
          <w:kern w:val="0"/>
          <w:sz w:val="21"/>
          <w:szCs w:val="21"/>
          <w:lang w:eastAsia="en-SG" w:bidi="ne-NP"/>
          <w14:ligatures w14:val="none"/>
        </w:rPr>
        <w:t>nepal</w:t>
      </w:r>
      <w:proofErr w:type="spellEnd"/>
      <w:r w:rsidRPr="00B54D9B">
        <w:rPr>
          <w:rFonts w:ascii="Segoe UI" w:eastAsia="Times New Roman" w:hAnsi="Segoe UI" w:cs="Segoe UI"/>
          <w:b/>
          <w:bCs/>
          <w:kern w:val="0"/>
          <w:sz w:val="21"/>
          <w:szCs w:val="21"/>
          <w:lang w:eastAsia="en-SG" w:bidi="ne-NP"/>
          <w14:ligatures w14:val="none"/>
        </w:rPr>
        <w:t xml:space="preserve">(using columns: </w:t>
      </w:r>
      <w:proofErr w:type="spellStart"/>
      <w:r w:rsidRPr="00B54D9B">
        <w:rPr>
          <w:rFonts w:ascii="Segoe UI" w:eastAsia="Times New Roman" w:hAnsi="Segoe UI" w:cs="Segoe UI"/>
          <w:b/>
          <w:bCs/>
          <w:kern w:val="0"/>
          <w:sz w:val="21"/>
          <w:szCs w:val="21"/>
          <w:lang w:eastAsia="en-SG" w:bidi="ne-NP"/>
          <w14:ligatures w14:val="none"/>
        </w:rPr>
        <w:t>published_date</w:t>
      </w:r>
      <w:proofErr w:type="spellEnd"/>
      <w:r w:rsidRPr="00B54D9B">
        <w:rPr>
          <w:rFonts w:ascii="Segoe UI" w:eastAsia="Times New Roman" w:hAnsi="Segoe UI" w:cs="Segoe UI"/>
          <w:b/>
          <w:bCs/>
          <w:kern w:val="0"/>
          <w:sz w:val="21"/>
          <w:szCs w:val="21"/>
          <w:lang w:eastAsia="en-SG" w:bidi="ne-NP"/>
          <w14:ligatures w14:val="none"/>
        </w:rPr>
        <w:t xml:space="preserve"> open high low close </w:t>
      </w:r>
      <w:proofErr w:type="spellStart"/>
      <w:r w:rsidRPr="00B54D9B">
        <w:rPr>
          <w:rFonts w:ascii="Segoe UI" w:eastAsia="Times New Roman" w:hAnsi="Segoe UI" w:cs="Segoe UI"/>
          <w:b/>
          <w:bCs/>
          <w:kern w:val="0"/>
          <w:sz w:val="21"/>
          <w:szCs w:val="21"/>
          <w:lang w:eastAsia="en-SG" w:bidi="ne-NP"/>
          <w14:ligatures w14:val="none"/>
        </w:rPr>
        <w:t>per_change</w:t>
      </w:r>
      <w:proofErr w:type="spellEnd"/>
      <w:r w:rsidRPr="00B54D9B">
        <w:rPr>
          <w:rFonts w:ascii="Segoe UI" w:eastAsia="Times New Roman" w:hAnsi="Segoe UI" w:cs="Segoe UI"/>
          <w:b/>
          <w:bCs/>
          <w:kern w:val="0"/>
          <w:sz w:val="21"/>
          <w:szCs w:val="21"/>
          <w:lang w:eastAsia="en-SG" w:bidi="ne-NP"/>
          <w14:ligatures w14:val="none"/>
        </w:rPr>
        <w:t xml:space="preserve"> </w:t>
      </w:r>
      <w:proofErr w:type="spellStart"/>
      <w:r w:rsidRPr="00B54D9B">
        <w:rPr>
          <w:rFonts w:ascii="Segoe UI" w:eastAsia="Times New Roman" w:hAnsi="Segoe UI" w:cs="Segoe UI"/>
          <w:b/>
          <w:bCs/>
          <w:kern w:val="0"/>
          <w:sz w:val="21"/>
          <w:szCs w:val="21"/>
          <w:lang w:eastAsia="en-SG" w:bidi="ne-NP"/>
          <w14:ligatures w14:val="none"/>
        </w:rPr>
        <w:t>traded_quantity</w:t>
      </w:r>
      <w:proofErr w:type="spellEnd"/>
      <w:r w:rsidRPr="00B54D9B">
        <w:rPr>
          <w:rFonts w:ascii="Segoe UI" w:eastAsia="Times New Roman" w:hAnsi="Segoe UI" w:cs="Segoe UI"/>
          <w:b/>
          <w:bCs/>
          <w:kern w:val="0"/>
          <w:sz w:val="21"/>
          <w:szCs w:val="21"/>
          <w:lang w:eastAsia="en-SG" w:bidi="ne-NP"/>
          <w14:ligatures w14:val="none"/>
        </w:rPr>
        <w:t xml:space="preserve"> </w:t>
      </w:r>
      <w:proofErr w:type="spellStart"/>
      <w:r w:rsidRPr="00B54D9B">
        <w:rPr>
          <w:rFonts w:ascii="Segoe UI" w:eastAsia="Times New Roman" w:hAnsi="Segoe UI" w:cs="Segoe UI"/>
          <w:b/>
          <w:bCs/>
          <w:kern w:val="0"/>
          <w:sz w:val="21"/>
          <w:szCs w:val="21"/>
          <w:lang w:eastAsia="en-SG" w:bidi="ne-NP"/>
          <w14:ligatures w14:val="none"/>
        </w:rPr>
        <w:t>traded_amount</w:t>
      </w:r>
      <w:proofErr w:type="spellEnd"/>
      <w:r w:rsidRPr="00B54D9B">
        <w:rPr>
          <w:rFonts w:ascii="Segoe UI" w:eastAsia="Times New Roman" w:hAnsi="Segoe UI" w:cs="Segoe UI"/>
          <w:b/>
          <w:bCs/>
          <w:kern w:val="0"/>
          <w:sz w:val="21"/>
          <w:szCs w:val="21"/>
          <w:lang w:eastAsia="en-SG" w:bidi="ne-NP"/>
          <w14:ligatures w14:val="none"/>
        </w:rPr>
        <w:t xml:space="preserve"> status) and making portfolio optimization website but </w:t>
      </w:r>
      <w:proofErr w:type="spellStart"/>
      <w:r w:rsidRPr="00B54D9B">
        <w:rPr>
          <w:rFonts w:ascii="Segoe UI" w:eastAsia="Times New Roman" w:hAnsi="Segoe UI" w:cs="Segoe UI"/>
          <w:b/>
          <w:bCs/>
          <w:kern w:val="0"/>
          <w:sz w:val="21"/>
          <w:szCs w:val="21"/>
          <w:lang w:eastAsia="en-SG" w:bidi="ne-NP"/>
          <w14:ligatures w14:val="none"/>
        </w:rPr>
        <w:t>i</w:t>
      </w:r>
      <w:proofErr w:type="spellEnd"/>
      <w:r w:rsidRPr="00B54D9B">
        <w:rPr>
          <w:rFonts w:ascii="Segoe UI" w:eastAsia="Times New Roman" w:hAnsi="Segoe UI" w:cs="Segoe UI"/>
          <w:b/>
          <w:bCs/>
          <w:kern w:val="0"/>
          <w:sz w:val="21"/>
          <w:szCs w:val="21"/>
          <w:lang w:eastAsia="en-SG" w:bidi="ne-NP"/>
          <w14:ligatures w14:val="none"/>
        </w:rPr>
        <w:t xml:space="preserve"> found this </w:t>
      </w:r>
      <w:proofErr w:type="spellStart"/>
      <w:r w:rsidRPr="00B54D9B">
        <w:rPr>
          <w:rFonts w:ascii="Segoe UI" w:eastAsia="Times New Roman" w:hAnsi="Segoe UI" w:cs="Segoe UI"/>
          <w:b/>
          <w:bCs/>
          <w:kern w:val="0"/>
          <w:sz w:val="21"/>
          <w:szCs w:val="21"/>
          <w:lang w:eastAsia="en-SG" w:bidi="ne-NP"/>
          <w14:ligatures w14:val="none"/>
        </w:rPr>
        <w:t>tft</w:t>
      </w:r>
      <w:proofErr w:type="spellEnd"/>
      <w:r w:rsidRPr="00B54D9B">
        <w:rPr>
          <w:rFonts w:ascii="Segoe UI" w:eastAsia="Times New Roman" w:hAnsi="Segoe UI" w:cs="Segoe UI"/>
          <w:b/>
          <w:bCs/>
          <w:kern w:val="0"/>
          <w:sz w:val="21"/>
          <w:szCs w:val="21"/>
          <w:lang w:eastAsia="en-SG" w:bidi="ne-NP"/>
          <w14:ligatures w14:val="none"/>
        </w:rPr>
        <w:t xml:space="preserve"> research paper which used more </w:t>
      </w:r>
      <w:proofErr w:type="spellStart"/>
      <w:r w:rsidRPr="00B54D9B">
        <w:rPr>
          <w:rFonts w:ascii="Segoe UI" w:eastAsia="Times New Roman" w:hAnsi="Segoe UI" w:cs="Segoe UI"/>
          <w:b/>
          <w:bCs/>
          <w:kern w:val="0"/>
          <w:sz w:val="21"/>
          <w:szCs w:val="21"/>
          <w:lang w:eastAsia="en-SG" w:bidi="ne-NP"/>
          <w14:ligatures w14:val="none"/>
        </w:rPr>
        <w:t>fansy</w:t>
      </w:r>
      <w:proofErr w:type="spellEnd"/>
      <w:r w:rsidRPr="00B54D9B">
        <w:rPr>
          <w:rFonts w:ascii="Segoe UI" w:eastAsia="Times New Roman" w:hAnsi="Segoe UI" w:cs="Segoe UI"/>
          <w:b/>
          <w:bCs/>
          <w:kern w:val="0"/>
          <w:sz w:val="21"/>
          <w:szCs w:val="21"/>
          <w:lang w:eastAsia="en-SG" w:bidi="ne-NP"/>
          <w14:ligatures w14:val="none"/>
        </w:rPr>
        <w:t xml:space="preserve"> technology which </w:t>
      </w:r>
      <w:proofErr w:type="spellStart"/>
      <w:r w:rsidRPr="00B54D9B">
        <w:rPr>
          <w:rFonts w:ascii="Segoe UI" w:eastAsia="Times New Roman" w:hAnsi="Segoe UI" w:cs="Segoe UI"/>
          <w:b/>
          <w:bCs/>
          <w:kern w:val="0"/>
          <w:sz w:val="21"/>
          <w:szCs w:val="21"/>
          <w:lang w:eastAsia="en-SG" w:bidi="ne-NP"/>
          <w14:ligatures w14:val="none"/>
        </w:rPr>
        <w:t>intreged</w:t>
      </w:r>
      <w:proofErr w:type="spellEnd"/>
      <w:r w:rsidRPr="00B54D9B">
        <w:rPr>
          <w:rFonts w:ascii="Segoe UI" w:eastAsia="Times New Roman" w:hAnsi="Segoe UI" w:cs="Segoe UI"/>
          <w:b/>
          <w:bCs/>
          <w:kern w:val="0"/>
          <w:sz w:val="21"/>
          <w:szCs w:val="21"/>
          <w:lang w:eastAsia="en-SG" w:bidi="ne-NP"/>
          <w14:ligatures w14:val="none"/>
        </w:rPr>
        <w:t xml:space="preserve"> me, can </w:t>
      </w:r>
      <w:proofErr w:type="spellStart"/>
      <w:r w:rsidRPr="00B54D9B">
        <w:rPr>
          <w:rFonts w:ascii="Segoe UI" w:eastAsia="Times New Roman" w:hAnsi="Segoe UI" w:cs="Segoe UI"/>
          <w:b/>
          <w:bCs/>
          <w:kern w:val="0"/>
          <w:sz w:val="21"/>
          <w:szCs w:val="21"/>
          <w:lang w:eastAsia="en-SG" w:bidi="ne-NP"/>
          <w14:ligatures w14:val="none"/>
        </w:rPr>
        <w:t>i</w:t>
      </w:r>
      <w:proofErr w:type="spellEnd"/>
      <w:r w:rsidRPr="00B54D9B">
        <w:rPr>
          <w:rFonts w:ascii="Segoe UI" w:eastAsia="Times New Roman" w:hAnsi="Segoe UI" w:cs="Segoe UI"/>
          <w:b/>
          <w:bCs/>
          <w:kern w:val="0"/>
          <w:sz w:val="21"/>
          <w:szCs w:val="21"/>
          <w:lang w:eastAsia="en-SG" w:bidi="ne-NP"/>
          <w14:ligatures w14:val="none"/>
        </w:rPr>
        <w:t xml:space="preserve"> combine this to techniques for my </w:t>
      </w:r>
      <w:proofErr w:type="spellStart"/>
      <w:r w:rsidRPr="00B54D9B">
        <w:rPr>
          <w:rFonts w:ascii="Segoe UI" w:eastAsia="Times New Roman" w:hAnsi="Segoe UI" w:cs="Segoe UI"/>
          <w:b/>
          <w:bCs/>
          <w:kern w:val="0"/>
          <w:sz w:val="21"/>
          <w:szCs w:val="21"/>
          <w:lang w:eastAsia="en-SG" w:bidi="ne-NP"/>
          <w14:ligatures w14:val="none"/>
        </w:rPr>
        <w:t>fyp</w:t>
      </w:r>
      <w:proofErr w:type="spellEnd"/>
      <w:r w:rsidRPr="00B54D9B">
        <w:rPr>
          <w:rFonts w:ascii="Segoe UI" w:eastAsia="Times New Roman" w:hAnsi="Segoe UI" w:cs="Segoe UI"/>
          <w:b/>
          <w:bCs/>
          <w:kern w:val="0"/>
          <w:sz w:val="21"/>
          <w:szCs w:val="21"/>
          <w:lang w:eastAsia="en-SG" w:bidi="ne-NP"/>
          <w14:ligatures w14:val="none"/>
        </w:rPr>
        <w:t xml:space="preserve"> for these user features: Portfolio optimization ma chai </w:t>
      </w:r>
      <w:proofErr w:type="spellStart"/>
      <w:r w:rsidRPr="00B54D9B">
        <w:rPr>
          <w:rFonts w:ascii="Segoe UI" w:eastAsia="Times New Roman" w:hAnsi="Segoe UI" w:cs="Segoe UI"/>
          <w:b/>
          <w:bCs/>
          <w:kern w:val="0"/>
          <w:sz w:val="21"/>
          <w:szCs w:val="21"/>
          <w:lang w:eastAsia="en-SG" w:bidi="ne-NP"/>
          <w14:ligatures w14:val="none"/>
        </w:rPr>
        <w:t>aile</w:t>
      </w:r>
      <w:proofErr w:type="spellEnd"/>
      <w:r w:rsidRPr="00B54D9B">
        <w:rPr>
          <w:rFonts w:ascii="Segoe UI" w:eastAsia="Times New Roman" w:hAnsi="Segoe UI" w:cs="Segoe UI"/>
          <w:b/>
          <w:bCs/>
          <w:kern w:val="0"/>
          <w:sz w:val="21"/>
          <w:szCs w:val="21"/>
          <w:lang w:eastAsia="en-SG" w:bidi="ne-NP"/>
          <w14:ligatures w14:val="none"/>
        </w:rPr>
        <w:t xml:space="preserve"> </w:t>
      </w:r>
      <w:proofErr w:type="spellStart"/>
      <w:r w:rsidRPr="00B54D9B">
        <w:rPr>
          <w:rFonts w:ascii="Segoe UI" w:eastAsia="Times New Roman" w:hAnsi="Segoe UI" w:cs="Segoe UI"/>
          <w:b/>
          <w:bCs/>
          <w:kern w:val="0"/>
          <w:sz w:val="21"/>
          <w:szCs w:val="21"/>
          <w:lang w:eastAsia="en-SG" w:bidi="ne-NP"/>
          <w14:ligatures w14:val="none"/>
        </w:rPr>
        <w:t>samma</w:t>
      </w:r>
      <w:proofErr w:type="spellEnd"/>
      <w:r w:rsidRPr="00B54D9B">
        <w:rPr>
          <w:rFonts w:ascii="Segoe UI" w:eastAsia="Times New Roman" w:hAnsi="Segoe UI" w:cs="Segoe UI"/>
          <w:b/>
          <w:bCs/>
          <w:kern w:val="0"/>
          <w:sz w:val="21"/>
          <w:szCs w:val="21"/>
          <w:lang w:eastAsia="en-SG" w:bidi="ne-NP"/>
          <w14:ligatures w14:val="none"/>
        </w:rPr>
        <w:t xml:space="preserve"> research </w:t>
      </w:r>
      <w:proofErr w:type="spellStart"/>
      <w:r w:rsidRPr="00B54D9B">
        <w:rPr>
          <w:rFonts w:ascii="Segoe UI" w:eastAsia="Times New Roman" w:hAnsi="Segoe UI" w:cs="Segoe UI"/>
          <w:b/>
          <w:bCs/>
          <w:kern w:val="0"/>
          <w:sz w:val="21"/>
          <w:szCs w:val="21"/>
          <w:lang w:eastAsia="en-SG" w:bidi="ne-NP"/>
          <w14:ligatures w14:val="none"/>
        </w:rPr>
        <w:t>gareko</w:t>
      </w:r>
      <w:proofErr w:type="spellEnd"/>
      <w:r w:rsidRPr="00B54D9B">
        <w:rPr>
          <w:rFonts w:ascii="Segoe UI" w:eastAsia="Times New Roman" w:hAnsi="Segoe UI" w:cs="Segoe UI"/>
          <w:b/>
          <w:bCs/>
          <w:kern w:val="0"/>
          <w:sz w:val="21"/>
          <w:szCs w:val="21"/>
          <w:lang w:eastAsia="en-SG" w:bidi="ne-NP"/>
          <w14:ligatures w14:val="none"/>
        </w:rPr>
        <w:t xml:space="preserve"> bata chai: 1.Customizable Risk Tolerance Levels: Users can adjust their risk tolerance, which can influence the weight allocation in the portfolio. 2. Investment Horizon Selection: evaluates portfolios over different holding periods, indicating that users can select their preferred investment horizon (short-term, medium-term) to see how expected returns change </w:t>
      </w:r>
      <w:proofErr w:type="gramStart"/>
      <w:r w:rsidRPr="00B54D9B">
        <w:rPr>
          <w:rFonts w:ascii="Segoe UI" w:eastAsia="Times New Roman" w:hAnsi="Segoe UI" w:cs="Segoe UI"/>
          <w:b/>
          <w:bCs/>
          <w:kern w:val="0"/>
          <w:sz w:val="21"/>
          <w:szCs w:val="21"/>
          <w:lang w:eastAsia="en-SG" w:bidi="ne-NP"/>
          <w14:ligatures w14:val="none"/>
        </w:rPr>
        <w:t>accordingly .</w:t>
      </w:r>
      <w:proofErr w:type="gramEnd"/>
      <w:r w:rsidRPr="00B54D9B">
        <w:rPr>
          <w:rFonts w:ascii="Segoe UI" w:eastAsia="Times New Roman" w:hAnsi="Segoe UI" w:cs="Segoe UI"/>
          <w:b/>
          <w:bCs/>
          <w:kern w:val="0"/>
          <w:sz w:val="21"/>
          <w:szCs w:val="21"/>
          <w:lang w:eastAsia="en-SG" w:bidi="ne-NP"/>
          <w14:ligatures w14:val="none"/>
        </w:rPr>
        <w:t xml:space="preserve"> 3. Scenario Analysis: Users can </w:t>
      </w:r>
      <w:proofErr w:type="spellStart"/>
      <w:r w:rsidRPr="00B54D9B">
        <w:rPr>
          <w:rFonts w:ascii="Segoe UI" w:eastAsia="Times New Roman" w:hAnsi="Segoe UI" w:cs="Segoe UI"/>
          <w:b/>
          <w:bCs/>
          <w:kern w:val="0"/>
          <w:sz w:val="21"/>
          <w:szCs w:val="21"/>
          <w:lang w:eastAsia="en-SG" w:bidi="ne-NP"/>
          <w14:ligatures w14:val="none"/>
        </w:rPr>
        <w:t>analyze</w:t>
      </w:r>
      <w:proofErr w:type="spellEnd"/>
      <w:r w:rsidRPr="00B54D9B">
        <w:rPr>
          <w:rFonts w:ascii="Segoe UI" w:eastAsia="Times New Roman" w:hAnsi="Segoe UI" w:cs="Segoe UI"/>
          <w:b/>
          <w:bCs/>
          <w:kern w:val="0"/>
          <w:sz w:val="21"/>
          <w:szCs w:val="21"/>
          <w:lang w:eastAsia="en-SG" w:bidi="ne-NP"/>
          <w14:ligatures w14:val="none"/>
        </w:rPr>
        <w:t xml:space="preserve"> how portfolios perform under different market conditions, as the paper tests the model during both bullish and bearish scenarios. This allows users to understand potential performance in varying economic </w:t>
      </w:r>
      <w:proofErr w:type="gramStart"/>
      <w:r w:rsidRPr="00B54D9B">
        <w:rPr>
          <w:rFonts w:ascii="Segoe UI" w:eastAsia="Times New Roman" w:hAnsi="Segoe UI" w:cs="Segoe UI"/>
          <w:b/>
          <w:bCs/>
          <w:kern w:val="0"/>
          <w:sz w:val="21"/>
          <w:szCs w:val="21"/>
          <w:lang w:eastAsia="en-SG" w:bidi="ne-NP"/>
          <w14:ligatures w14:val="none"/>
        </w:rPr>
        <w:t>contexts .</w:t>
      </w:r>
      <w:proofErr w:type="gramEnd"/>
      <w:r w:rsidRPr="00B54D9B">
        <w:rPr>
          <w:rFonts w:ascii="Segoe UI" w:eastAsia="Times New Roman" w:hAnsi="Segoe UI" w:cs="Segoe UI"/>
          <w:b/>
          <w:bCs/>
          <w:kern w:val="0"/>
          <w:sz w:val="21"/>
          <w:szCs w:val="21"/>
          <w:lang w:eastAsia="en-SG" w:bidi="ne-NP"/>
          <w14:ligatures w14:val="none"/>
        </w:rPr>
        <w:t xml:space="preserve"> 4. Rebalancing Strategies: the concept of portfolio optimization implies that users could implement rebalancing strategies based on the predicted returns and volatility metrics discussed in the </w:t>
      </w:r>
      <w:proofErr w:type="gramStart"/>
      <w:r w:rsidRPr="00B54D9B">
        <w:rPr>
          <w:rFonts w:ascii="Segoe UI" w:eastAsia="Times New Roman" w:hAnsi="Segoe UI" w:cs="Segoe UI"/>
          <w:b/>
          <w:bCs/>
          <w:kern w:val="0"/>
          <w:sz w:val="21"/>
          <w:szCs w:val="21"/>
          <w:lang w:eastAsia="en-SG" w:bidi="ne-NP"/>
          <w14:ligatures w14:val="none"/>
        </w:rPr>
        <w:t>research .</w:t>
      </w:r>
      <w:proofErr w:type="gramEnd"/>
      <w:r w:rsidRPr="00B54D9B">
        <w:rPr>
          <w:rFonts w:ascii="Segoe UI" w:eastAsia="Times New Roman" w:hAnsi="Segoe UI" w:cs="Segoe UI"/>
          <w:b/>
          <w:bCs/>
          <w:kern w:val="0"/>
          <w:sz w:val="21"/>
          <w:szCs w:val="21"/>
          <w:lang w:eastAsia="en-SG" w:bidi="ne-NP"/>
          <w14:ligatures w14:val="none"/>
        </w:rPr>
        <w:t xml:space="preserve"> 5. Performance Tracking and Reporting: The paper emphasizes benchmarking portfolios against the </w:t>
      </w:r>
      <w:proofErr w:type="spellStart"/>
      <w:r w:rsidRPr="00B54D9B">
        <w:rPr>
          <w:rFonts w:ascii="Segoe UI" w:eastAsia="Times New Roman" w:hAnsi="Segoe UI" w:cs="Segoe UI"/>
          <w:b/>
          <w:bCs/>
          <w:kern w:val="0"/>
          <w:sz w:val="21"/>
          <w:szCs w:val="21"/>
          <w:lang w:eastAsia="en-SG" w:bidi="ne-NP"/>
          <w14:ligatures w14:val="none"/>
        </w:rPr>
        <w:t>nepse</w:t>
      </w:r>
      <w:proofErr w:type="spellEnd"/>
      <w:r w:rsidRPr="00B54D9B">
        <w:rPr>
          <w:rFonts w:ascii="Segoe UI" w:eastAsia="Times New Roman" w:hAnsi="Segoe UI" w:cs="Segoe UI"/>
          <w:b/>
          <w:bCs/>
          <w:kern w:val="0"/>
          <w:sz w:val="21"/>
          <w:szCs w:val="21"/>
          <w:lang w:eastAsia="en-SG" w:bidi="ne-NP"/>
          <w14:ligatures w14:val="none"/>
        </w:rPr>
        <w:t xml:space="preserve"> Index and equally weighted portfolios, suggesting that users can track and compare their portfolio performance against these </w:t>
      </w:r>
      <w:proofErr w:type="gramStart"/>
      <w:r w:rsidRPr="00B54D9B">
        <w:rPr>
          <w:rFonts w:ascii="Segoe UI" w:eastAsia="Times New Roman" w:hAnsi="Segoe UI" w:cs="Segoe UI"/>
          <w:b/>
          <w:bCs/>
          <w:kern w:val="0"/>
          <w:sz w:val="21"/>
          <w:szCs w:val="21"/>
          <w:lang w:eastAsia="en-SG" w:bidi="ne-NP"/>
          <w14:ligatures w14:val="none"/>
        </w:rPr>
        <w:t>benchmarks .</w:t>
      </w:r>
      <w:proofErr w:type="gramEnd"/>
      <w:r w:rsidRPr="00B54D9B">
        <w:rPr>
          <w:rFonts w:ascii="Segoe UI" w:eastAsia="Times New Roman" w:hAnsi="Segoe UI" w:cs="Segoe UI"/>
          <w:b/>
          <w:bCs/>
          <w:kern w:val="0"/>
          <w:sz w:val="21"/>
          <w:szCs w:val="21"/>
          <w:lang w:eastAsia="en-SG" w:bidi="ne-NP"/>
          <w14:ligatures w14:val="none"/>
        </w:rPr>
        <w:t xml:space="preserve"> 6. User-Defined Constraints: optimization process can be adapted to allow users to set limits on specific stocks or sectors based on their preferences, leveraging the mean-variance </w:t>
      </w:r>
      <w:proofErr w:type="gramStart"/>
      <w:r w:rsidRPr="00B54D9B">
        <w:rPr>
          <w:rFonts w:ascii="Segoe UI" w:eastAsia="Times New Roman" w:hAnsi="Segoe UI" w:cs="Segoe UI"/>
          <w:b/>
          <w:bCs/>
          <w:kern w:val="0"/>
          <w:sz w:val="21"/>
          <w:szCs w:val="21"/>
          <w:lang w:eastAsia="en-SG" w:bidi="ne-NP"/>
          <w14:ligatures w14:val="none"/>
        </w:rPr>
        <w:t>framework .</w:t>
      </w:r>
      <w:proofErr w:type="gramEnd"/>
    </w:p>
    <w:p w14:paraId="56DCC12B" w14:textId="77777777" w:rsidR="00B54D9B" w:rsidRPr="00B54D9B" w:rsidRDefault="00B54D9B" w:rsidP="00B54D9B">
      <w:pPr>
        <w:shd w:val="clear" w:color="auto" w:fill="F9F9FE"/>
        <w:spacing w:after="0" w:line="240" w:lineRule="auto"/>
        <w:ind w:left="720"/>
        <w:rPr>
          <w:rFonts w:ascii="Segoe UI" w:eastAsia="Times New Roman" w:hAnsi="Segoe UI" w:cs="Segoe UI"/>
          <w:b/>
          <w:bCs/>
          <w:kern w:val="0"/>
          <w:sz w:val="21"/>
          <w:szCs w:val="21"/>
          <w:lang w:eastAsia="en-SG" w:bidi="ne-NP"/>
          <w14:ligatures w14:val="none"/>
        </w:rPr>
      </w:pPr>
      <w:r w:rsidRPr="00B54D9B">
        <w:rPr>
          <w:rFonts w:ascii="Segoe UI" w:eastAsia="Times New Roman" w:hAnsi="Segoe UI" w:cs="Segoe UI"/>
          <w:b/>
          <w:bCs/>
          <w:kern w:val="0"/>
          <w:sz w:val="21"/>
          <w:szCs w:val="21"/>
          <w:lang w:eastAsia="en-SG" w:bidi="ne-NP"/>
          <w14:ligatures w14:val="none"/>
        </w:rPr>
        <w:t xml:space="preserve">Ani proper research </w:t>
      </w:r>
      <w:proofErr w:type="spellStart"/>
      <w:r w:rsidRPr="00B54D9B">
        <w:rPr>
          <w:rFonts w:ascii="Segoe UI" w:eastAsia="Times New Roman" w:hAnsi="Segoe UI" w:cs="Segoe UI"/>
          <w:b/>
          <w:bCs/>
          <w:kern w:val="0"/>
          <w:sz w:val="21"/>
          <w:szCs w:val="21"/>
          <w:lang w:eastAsia="en-SG" w:bidi="ne-NP"/>
          <w14:ligatures w14:val="none"/>
        </w:rPr>
        <w:t>garna</w:t>
      </w:r>
      <w:proofErr w:type="spellEnd"/>
      <w:r w:rsidRPr="00B54D9B">
        <w:rPr>
          <w:rFonts w:ascii="Segoe UI" w:eastAsia="Times New Roman" w:hAnsi="Segoe UI" w:cs="Segoe UI"/>
          <w:b/>
          <w:bCs/>
          <w:kern w:val="0"/>
          <w:sz w:val="21"/>
          <w:szCs w:val="21"/>
          <w:lang w:eastAsia="en-SG" w:bidi="ne-NP"/>
          <w14:ligatures w14:val="none"/>
        </w:rPr>
        <w:t xml:space="preserve"> </w:t>
      </w:r>
      <w:proofErr w:type="spellStart"/>
      <w:r w:rsidRPr="00B54D9B">
        <w:rPr>
          <w:rFonts w:ascii="Segoe UI" w:eastAsia="Times New Roman" w:hAnsi="Segoe UI" w:cs="Segoe UI"/>
          <w:b/>
          <w:bCs/>
          <w:kern w:val="0"/>
          <w:sz w:val="21"/>
          <w:szCs w:val="21"/>
          <w:lang w:eastAsia="en-SG" w:bidi="ne-NP"/>
          <w14:ligatures w14:val="none"/>
        </w:rPr>
        <w:t>baki</w:t>
      </w:r>
      <w:proofErr w:type="spellEnd"/>
      <w:r w:rsidRPr="00B54D9B">
        <w:rPr>
          <w:rFonts w:ascii="Segoe UI" w:eastAsia="Times New Roman" w:hAnsi="Segoe UI" w:cs="Segoe UI"/>
          <w:b/>
          <w:bCs/>
          <w:kern w:val="0"/>
          <w:sz w:val="21"/>
          <w:szCs w:val="21"/>
          <w:lang w:eastAsia="en-SG" w:bidi="ne-NP"/>
          <w14:ligatures w14:val="none"/>
        </w:rPr>
        <w:t xml:space="preserve"> </w:t>
      </w:r>
      <w:proofErr w:type="spellStart"/>
      <w:r w:rsidRPr="00B54D9B">
        <w:rPr>
          <w:rFonts w:ascii="Segoe UI" w:eastAsia="Times New Roman" w:hAnsi="Segoe UI" w:cs="Segoe UI"/>
          <w:b/>
          <w:bCs/>
          <w:kern w:val="0"/>
          <w:sz w:val="21"/>
          <w:szCs w:val="21"/>
          <w:lang w:eastAsia="en-SG" w:bidi="ne-NP"/>
          <w14:ligatures w14:val="none"/>
        </w:rPr>
        <w:t>bhayeko</w:t>
      </w:r>
      <w:proofErr w:type="spellEnd"/>
      <w:r w:rsidRPr="00B54D9B">
        <w:rPr>
          <w:rFonts w:ascii="Segoe UI" w:eastAsia="Times New Roman" w:hAnsi="Segoe UI" w:cs="Segoe UI"/>
          <w:b/>
          <w:bCs/>
          <w:kern w:val="0"/>
          <w:sz w:val="21"/>
          <w:szCs w:val="21"/>
          <w:lang w:eastAsia="en-SG" w:bidi="ne-NP"/>
          <w14:ligatures w14:val="none"/>
        </w:rPr>
        <w:t xml:space="preserve"> tara try </w:t>
      </w:r>
      <w:proofErr w:type="spellStart"/>
      <w:r w:rsidRPr="00B54D9B">
        <w:rPr>
          <w:rFonts w:ascii="Segoe UI" w:eastAsia="Times New Roman" w:hAnsi="Segoe UI" w:cs="Segoe UI"/>
          <w:b/>
          <w:bCs/>
          <w:kern w:val="0"/>
          <w:sz w:val="21"/>
          <w:szCs w:val="21"/>
          <w:lang w:eastAsia="en-SG" w:bidi="ne-NP"/>
          <w14:ligatures w14:val="none"/>
        </w:rPr>
        <w:t>garna</w:t>
      </w:r>
      <w:proofErr w:type="spellEnd"/>
      <w:r w:rsidRPr="00B54D9B">
        <w:rPr>
          <w:rFonts w:ascii="Segoe UI" w:eastAsia="Times New Roman" w:hAnsi="Segoe UI" w:cs="Segoe UI"/>
          <w:b/>
          <w:bCs/>
          <w:kern w:val="0"/>
          <w:sz w:val="21"/>
          <w:szCs w:val="21"/>
          <w:lang w:eastAsia="en-SG" w:bidi="ne-NP"/>
          <w14:ligatures w14:val="none"/>
        </w:rPr>
        <w:t xml:space="preserve"> </w:t>
      </w:r>
      <w:proofErr w:type="spellStart"/>
      <w:r w:rsidRPr="00B54D9B">
        <w:rPr>
          <w:rFonts w:ascii="Segoe UI" w:eastAsia="Times New Roman" w:hAnsi="Segoe UI" w:cs="Segoe UI"/>
          <w:b/>
          <w:bCs/>
          <w:kern w:val="0"/>
          <w:sz w:val="21"/>
          <w:szCs w:val="21"/>
          <w:lang w:eastAsia="en-SG" w:bidi="ne-NP"/>
          <w14:ligatures w14:val="none"/>
        </w:rPr>
        <w:t>sakine</w:t>
      </w:r>
      <w:proofErr w:type="spellEnd"/>
      <w:r w:rsidRPr="00B54D9B">
        <w:rPr>
          <w:rFonts w:ascii="Segoe UI" w:eastAsia="Times New Roman" w:hAnsi="Segoe UI" w:cs="Segoe UI"/>
          <w:b/>
          <w:bCs/>
          <w:kern w:val="0"/>
          <w:sz w:val="21"/>
          <w:szCs w:val="21"/>
          <w:lang w:eastAsia="en-SG" w:bidi="ne-NP"/>
          <w14:ligatures w14:val="none"/>
        </w:rPr>
        <w:t xml:space="preserve"> chai:</w:t>
      </w:r>
    </w:p>
    <w:p w14:paraId="6DEB6D1A" w14:textId="77777777" w:rsidR="00B54D9B" w:rsidRPr="00B54D9B" w:rsidRDefault="00B54D9B" w:rsidP="00B54D9B">
      <w:pPr>
        <w:shd w:val="clear" w:color="auto" w:fill="F9F9FE"/>
        <w:spacing w:after="0" w:line="240" w:lineRule="auto"/>
        <w:ind w:left="720"/>
        <w:rPr>
          <w:rFonts w:ascii="Segoe UI" w:eastAsia="Times New Roman" w:hAnsi="Segoe UI" w:cs="Segoe UI"/>
          <w:b/>
          <w:bCs/>
          <w:kern w:val="0"/>
          <w:sz w:val="21"/>
          <w:szCs w:val="21"/>
          <w:lang w:eastAsia="en-SG" w:bidi="ne-NP"/>
          <w14:ligatures w14:val="none"/>
        </w:rPr>
      </w:pPr>
      <w:r w:rsidRPr="00B54D9B">
        <w:rPr>
          <w:rFonts w:ascii="Segoe UI" w:eastAsia="Times New Roman" w:hAnsi="Segoe UI" w:cs="Segoe UI"/>
          <w:b/>
          <w:bCs/>
          <w:kern w:val="0"/>
          <w:sz w:val="21"/>
          <w:szCs w:val="21"/>
          <w:lang w:eastAsia="en-SG" w:bidi="ne-NP"/>
          <w14:ligatures w14:val="none"/>
        </w:rPr>
        <w:t>1.</w:t>
      </w:r>
      <w:r w:rsidRPr="00B54D9B">
        <w:rPr>
          <w:rFonts w:ascii="Segoe UI" w:eastAsia="Times New Roman" w:hAnsi="Segoe UI" w:cs="Segoe UI"/>
          <w:b/>
          <w:bCs/>
          <w:kern w:val="0"/>
          <w:sz w:val="21"/>
          <w:szCs w:val="21"/>
          <w:lang w:eastAsia="en-SG" w:bidi="ne-NP"/>
          <w14:ligatures w14:val="none"/>
        </w:rPr>
        <w:tab/>
        <w:t xml:space="preserve">Incorporating Additional Factors: my research focuses on return predictions using LSTM models, which could be extended to include other factors if users wish to enhance their portfolio optimization beyond historical data. Mainly </w:t>
      </w:r>
      <w:proofErr w:type="spellStart"/>
      <w:r w:rsidRPr="00B54D9B">
        <w:rPr>
          <w:rFonts w:ascii="Segoe UI" w:eastAsia="Times New Roman" w:hAnsi="Segoe UI" w:cs="Segoe UI"/>
          <w:b/>
          <w:bCs/>
          <w:kern w:val="0"/>
          <w:sz w:val="21"/>
          <w:szCs w:val="21"/>
          <w:lang w:eastAsia="en-SG" w:bidi="ne-NP"/>
          <w14:ligatures w14:val="none"/>
        </w:rPr>
        <w:t>i</w:t>
      </w:r>
      <w:proofErr w:type="spellEnd"/>
      <w:r w:rsidRPr="00B54D9B">
        <w:rPr>
          <w:rFonts w:ascii="Segoe UI" w:eastAsia="Times New Roman" w:hAnsi="Segoe UI" w:cs="Segoe UI"/>
          <w:b/>
          <w:bCs/>
          <w:kern w:val="0"/>
          <w:sz w:val="21"/>
          <w:szCs w:val="21"/>
          <w:lang w:eastAsia="en-SG" w:bidi="ne-NP"/>
          <w14:ligatures w14:val="none"/>
        </w:rPr>
        <w:t xml:space="preserve"> was thinking about sentiment analysis of stocks based on news</w:t>
      </w:r>
    </w:p>
    <w:p w14:paraId="56CC37DD" w14:textId="7BC58084" w:rsidR="00B54D9B" w:rsidRPr="00B54D9B" w:rsidRDefault="00B54D9B" w:rsidP="00B54D9B">
      <w:pPr>
        <w:shd w:val="clear" w:color="auto" w:fill="F9F9FE"/>
        <w:spacing w:after="0" w:line="240" w:lineRule="auto"/>
        <w:ind w:left="720"/>
        <w:rPr>
          <w:rFonts w:ascii="Segoe UI" w:eastAsia="Times New Roman" w:hAnsi="Segoe UI" w:cs="Segoe UI"/>
          <w:b/>
          <w:bCs/>
          <w:kern w:val="0"/>
          <w:sz w:val="21"/>
          <w:szCs w:val="21"/>
          <w:lang w:eastAsia="en-SG" w:bidi="ne-NP"/>
          <w14:ligatures w14:val="none"/>
        </w:rPr>
      </w:pPr>
      <w:r w:rsidRPr="00B54D9B">
        <w:rPr>
          <w:rFonts w:ascii="Segoe UI" w:eastAsia="Times New Roman" w:hAnsi="Segoe UI" w:cs="Segoe UI"/>
          <w:b/>
          <w:bCs/>
          <w:kern w:val="0"/>
          <w:sz w:val="21"/>
          <w:szCs w:val="21"/>
          <w:lang w:eastAsia="en-SG" w:bidi="ne-NP"/>
          <w14:ligatures w14:val="none"/>
        </w:rPr>
        <w:t>2.</w:t>
      </w:r>
      <w:r w:rsidRPr="00B54D9B">
        <w:rPr>
          <w:rFonts w:ascii="Segoe UI" w:eastAsia="Times New Roman" w:hAnsi="Segoe UI" w:cs="Segoe UI"/>
          <w:b/>
          <w:bCs/>
          <w:kern w:val="0"/>
          <w:sz w:val="21"/>
          <w:szCs w:val="21"/>
          <w:lang w:eastAsia="en-SG" w:bidi="ne-NP"/>
          <w14:ligatures w14:val="none"/>
        </w:rPr>
        <w:tab/>
        <w:t>Feedback Loop for Model Improvement: refinements based on user experiences and outcomes</w:t>
      </w:r>
    </w:p>
    <w:p w14:paraId="2804616C" w14:textId="7721627C" w:rsidR="00B54D9B" w:rsidRPr="00B54D9B" w:rsidRDefault="00B54D9B" w:rsidP="00B54D9B">
      <w:pPr>
        <w:shd w:val="clear" w:color="auto" w:fill="F9F9FE"/>
        <w:spacing w:after="0" w:line="240" w:lineRule="auto"/>
        <w:ind w:left="720"/>
        <w:rPr>
          <w:rFonts w:ascii="Segoe UI" w:eastAsia="Times New Roman" w:hAnsi="Segoe UI" w:cs="Segoe UI"/>
          <w:kern w:val="0"/>
          <w:sz w:val="21"/>
          <w:szCs w:val="21"/>
          <w:lang w:eastAsia="en-SG" w:bidi="ne-NP"/>
          <w14:ligatures w14:val="none"/>
        </w:rPr>
      </w:pPr>
      <w:r w:rsidRPr="00B54D9B">
        <w:rPr>
          <w:rFonts w:ascii="Segoe UI" w:eastAsia="Times New Roman" w:hAnsi="Segoe UI" w:cs="Segoe UI"/>
          <w:kern w:val="0"/>
          <w:sz w:val="21"/>
          <w:szCs w:val="21"/>
          <w:lang w:eastAsia="en-SG" w:bidi="ne-NP"/>
          <w14:ligatures w14:val="none"/>
        </w:rPr>
        <w:t>Your idea of creating a portfolio optimization website based on NEPSE stock data is both innovative and practical, especially considering the growing interest in stock market investments in Nepal. Combining LSTM and Temporal Fusion Transformers (TFT) can enhance your project significantly. Here’s how you can integrate the features you mentioned with the two techniques:</w:t>
      </w:r>
    </w:p>
    <w:p w14:paraId="4B1A39B6" w14:textId="77777777" w:rsidR="00B54D9B" w:rsidRPr="00B54D9B" w:rsidRDefault="00B54D9B" w:rsidP="00B54D9B">
      <w:pPr>
        <w:shd w:val="clear" w:color="auto" w:fill="F9F9FE"/>
        <w:spacing w:after="0" w:line="240" w:lineRule="auto"/>
        <w:ind w:left="720"/>
        <w:outlineLvl w:val="2"/>
        <w:rPr>
          <w:rFonts w:ascii="Segoe UI" w:eastAsia="Times New Roman" w:hAnsi="Segoe UI" w:cs="Segoe UI"/>
          <w:b/>
          <w:bCs/>
          <w:kern w:val="0"/>
          <w:sz w:val="27"/>
          <w:szCs w:val="27"/>
          <w:lang w:eastAsia="en-SG" w:bidi="ne-NP"/>
          <w14:ligatures w14:val="none"/>
        </w:rPr>
      </w:pPr>
      <w:r w:rsidRPr="00B54D9B">
        <w:rPr>
          <w:rFonts w:ascii="Segoe UI" w:eastAsia="Times New Roman" w:hAnsi="Segoe UI" w:cs="Segoe UI"/>
          <w:b/>
          <w:bCs/>
          <w:kern w:val="0"/>
          <w:sz w:val="27"/>
          <w:szCs w:val="27"/>
          <w:lang w:eastAsia="en-SG" w:bidi="ne-NP"/>
          <w14:ligatures w14:val="none"/>
        </w:rPr>
        <w:t>Combining LSTM and TFT for Portfolio Optimization</w:t>
      </w:r>
    </w:p>
    <w:p w14:paraId="4824CDEA" w14:textId="77777777" w:rsidR="00B54D9B" w:rsidRPr="00B54D9B" w:rsidRDefault="00B54D9B" w:rsidP="00B54D9B">
      <w:pPr>
        <w:numPr>
          <w:ilvl w:val="1"/>
          <w:numId w:val="1"/>
        </w:numPr>
        <w:shd w:val="clear" w:color="auto" w:fill="F9F9FE"/>
        <w:spacing w:after="0" w:line="240" w:lineRule="auto"/>
        <w:rPr>
          <w:rFonts w:ascii="Segoe UI" w:eastAsia="Times New Roman" w:hAnsi="Segoe UI" w:cs="Segoe UI"/>
          <w:kern w:val="0"/>
          <w:sz w:val="21"/>
          <w:szCs w:val="21"/>
          <w:lang w:eastAsia="en-SG" w:bidi="ne-NP"/>
          <w14:ligatures w14:val="none"/>
        </w:rPr>
      </w:pPr>
      <w:r w:rsidRPr="00B54D9B">
        <w:rPr>
          <w:rFonts w:ascii="Segoe UI" w:eastAsia="Times New Roman" w:hAnsi="Segoe UI" w:cs="Segoe UI"/>
          <w:b/>
          <w:bCs/>
          <w:kern w:val="0"/>
          <w:sz w:val="21"/>
          <w:szCs w:val="21"/>
          <w:lang w:eastAsia="en-SG" w:bidi="ne-NP"/>
          <w14:ligatures w14:val="none"/>
        </w:rPr>
        <w:t>Customizable Risk Tolerance Levels</w:t>
      </w:r>
      <w:r w:rsidRPr="00B54D9B">
        <w:rPr>
          <w:rFonts w:ascii="Segoe UI" w:eastAsia="Times New Roman" w:hAnsi="Segoe UI" w:cs="Segoe UI"/>
          <w:kern w:val="0"/>
          <w:sz w:val="21"/>
          <w:szCs w:val="21"/>
          <w:lang w:eastAsia="en-SG" w:bidi="ne-NP"/>
          <w14:ligatures w14:val="none"/>
        </w:rPr>
        <w:t>:</w:t>
      </w:r>
    </w:p>
    <w:p w14:paraId="46FC58D5" w14:textId="77777777" w:rsidR="00B54D9B" w:rsidRPr="00B54D9B" w:rsidRDefault="00B54D9B" w:rsidP="00B54D9B">
      <w:pPr>
        <w:numPr>
          <w:ilvl w:val="2"/>
          <w:numId w:val="1"/>
        </w:numPr>
        <w:shd w:val="clear" w:color="auto" w:fill="F9F9FE"/>
        <w:spacing w:before="100" w:beforeAutospacing="1" w:after="100" w:afterAutospacing="1" w:line="240" w:lineRule="auto"/>
        <w:rPr>
          <w:rFonts w:ascii="Segoe UI" w:eastAsia="Times New Roman" w:hAnsi="Segoe UI" w:cs="Segoe UI"/>
          <w:kern w:val="0"/>
          <w:sz w:val="21"/>
          <w:szCs w:val="21"/>
          <w:lang w:eastAsia="en-SG" w:bidi="ne-NP"/>
          <w14:ligatures w14:val="none"/>
        </w:rPr>
      </w:pPr>
      <w:r w:rsidRPr="00B54D9B">
        <w:rPr>
          <w:rFonts w:ascii="Segoe UI" w:eastAsia="Times New Roman" w:hAnsi="Segoe UI" w:cs="Segoe UI"/>
          <w:b/>
          <w:bCs/>
          <w:kern w:val="0"/>
          <w:sz w:val="21"/>
          <w:szCs w:val="21"/>
          <w:lang w:eastAsia="en-SG" w:bidi="ne-NP"/>
          <w14:ligatures w14:val="none"/>
        </w:rPr>
        <w:t>Implementation</w:t>
      </w:r>
      <w:r w:rsidRPr="00B54D9B">
        <w:rPr>
          <w:rFonts w:ascii="Segoe UI" w:eastAsia="Times New Roman" w:hAnsi="Segoe UI" w:cs="Segoe UI"/>
          <w:kern w:val="0"/>
          <w:sz w:val="21"/>
          <w:szCs w:val="21"/>
          <w:lang w:eastAsia="en-SG" w:bidi="ne-NP"/>
          <w14:ligatures w14:val="none"/>
        </w:rPr>
        <w:t>: Use LSTM to predict stock returns based on historical data. Allow users to set their risk tolerance levels, which can adjust the weight allocation in the portfolio. For instance, higher risk tolerance could lead to a higher allocation in volatile stocks predicted to have higher returns.</w:t>
      </w:r>
    </w:p>
    <w:p w14:paraId="59E8C083" w14:textId="77777777" w:rsidR="00B54D9B" w:rsidRPr="00B54D9B" w:rsidRDefault="00B54D9B" w:rsidP="00B54D9B">
      <w:pPr>
        <w:numPr>
          <w:ilvl w:val="2"/>
          <w:numId w:val="1"/>
        </w:numPr>
        <w:shd w:val="clear" w:color="auto" w:fill="F9F9FE"/>
        <w:spacing w:before="100" w:beforeAutospacing="1" w:after="100" w:afterAutospacing="1" w:line="240" w:lineRule="auto"/>
        <w:rPr>
          <w:rFonts w:ascii="Segoe UI" w:eastAsia="Times New Roman" w:hAnsi="Segoe UI" w:cs="Segoe UI"/>
          <w:kern w:val="0"/>
          <w:sz w:val="21"/>
          <w:szCs w:val="21"/>
          <w:lang w:eastAsia="en-SG" w:bidi="ne-NP"/>
          <w14:ligatures w14:val="none"/>
        </w:rPr>
      </w:pPr>
      <w:r w:rsidRPr="00B54D9B">
        <w:rPr>
          <w:rFonts w:ascii="Segoe UI" w:eastAsia="Times New Roman" w:hAnsi="Segoe UI" w:cs="Segoe UI"/>
          <w:b/>
          <w:bCs/>
          <w:kern w:val="0"/>
          <w:sz w:val="21"/>
          <w:szCs w:val="21"/>
          <w:lang w:eastAsia="en-SG" w:bidi="ne-NP"/>
          <w14:ligatures w14:val="none"/>
        </w:rPr>
        <w:t>TFT Contribution</w:t>
      </w:r>
      <w:r w:rsidRPr="00B54D9B">
        <w:rPr>
          <w:rFonts w:ascii="Segoe UI" w:eastAsia="Times New Roman" w:hAnsi="Segoe UI" w:cs="Segoe UI"/>
          <w:kern w:val="0"/>
          <w:sz w:val="21"/>
          <w:szCs w:val="21"/>
          <w:lang w:eastAsia="en-SG" w:bidi="ne-NP"/>
          <w14:ligatures w14:val="none"/>
        </w:rPr>
        <w:t>: The TFT model can provide more nuanced predictions by capturing complex temporal patterns, which can help in better understanding the risk associated with different stocks.</w:t>
      </w:r>
    </w:p>
    <w:p w14:paraId="512E5953" w14:textId="77777777" w:rsidR="00B54D9B" w:rsidRPr="00B54D9B" w:rsidRDefault="00B54D9B" w:rsidP="00B54D9B">
      <w:pPr>
        <w:numPr>
          <w:ilvl w:val="1"/>
          <w:numId w:val="1"/>
        </w:numPr>
        <w:shd w:val="clear" w:color="auto" w:fill="F9F9FE"/>
        <w:spacing w:after="0" w:line="240" w:lineRule="auto"/>
        <w:rPr>
          <w:rFonts w:ascii="Segoe UI" w:eastAsia="Times New Roman" w:hAnsi="Segoe UI" w:cs="Segoe UI"/>
          <w:kern w:val="0"/>
          <w:sz w:val="21"/>
          <w:szCs w:val="21"/>
          <w:lang w:eastAsia="en-SG" w:bidi="ne-NP"/>
          <w14:ligatures w14:val="none"/>
        </w:rPr>
      </w:pPr>
      <w:r w:rsidRPr="00B54D9B">
        <w:rPr>
          <w:rFonts w:ascii="Segoe UI" w:eastAsia="Times New Roman" w:hAnsi="Segoe UI" w:cs="Segoe UI"/>
          <w:b/>
          <w:bCs/>
          <w:kern w:val="0"/>
          <w:sz w:val="21"/>
          <w:szCs w:val="21"/>
          <w:lang w:eastAsia="en-SG" w:bidi="ne-NP"/>
          <w14:ligatures w14:val="none"/>
        </w:rPr>
        <w:t>Investment Horizon Selection</w:t>
      </w:r>
      <w:r w:rsidRPr="00B54D9B">
        <w:rPr>
          <w:rFonts w:ascii="Segoe UI" w:eastAsia="Times New Roman" w:hAnsi="Segoe UI" w:cs="Segoe UI"/>
          <w:kern w:val="0"/>
          <w:sz w:val="21"/>
          <w:szCs w:val="21"/>
          <w:lang w:eastAsia="en-SG" w:bidi="ne-NP"/>
          <w14:ligatures w14:val="none"/>
        </w:rPr>
        <w:t>:</w:t>
      </w:r>
    </w:p>
    <w:p w14:paraId="7A25A907" w14:textId="77777777" w:rsidR="00B54D9B" w:rsidRPr="00B54D9B" w:rsidRDefault="00B54D9B" w:rsidP="00B54D9B">
      <w:pPr>
        <w:numPr>
          <w:ilvl w:val="2"/>
          <w:numId w:val="1"/>
        </w:numPr>
        <w:shd w:val="clear" w:color="auto" w:fill="F9F9FE"/>
        <w:spacing w:before="100" w:beforeAutospacing="1" w:after="100" w:afterAutospacing="1" w:line="240" w:lineRule="auto"/>
        <w:rPr>
          <w:rFonts w:ascii="Segoe UI" w:eastAsia="Times New Roman" w:hAnsi="Segoe UI" w:cs="Segoe UI"/>
          <w:kern w:val="0"/>
          <w:sz w:val="21"/>
          <w:szCs w:val="21"/>
          <w:lang w:eastAsia="en-SG" w:bidi="ne-NP"/>
          <w14:ligatures w14:val="none"/>
        </w:rPr>
      </w:pPr>
      <w:r w:rsidRPr="00B54D9B">
        <w:rPr>
          <w:rFonts w:ascii="Segoe UI" w:eastAsia="Times New Roman" w:hAnsi="Segoe UI" w:cs="Segoe UI"/>
          <w:b/>
          <w:bCs/>
          <w:kern w:val="0"/>
          <w:sz w:val="21"/>
          <w:szCs w:val="21"/>
          <w:lang w:eastAsia="en-SG" w:bidi="ne-NP"/>
          <w14:ligatures w14:val="none"/>
        </w:rPr>
        <w:t>Implementation</w:t>
      </w:r>
      <w:r w:rsidRPr="00B54D9B">
        <w:rPr>
          <w:rFonts w:ascii="Segoe UI" w:eastAsia="Times New Roman" w:hAnsi="Segoe UI" w:cs="Segoe UI"/>
          <w:kern w:val="0"/>
          <w:sz w:val="21"/>
          <w:szCs w:val="21"/>
          <w:lang w:eastAsia="en-SG" w:bidi="ne-NP"/>
          <w14:ligatures w14:val="none"/>
        </w:rPr>
        <w:t xml:space="preserve">: Allow users to select their preferred investment horizon (short-term, medium-term). Use LSTM to generate return predictions for </w:t>
      </w:r>
      <w:r w:rsidRPr="00B54D9B">
        <w:rPr>
          <w:rFonts w:ascii="Segoe UI" w:eastAsia="Times New Roman" w:hAnsi="Segoe UI" w:cs="Segoe UI"/>
          <w:kern w:val="0"/>
          <w:sz w:val="21"/>
          <w:szCs w:val="21"/>
          <w:lang w:eastAsia="en-SG" w:bidi="ne-NP"/>
          <w14:ligatures w14:val="none"/>
        </w:rPr>
        <w:lastRenderedPageBreak/>
        <w:t xml:space="preserve">different time </w:t>
      </w:r>
      <w:proofErr w:type="gramStart"/>
      <w:r w:rsidRPr="00B54D9B">
        <w:rPr>
          <w:rFonts w:ascii="Segoe UI" w:eastAsia="Times New Roman" w:hAnsi="Segoe UI" w:cs="Segoe UI"/>
          <w:kern w:val="0"/>
          <w:sz w:val="21"/>
          <w:szCs w:val="21"/>
          <w:lang w:eastAsia="en-SG" w:bidi="ne-NP"/>
          <w14:ligatures w14:val="none"/>
        </w:rPr>
        <w:t>frames, and</w:t>
      </w:r>
      <w:proofErr w:type="gramEnd"/>
      <w:r w:rsidRPr="00B54D9B">
        <w:rPr>
          <w:rFonts w:ascii="Segoe UI" w:eastAsia="Times New Roman" w:hAnsi="Segoe UI" w:cs="Segoe UI"/>
          <w:kern w:val="0"/>
          <w:sz w:val="21"/>
          <w:szCs w:val="21"/>
          <w:lang w:eastAsia="en-SG" w:bidi="ne-NP"/>
          <w14:ligatures w14:val="none"/>
        </w:rPr>
        <w:t xml:space="preserve"> apply TFT to </w:t>
      </w:r>
      <w:proofErr w:type="spellStart"/>
      <w:r w:rsidRPr="00B54D9B">
        <w:rPr>
          <w:rFonts w:ascii="Segoe UI" w:eastAsia="Times New Roman" w:hAnsi="Segoe UI" w:cs="Segoe UI"/>
          <w:kern w:val="0"/>
          <w:sz w:val="21"/>
          <w:szCs w:val="21"/>
          <w:lang w:eastAsia="en-SG" w:bidi="ne-NP"/>
          <w14:ligatures w14:val="none"/>
        </w:rPr>
        <w:t>analyze</w:t>
      </w:r>
      <w:proofErr w:type="spellEnd"/>
      <w:r w:rsidRPr="00B54D9B">
        <w:rPr>
          <w:rFonts w:ascii="Segoe UI" w:eastAsia="Times New Roman" w:hAnsi="Segoe UI" w:cs="Segoe UI"/>
          <w:kern w:val="0"/>
          <w:sz w:val="21"/>
          <w:szCs w:val="21"/>
          <w:lang w:eastAsia="en-SG" w:bidi="ne-NP"/>
          <w14:ligatures w14:val="none"/>
        </w:rPr>
        <w:t xml:space="preserve"> how these predictions change over time.</w:t>
      </w:r>
    </w:p>
    <w:p w14:paraId="11D2769E" w14:textId="77777777" w:rsidR="00B54D9B" w:rsidRPr="00B54D9B" w:rsidRDefault="00B54D9B" w:rsidP="00B54D9B">
      <w:pPr>
        <w:numPr>
          <w:ilvl w:val="2"/>
          <w:numId w:val="1"/>
        </w:numPr>
        <w:shd w:val="clear" w:color="auto" w:fill="F9F9FE"/>
        <w:spacing w:before="100" w:beforeAutospacing="1" w:after="100" w:afterAutospacing="1" w:line="240" w:lineRule="auto"/>
        <w:rPr>
          <w:rFonts w:ascii="Segoe UI" w:eastAsia="Times New Roman" w:hAnsi="Segoe UI" w:cs="Segoe UI"/>
          <w:kern w:val="0"/>
          <w:sz w:val="21"/>
          <w:szCs w:val="21"/>
          <w:lang w:eastAsia="en-SG" w:bidi="ne-NP"/>
          <w14:ligatures w14:val="none"/>
        </w:rPr>
      </w:pPr>
      <w:r w:rsidRPr="00B54D9B">
        <w:rPr>
          <w:rFonts w:ascii="Segoe UI" w:eastAsia="Times New Roman" w:hAnsi="Segoe UI" w:cs="Segoe UI"/>
          <w:b/>
          <w:bCs/>
          <w:kern w:val="0"/>
          <w:sz w:val="21"/>
          <w:szCs w:val="21"/>
          <w:lang w:eastAsia="en-SG" w:bidi="ne-NP"/>
          <w14:ligatures w14:val="none"/>
        </w:rPr>
        <w:t>TFT Contribution</w:t>
      </w:r>
      <w:r w:rsidRPr="00B54D9B">
        <w:rPr>
          <w:rFonts w:ascii="Segoe UI" w:eastAsia="Times New Roman" w:hAnsi="Segoe UI" w:cs="Segoe UI"/>
          <w:kern w:val="0"/>
          <w:sz w:val="21"/>
          <w:szCs w:val="21"/>
          <w:lang w:eastAsia="en-SG" w:bidi="ne-NP"/>
          <w14:ligatures w14:val="none"/>
        </w:rPr>
        <w:t>: The TFT can help in understanding how different stocks behave over various horizons, providing insights into long-term trends versus short-term fluctuations.</w:t>
      </w:r>
    </w:p>
    <w:p w14:paraId="521D55A7" w14:textId="77777777" w:rsidR="00B54D9B" w:rsidRPr="00B54D9B" w:rsidRDefault="00B54D9B" w:rsidP="00B54D9B">
      <w:pPr>
        <w:numPr>
          <w:ilvl w:val="1"/>
          <w:numId w:val="1"/>
        </w:numPr>
        <w:shd w:val="clear" w:color="auto" w:fill="F9F9FE"/>
        <w:spacing w:after="0" w:line="240" w:lineRule="auto"/>
        <w:rPr>
          <w:rFonts w:ascii="Segoe UI" w:eastAsia="Times New Roman" w:hAnsi="Segoe UI" w:cs="Segoe UI"/>
          <w:kern w:val="0"/>
          <w:sz w:val="21"/>
          <w:szCs w:val="21"/>
          <w:lang w:eastAsia="en-SG" w:bidi="ne-NP"/>
          <w14:ligatures w14:val="none"/>
        </w:rPr>
      </w:pPr>
      <w:r w:rsidRPr="00B54D9B">
        <w:rPr>
          <w:rFonts w:ascii="Segoe UI" w:eastAsia="Times New Roman" w:hAnsi="Segoe UI" w:cs="Segoe UI"/>
          <w:b/>
          <w:bCs/>
          <w:kern w:val="0"/>
          <w:sz w:val="21"/>
          <w:szCs w:val="21"/>
          <w:lang w:eastAsia="en-SG" w:bidi="ne-NP"/>
          <w14:ligatures w14:val="none"/>
        </w:rPr>
        <w:t>Scenario Analysis</w:t>
      </w:r>
      <w:r w:rsidRPr="00B54D9B">
        <w:rPr>
          <w:rFonts w:ascii="Segoe UI" w:eastAsia="Times New Roman" w:hAnsi="Segoe UI" w:cs="Segoe UI"/>
          <w:kern w:val="0"/>
          <w:sz w:val="21"/>
          <w:szCs w:val="21"/>
          <w:lang w:eastAsia="en-SG" w:bidi="ne-NP"/>
          <w14:ligatures w14:val="none"/>
        </w:rPr>
        <w:t>:</w:t>
      </w:r>
    </w:p>
    <w:p w14:paraId="4A6BC1BB" w14:textId="77777777" w:rsidR="00B54D9B" w:rsidRPr="00B54D9B" w:rsidRDefault="00B54D9B" w:rsidP="00B54D9B">
      <w:pPr>
        <w:numPr>
          <w:ilvl w:val="2"/>
          <w:numId w:val="1"/>
        </w:numPr>
        <w:shd w:val="clear" w:color="auto" w:fill="F9F9FE"/>
        <w:spacing w:before="100" w:beforeAutospacing="1" w:after="100" w:afterAutospacing="1" w:line="240" w:lineRule="auto"/>
        <w:rPr>
          <w:rFonts w:ascii="Segoe UI" w:eastAsia="Times New Roman" w:hAnsi="Segoe UI" w:cs="Segoe UI"/>
          <w:kern w:val="0"/>
          <w:sz w:val="21"/>
          <w:szCs w:val="21"/>
          <w:lang w:eastAsia="en-SG" w:bidi="ne-NP"/>
          <w14:ligatures w14:val="none"/>
        </w:rPr>
      </w:pPr>
      <w:r w:rsidRPr="00B54D9B">
        <w:rPr>
          <w:rFonts w:ascii="Segoe UI" w:eastAsia="Times New Roman" w:hAnsi="Segoe UI" w:cs="Segoe UI"/>
          <w:b/>
          <w:bCs/>
          <w:kern w:val="0"/>
          <w:sz w:val="21"/>
          <w:szCs w:val="21"/>
          <w:lang w:eastAsia="en-SG" w:bidi="ne-NP"/>
          <w14:ligatures w14:val="none"/>
        </w:rPr>
        <w:t>Implementation</w:t>
      </w:r>
      <w:r w:rsidRPr="00B54D9B">
        <w:rPr>
          <w:rFonts w:ascii="Segoe UI" w:eastAsia="Times New Roman" w:hAnsi="Segoe UI" w:cs="Segoe UI"/>
          <w:kern w:val="0"/>
          <w:sz w:val="21"/>
          <w:szCs w:val="21"/>
          <w:lang w:eastAsia="en-SG" w:bidi="ne-NP"/>
          <w14:ligatures w14:val="none"/>
        </w:rPr>
        <w:t>: Create a feature that simulates portfolio performance under different market conditions (bullish and bearish). Use historical data to train both LSTM and TFT models to predict how portfolios would have performed in past scenarios.</w:t>
      </w:r>
    </w:p>
    <w:p w14:paraId="22F40983" w14:textId="77777777" w:rsidR="00B54D9B" w:rsidRPr="00B54D9B" w:rsidRDefault="00B54D9B" w:rsidP="00B54D9B">
      <w:pPr>
        <w:numPr>
          <w:ilvl w:val="2"/>
          <w:numId w:val="1"/>
        </w:numPr>
        <w:shd w:val="clear" w:color="auto" w:fill="F9F9FE"/>
        <w:spacing w:before="100" w:beforeAutospacing="1" w:after="100" w:afterAutospacing="1" w:line="240" w:lineRule="auto"/>
        <w:rPr>
          <w:rFonts w:ascii="Segoe UI" w:eastAsia="Times New Roman" w:hAnsi="Segoe UI" w:cs="Segoe UI"/>
          <w:kern w:val="0"/>
          <w:sz w:val="21"/>
          <w:szCs w:val="21"/>
          <w:lang w:eastAsia="en-SG" w:bidi="ne-NP"/>
          <w14:ligatures w14:val="none"/>
        </w:rPr>
      </w:pPr>
      <w:r w:rsidRPr="00B54D9B">
        <w:rPr>
          <w:rFonts w:ascii="Segoe UI" w:eastAsia="Times New Roman" w:hAnsi="Segoe UI" w:cs="Segoe UI"/>
          <w:b/>
          <w:bCs/>
          <w:kern w:val="0"/>
          <w:sz w:val="21"/>
          <w:szCs w:val="21"/>
          <w:lang w:eastAsia="en-SG" w:bidi="ne-NP"/>
          <w14:ligatures w14:val="none"/>
        </w:rPr>
        <w:t>TFT Contribution</w:t>
      </w:r>
      <w:r w:rsidRPr="00B54D9B">
        <w:rPr>
          <w:rFonts w:ascii="Segoe UI" w:eastAsia="Times New Roman" w:hAnsi="Segoe UI" w:cs="Segoe UI"/>
          <w:kern w:val="0"/>
          <w:sz w:val="21"/>
          <w:szCs w:val="21"/>
          <w:lang w:eastAsia="en-SG" w:bidi="ne-NP"/>
          <w14:ligatures w14:val="none"/>
        </w:rPr>
        <w:t>: The self-attention mechanism in TFT can help identify which stocks are more sensitive to market changes, allowing for a more detailed scenario analysis.</w:t>
      </w:r>
    </w:p>
    <w:p w14:paraId="071DB39F" w14:textId="77777777" w:rsidR="00B54D9B" w:rsidRPr="00B54D9B" w:rsidRDefault="00B54D9B" w:rsidP="00B54D9B">
      <w:pPr>
        <w:numPr>
          <w:ilvl w:val="1"/>
          <w:numId w:val="1"/>
        </w:numPr>
        <w:shd w:val="clear" w:color="auto" w:fill="F9F9FE"/>
        <w:spacing w:after="0" w:line="240" w:lineRule="auto"/>
        <w:rPr>
          <w:rFonts w:ascii="Segoe UI" w:eastAsia="Times New Roman" w:hAnsi="Segoe UI" w:cs="Segoe UI"/>
          <w:kern w:val="0"/>
          <w:sz w:val="21"/>
          <w:szCs w:val="21"/>
          <w:lang w:eastAsia="en-SG" w:bidi="ne-NP"/>
          <w14:ligatures w14:val="none"/>
        </w:rPr>
      </w:pPr>
      <w:r w:rsidRPr="00B54D9B">
        <w:rPr>
          <w:rFonts w:ascii="Segoe UI" w:eastAsia="Times New Roman" w:hAnsi="Segoe UI" w:cs="Segoe UI"/>
          <w:b/>
          <w:bCs/>
          <w:kern w:val="0"/>
          <w:sz w:val="21"/>
          <w:szCs w:val="21"/>
          <w:lang w:eastAsia="en-SG" w:bidi="ne-NP"/>
          <w14:ligatures w14:val="none"/>
        </w:rPr>
        <w:t>Rebalancing Strategies</w:t>
      </w:r>
      <w:r w:rsidRPr="00B54D9B">
        <w:rPr>
          <w:rFonts w:ascii="Segoe UI" w:eastAsia="Times New Roman" w:hAnsi="Segoe UI" w:cs="Segoe UI"/>
          <w:kern w:val="0"/>
          <w:sz w:val="21"/>
          <w:szCs w:val="21"/>
          <w:lang w:eastAsia="en-SG" w:bidi="ne-NP"/>
          <w14:ligatures w14:val="none"/>
        </w:rPr>
        <w:t>:</w:t>
      </w:r>
    </w:p>
    <w:p w14:paraId="198083C0" w14:textId="77777777" w:rsidR="00B54D9B" w:rsidRPr="00B54D9B" w:rsidRDefault="00B54D9B" w:rsidP="00B54D9B">
      <w:pPr>
        <w:numPr>
          <w:ilvl w:val="2"/>
          <w:numId w:val="1"/>
        </w:numPr>
        <w:shd w:val="clear" w:color="auto" w:fill="F9F9FE"/>
        <w:spacing w:before="100" w:beforeAutospacing="1" w:after="100" w:afterAutospacing="1" w:line="240" w:lineRule="auto"/>
        <w:rPr>
          <w:rFonts w:ascii="Segoe UI" w:eastAsia="Times New Roman" w:hAnsi="Segoe UI" w:cs="Segoe UI"/>
          <w:kern w:val="0"/>
          <w:sz w:val="21"/>
          <w:szCs w:val="21"/>
          <w:lang w:eastAsia="en-SG" w:bidi="ne-NP"/>
          <w14:ligatures w14:val="none"/>
        </w:rPr>
      </w:pPr>
      <w:r w:rsidRPr="00B54D9B">
        <w:rPr>
          <w:rFonts w:ascii="Segoe UI" w:eastAsia="Times New Roman" w:hAnsi="Segoe UI" w:cs="Segoe UI"/>
          <w:b/>
          <w:bCs/>
          <w:kern w:val="0"/>
          <w:sz w:val="21"/>
          <w:szCs w:val="21"/>
          <w:lang w:eastAsia="en-SG" w:bidi="ne-NP"/>
          <w14:ligatures w14:val="none"/>
        </w:rPr>
        <w:t>Implementation</w:t>
      </w:r>
      <w:r w:rsidRPr="00B54D9B">
        <w:rPr>
          <w:rFonts w:ascii="Segoe UI" w:eastAsia="Times New Roman" w:hAnsi="Segoe UI" w:cs="Segoe UI"/>
          <w:kern w:val="0"/>
          <w:sz w:val="21"/>
          <w:szCs w:val="21"/>
          <w:lang w:eastAsia="en-SG" w:bidi="ne-NP"/>
          <w14:ligatures w14:val="none"/>
        </w:rPr>
        <w:t>: Develop a rebalancing strategy based on predicted returns and volatility metrics. Users can set intervals for rebalancing their portfolios based on the predictions from both models.</w:t>
      </w:r>
    </w:p>
    <w:p w14:paraId="724B1DEF" w14:textId="77777777" w:rsidR="00B54D9B" w:rsidRPr="00B54D9B" w:rsidRDefault="00B54D9B" w:rsidP="00B54D9B">
      <w:pPr>
        <w:numPr>
          <w:ilvl w:val="2"/>
          <w:numId w:val="1"/>
        </w:numPr>
        <w:shd w:val="clear" w:color="auto" w:fill="F9F9FE"/>
        <w:spacing w:before="100" w:beforeAutospacing="1" w:after="100" w:afterAutospacing="1" w:line="240" w:lineRule="auto"/>
        <w:rPr>
          <w:rFonts w:ascii="Segoe UI" w:eastAsia="Times New Roman" w:hAnsi="Segoe UI" w:cs="Segoe UI"/>
          <w:kern w:val="0"/>
          <w:sz w:val="21"/>
          <w:szCs w:val="21"/>
          <w:lang w:eastAsia="en-SG" w:bidi="ne-NP"/>
          <w14:ligatures w14:val="none"/>
        </w:rPr>
      </w:pPr>
      <w:r w:rsidRPr="00B54D9B">
        <w:rPr>
          <w:rFonts w:ascii="Segoe UI" w:eastAsia="Times New Roman" w:hAnsi="Segoe UI" w:cs="Segoe UI"/>
          <w:b/>
          <w:bCs/>
          <w:kern w:val="0"/>
          <w:sz w:val="21"/>
          <w:szCs w:val="21"/>
          <w:lang w:eastAsia="en-SG" w:bidi="ne-NP"/>
          <w14:ligatures w14:val="none"/>
        </w:rPr>
        <w:t>TFT Contribution</w:t>
      </w:r>
      <w:r w:rsidRPr="00B54D9B">
        <w:rPr>
          <w:rFonts w:ascii="Segoe UI" w:eastAsia="Times New Roman" w:hAnsi="Segoe UI" w:cs="Segoe UI"/>
          <w:kern w:val="0"/>
          <w:sz w:val="21"/>
          <w:szCs w:val="21"/>
          <w:lang w:eastAsia="en-SG" w:bidi="ne-NP"/>
          <w14:ligatures w14:val="none"/>
        </w:rPr>
        <w:t>: Use the insights from TFT to inform users when to rebalance based on changing market dynamics and stock performance predictions.</w:t>
      </w:r>
    </w:p>
    <w:p w14:paraId="46C85B13" w14:textId="77777777" w:rsidR="00B54D9B" w:rsidRPr="00B54D9B" w:rsidRDefault="00B54D9B" w:rsidP="00B54D9B">
      <w:pPr>
        <w:numPr>
          <w:ilvl w:val="1"/>
          <w:numId w:val="1"/>
        </w:numPr>
        <w:shd w:val="clear" w:color="auto" w:fill="F9F9FE"/>
        <w:spacing w:after="0" w:line="240" w:lineRule="auto"/>
        <w:rPr>
          <w:rFonts w:ascii="Segoe UI" w:eastAsia="Times New Roman" w:hAnsi="Segoe UI" w:cs="Segoe UI"/>
          <w:kern w:val="0"/>
          <w:sz w:val="21"/>
          <w:szCs w:val="21"/>
          <w:lang w:eastAsia="en-SG" w:bidi="ne-NP"/>
          <w14:ligatures w14:val="none"/>
        </w:rPr>
      </w:pPr>
      <w:r w:rsidRPr="00B54D9B">
        <w:rPr>
          <w:rFonts w:ascii="Segoe UI" w:eastAsia="Times New Roman" w:hAnsi="Segoe UI" w:cs="Segoe UI"/>
          <w:b/>
          <w:bCs/>
          <w:kern w:val="0"/>
          <w:sz w:val="21"/>
          <w:szCs w:val="21"/>
          <w:lang w:eastAsia="en-SG" w:bidi="ne-NP"/>
          <w14:ligatures w14:val="none"/>
        </w:rPr>
        <w:t>Performance Tracking and Reporting</w:t>
      </w:r>
      <w:r w:rsidRPr="00B54D9B">
        <w:rPr>
          <w:rFonts w:ascii="Segoe UI" w:eastAsia="Times New Roman" w:hAnsi="Segoe UI" w:cs="Segoe UI"/>
          <w:kern w:val="0"/>
          <w:sz w:val="21"/>
          <w:szCs w:val="21"/>
          <w:lang w:eastAsia="en-SG" w:bidi="ne-NP"/>
          <w14:ligatures w14:val="none"/>
        </w:rPr>
        <w:t>:</w:t>
      </w:r>
    </w:p>
    <w:p w14:paraId="0F5ACE7C" w14:textId="77777777" w:rsidR="00B54D9B" w:rsidRPr="00B54D9B" w:rsidRDefault="00B54D9B" w:rsidP="00B54D9B">
      <w:pPr>
        <w:numPr>
          <w:ilvl w:val="2"/>
          <w:numId w:val="1"/>
        </w:numPr>
        <w:shd w:val="clear" w:color="auto" w:fill="F9F9FE"/>
        <w:spacing w:before="100" w:beforeAutospacing="1" w:after="100" w:afterAutospacing="1" w:line="240" w:lineRule="auto"/>
        <w:rPr>
          <w:rFonts w:ascii="Segoe UI" w:eastAsia="Times New Roman" w:hAnsi="Segoe UI" w:cs="Segoe UI"/>
          <w:kern w:val="0"/>
          <w:sz w:val="21"/>
          <w:szCs w:val="21"/>
          <w:lang w:eastAsia="en-SG" w:bidi="ne-NP"/>
          <w14:ligatures w14:val="none"/>
        </w:rPr>
      </w:pPr>
      <w:r w:rsidRPr="00B54D9B">
        <w:rPr>
          <w:rFonts w:ascii="Segoe UI" w:eastAsia="Times New Roman" w:hAnsi="Segoe UI" w:cs="Segoe UI"/>
          <w:b/>
          <w:bCs/>
          <w:kern w:val="0"/>
          <w:sz w:val="21"/>
          <w:szCs w:val="21"/>
          <w:lang w:eastAsia="en-SG" w:bidi="ne-NP"/>
          <w14:ligatures w14:val="none"/>
        </w:rPr>
        <w:t>Implementation</w:t>
      </w:r>
      <w:r w:rsidRPr="00B54D9B">
        <w:rPr>
          <w:rFonts w:ascii="Segoe UI" w:eastAsia="Times New Roman" w:hAnsi="Segoe UI" w:cs="Segoe UI"/>
          <w:kern w:val="0"/>
          <w:sz w:val="21"/>
          <w:szCs w:val="21"/>
          <w:lang w:eastAsia="en-SG" w:bidi="ne-NP"/>
          <w14:ligatures w14:val="none"/>
        </w:rPr>
        <w:t>: Allow users to track their portfolio performance against the NEPSE Index and equally weighted portfolios. Provide visualizations and reports that highlight performance metrics.</w:t>
      </w:r>
    </w:p>
    <w:p w14:paraId="29B011B6" w14:textId="77777777" w:rsidR="00B54D9B" w:rsidRPr="00B54D9B" w:rsidRDefault="00B54D9B" w:rsidP="00B54D9B">
      <w:pPr>
        <w:numPr>
          <w:ilvl w:val="2"/>
          <w:numId w:val="1"/>
        </w:numPr>
        <w:shd w:val="clear" w:color="auto" w:fill="F9F9FE"/>
        <w:spacing w:before="100" w:beforeAutospacing="1" w:after="100" w:afterAutospacing="1" w:line="240" w:lineRule="auto"/>
        <w:rPr>
          <w:rFonts w:ascii="Segoe UI" w:eastAsia="Times New Roman" w:hAnsi="Segoe UI" w:cs="Segoe UI"/>
          <w:kern w:val="0"/>
          <w:sz w:val="21"/>
          <w:szCs w:val="21"/>
          <w:lang w:eastAsia="en-SG" w:bidi="ne-NP"/>
          <w14:ligatures w14:val="none"/>
        </w:rPr>
      </w:pPr>
      <w:r w:rsidRPr="00B54D9B">
        <w:rPr>
          <w:rFonts w:ascii="Segoe UI" w:eastAsia="Times New Roman" w:hAnsi="Segoe UI" w:cs="Segoe UI"/>
          <w:b/>
          <w:bCs/>
          <w:kern w:val="0"/>
          <w:sz w:val="21"/>
          <w:szCs w:val="21"/>
          <w:lang w:eastAsia="en-SG" w:bidi="ne-NP"/>
          <w14:ligatures w14:val="none"/>
        </w:rPr>
        <w:t>TFT Contribution</w:t>
      </w:r>
      <w:r w:rsidRPr="00B54D9B">
        <w:rPr>
          <w:rFonts w:ascii="Segoe UI" w:eastAsia="Times New Roman" w:hAnsi="Segoe UI" w:cs="Segoe UI"/>
          <w:kern w:val="0"/>
          <w:sz w:val="21"/>
          <w:szCs w:val="21"/>
          <w:lang w:eastAsia="en-SG" w:bidi="ne-NP"/>
          <w14:ligatures w14:val="none"/>
        </w:rPr>
        <w:t>: The TFT model can provide more accurate benchmarks by considering multiple factors and temporal dependencies, enhancing the performance tracking feature.</w:t>
      </w:r>
    </w:p>
    <w:p w14:paraId="62A44277" w14:textId="77777777" w:rsidR="00B54D9B" w:rsidRPr="00B54D9B" w:rsidRDefault="00B54D9B" w:rsidP="00B54D9B">
      <w:pPr>
        <w:numPr>
          <w:ilvl w:val="1"/>
          <w:numId w:val="1"/>
        </w:numPr>
        <w:shd w:val="clear" w:color="auto" w:fill="F9F9FE"/>
        <w:spacing w:after="0" w:line="240" w:lineRule="auto"/>
        <w:rPr>
          <w:rFonts w:ascii="Segoe UI" w:eastAsia="Times New Roman" w:hAnsi="Segoe UI" w:cs="Segoe UI"/>
          <w:kern w:val="0"/>
          <w:sz w:val="21"/>
          <w:szCs w:val="21"/>
          <w:lang w:eastAsia="en-SG" w:bidi="ne-NP"/>
          <w14:ligatures w14:val="none"/>
        </w:rPr>
      </w:pPr>
      <w:r w:rsidRPr="00B54D9B">
        <w:rPr>
          <w:rFonts w:ascii="Segoe UI" w:eastAsia="Times New Roman" w:hAnsi="Segoe UI" w:cs="Segoe UI"/>
          <w:b/>
          <w:bCs/>
          <w:kern w:val="0"/>
          <w:sz w:val="21"/>
          <w:szCs w:val="21"/>
          <w:lang w:eastAsia="en-SG" w:bidi="ne-NP"/>
          <w14:ligatures w14:val="none"/>
        </w:rPr>
        <w:t>User-Defined Constraints</w:t>
      </w:r>
      <w:r w:rsidRPr="00B54D9B">
        <w:rPr>
          <w:rFonts w:ascii="Segoe UI" w:eastAsia="Times New Roman" w:hAnsi="Segoe UI" w:cs="Segoe UI"/>
          <w:kern w:val="0"/>
          <w:sz w:val="21"/>
          <w:szCs w:val="21"/>
          <w:lang w:eastAsia="en-SG" w:bidi="ne-NP"/>
          <w14:ligatures w14:val="none"/>
        </w:rPr>
        <w:t>:</w:t>
      </w:r>
    </w:p>
    <w:p w14:paraId="5296B6C8" w14:textId="77777777" w:rsidR="00B54D9B" w:rsidRPr="00B54D9B" w:rsidRDefault="00B54D9B" w:rsidP="00B54D9B">
      <w:pPr>
        <w:numPr>
          <w:ilvl w:val="2"/>
          <w:numId w:val="1"/>
        </w:numPr>
        <w:shd w:val="clear" w:color="auto" w:fill="F9F9FE"/>
        <w:spacing w:before="100" w:beforeAutospacing="1" w:after="100" w:afterAutospacing="1" w:line="240" w:lineRule="auto"/>
        <w:rPr>
          <w:rFonts w:ascii="Segoe UI" w:eastAsia="Times New Roman" w:hAnsi="Segoe UI" w:cs="Segoe UI"/>
          <w:kern w:val="0"/>
          <w:sz w:val="21"/>
          <w:szCs w:val="21"/>
          <w:lang w:eastAsia="en-SG" w:bidi="ne-NP"/>
          <w14:ligatures w14:val="none"/>
        </w:rPr>
      </w:pPr>
      <w:r w:rsidRPr="00B54D9B">
        <w:rPr>
          <w:rFonts w:ascii="Segoe UI" w:eastAsia="Times New Roman" w:hAnsi="Segoe UI" w:cs="Segoe UI"/>
          <w:b/>
          <w:bCs/>
          <w:kern w:val="0"/>
          <w:sz w:val="21"/>
          <w:szCs w:val="21"/>
          <w:lang w:eastAsia="en-SG" w:bidi="ne-NP"/>
          <w14:ligatures w14:val="none"/>
        </w:rPr>
        <w:t>Implementation</w:t>
      </w:r>
      <w:r w:rsidRPr="00B54D9B">
        <w:rPr>
          <w:rFonts w:ascii="Segoe UI" w:eastAsia="Times New Roman" w:hAnsi="Segoe UI" w:cs="Segoe UI"/>
          <w:kern w:val="0"/>
          <w:sz w:val="21"/>
          <w:szCs w:val="21"/>
          <w:lang w:eastAsia="en-SG" w:bidi="ne-NP"/>
          <w14:ligatures w14:val="none"/>
        </w:rPr>
        <w:t>: Enable users to set constraints on specific stocks or sectors. This can be integrated into the optimization process, allowing for personalized portfolio construction.</w:t>
      </w:r>
    </w:p>
    <w:p w14:paraId="7AEEF18A" w14:textId="77777777" w:rsidR="00B54D9B" w:rsidRPr="00B54D9B" w:rsidRDefault="00B54D9B" w:rsidP="00B54D9B">
      <w:pPr>
        <w:numPr>
          <w:ilvl w:val="2"/>
          <w:numId w:val="1"/>
        </w:numPr>
        <w:shd w:val="clear" w:color="auto" w:fill="F9F9FE"/>
        <w:spacing w:before="100" w:beforeAutospacing="1" w:after="100" w:afterAutospacing="1" w:line="240" w:lineRule="auto"/>
        <w:rPr>
          <w:rFonts w:ascii="Segoe UI" w:eastAsia="Times New Roman" w:hAnsi="Segoe UI" w:cs="Segoe UI"/>
          <w:kern w:val="0"/>
          <w:sz w:val="21"/>
          <w:szCs w:val="21"/>
          <w:lang w:eastAsia="en-SG" w:bidi="ne-NP"/>
          <w14:ligatures w14:val="none"/>
        </w:rPr>
      </w:pPr>
      <w:r w:rsidRPr="00B54D9B">
        <w:rPr>
          <w:rFonts w:ascii="Segoe UI" w:eastAsia="Times New Roman" w:hAnsi="Segoe UI" w:cs="Segoe UI"/>
          <w:b/>
          <w:bCs/>
          <w:kern w:val="0"/>
          <w:sz w:val="21"/>
          <w:szCs w:val="21"/>
          <w:lang w:eastAsia="en-SG" w:bidi="ne-NP"/>
          <w14:ligatures w14:val="none"/>
        </w:rPr>
        <w:t>TFT Contribution</w:t>
      </w:r>
      <w:r w:rsidRPr="00B54D9B">
        <w:rPr>
          <w:rFonts w:ascii="Segoe UI" w:eastAsia="Times New Roman" w:hAnsi="Segoe UI" w:cs="Segoe UI"/>
          <w:kern w:val="0"/>
          <w:sz w:val="21"/>
          <w:szCs w:val="21"/>
          <w:lang w:eastAsia="en-SG" w:bidi="ne-NP"/>
          <w14:ligatures w14:val="none"/>
        </w:rPr>
        <w:t>: Use the insights from the TFT model to suggest optimal portfolios that respect user-defined constraints while maximizing expected returns.</w:t>
      </w:r>
    </w:p>
    <w:p w14:paraId="3BB54800" w14:textId="77777777" w:rsidR="00B54D9B" w:rsidRPr="00B54D9B" w:rsidRDefault="00B54D9B" w:rsidP="00B54D9B">
      <w:pPr>
        <w:shd w:val="clear" w:color="auto" w:fill="F9F9FE"/>
        <w:spacing w:after="0" w:line="240" w:lineRule="auto"/>
        <w:ind w:left="720"/>
        <w:outlineLvl w:val="2"/>
        <w:rPr>
          <w:rFonts w:ascii="Segoe UI" w:eastAsia="Times New Roman" w:hAnsi="Segoe UI" w:cs="Segoe UI"/>
          <w:b/>
          <w:bCs/>
          <w:kern w:val="0"/>
          <w:sz w:val="27"/>
          <w:szCs w:val="27"/>
          <w:lang w:eastAsia="en-SG" w:bidi="ne-NP"/>
          <w14:ligatures w14:val="none"/>
        </w:rPr>
      </w:pPr>
      <w:r w:rsidRPr="00B54D9B">
        <w:rPr>
          <w:rFonts w:ascii="Segoe UI" w:eastAsia="Times New Roman" w:hAnsi="Segoe UI" w:cs="Segoe UI"/>
          <w:b/>
          <w:bCs/>
          <w:kern w:val="0"/>
          <w:sz w:val="27"/>
          <w:szCs w:val="27"/>
          <w:lang w:eastAsia="en-SG" w:bidi="ne-NP"/>
          <w14:ligatures w14:val="none"/>
        </w:rPr>
        <w:t>Additional Research Areas</w:t>
      </w:r>
    </w:p>
    <w:p w14:paraId="3497EE0F" w14:textId="77777777" w:rsidR="00B54D9B" w:rsidRPr="00B54D9B" w:rsidRDefault="00B54D9B" w:rsidP="00B54D9B">
      <w:pPr>
        <w:numPr>
          <w:ilvl w:val="1"/>
          <w:numId w:val="1"/>
        </w:numPr>
        <w:shd w:val="clear" w:color="auto" w:fill="F9F9FE"/>
        <w:spacing w:after="0" w:line="240" w:lineRule="auto"/>
        <w:rPr>
          <w:rFonts w:ascii="Segoe UI" w:eastAsia="Times New Roman" w:hAnsi="Segoe UI" w:cs="Segoe UI"/>
          <w:kern w:val="0"/>
          <w:sz w:val="21"/>
          <w:szCs w:val="21"/>
          <w:lang w:eastAsia="en-SG" w:bidi="ne-NP"/>
          <w14:ligatures w14:val="none"/>
        </w:rPr>
      </w:pPr>
      <w:r w:rsidRPr="00B54D9B">
        <w:rPr>
          <w:rFonts w:ascii="Segoe UI" w:eastAsia="Times New Roman" w:hAnsi="Segoe UI" w:cs="Segoe UI"/>
          <w:b/>
          <w:bCs/>
          <w:kern w:val="0"/>
          <w:sz w:val="21"/>
          <w:szCs w:val="21"/>
          <w:lang w:eastAsia="en-SG" w:bidi="ne-NP"/>
          <w14:ligatures w14:val="none"/>
        </w:rPr>
        <w:t>Incorporating Additional Factors</w:t>
      </w:r>
      <w:r w:rsidRPr="00B54D9B">
        <w:rPr>
          <w:rFonts w:ascii="Segoe UI" w:eastAsia="Times New Roman" w:hAnsi="Segoe UI" w:cs="Segoe UI"/>
          <w:kern w:val="0"/>
          <w:sz w:val="21"/>
          <w:szCs w:val="21"/>
          <w:lang w:eastAsia="en-SG" w:bidi="ne-NP"/>
          <w14:ligatures w14:val="none"/>
        </w:rPr>
        <w:t>:</w:t>
      </w:r>
    </w:p>
    <w:p w14:paraId="439488EB" w14:textId="77777777" w:rsidR="00B54D9B" w:rsidRPr="00B54D9B" w:rsidRDefault="00B54D9B" w:rsidP="00B54D9B">
      <w:pPr>
        <w:numPr>
          <w:ilvl w:val="2"/>
          <w:numId w:val="1"/>
        </w:numPr>
        <w:shd w:val="clear" w:color="auto" w:fill="F9F9FE"/>
        <w:spacing w:before="100" w:beforeAutospacing="1" w:after="100" w:afterAutospacing="1" w:line="240" w:lineRule="auto"/>
        <w:rPr>
          <w:rFonts w:ascii="Segoe UI" w:eastAsia="Times New Roman" w:hAnsi="Segoe UI" w:cs="Segoe UI"/>
          <w:kern w:val="0"/>
          <w:sz w:val="21"/>
          <w:szCs w:val="21"/>
          <w:lang w:eastAsia="en-SG" w:bidi="ne-NP"/>
          <w14:ligatures w14:val="none"/>
        </w:rPr>
      </w:pPr>
      <w:r w:rsidRPr="00B54D9B">
        <w:rPr>
          <w:rFonts w:ascii="Segoe UI" w:eastAsia="Times New Roman" w:hAnsi="Segoe UI" w:cs="Segoe UI"/>
          <w:b/>
          <w:bCs/>
          <w:kern w:val="0"/>
          <w:sz w:val="21"/>
          <w:szCs w:val="21"/>
          <w:lang w:eastAsia="en-SG" w:bidi="ne-NP"/>
          <w14:ligatures w14:val="none"/>
        </w:rPr>
        <w:t>Sentiment Analysis</w:t>
      </w:r>
      <w:r w:rsidRPr="00B54D9B">
        <w:rPr>
          <w:rFonts w:ascii="Segoe UI" w:eastAsia="Times New Roman" w:hAnsi="Segoe UI" w:cs="Segoe UI"/>
          <w:kern w:val="0"/>
          <w:sz w:val="21"/>
          <w:szCs w:val="21"/>
          <w:lang w:eastAsia="en-SG" w:bidi="ne-NP"/>
          <w14:ligatures w14:val="none"/>
        </w:rPr>
        <w:t>: Integrate sentiment analysis of news articles related to the stocks. This can be done using natural language processing (NLP) techniques to gauge market sentiment and its potential impact on stock prices. Combine this data with LSTM predictions to enhance the model's accuracy.</w:t>
      </w:r>
    </w:p>
    <w:p w14:paraId="3455868C" w14:textId="77777777" w:rsidR="00B54D9B" w:rsidRPr="00B54D9B" w:rsidRDefault="00B54D9B" w:rsidP="00B54D9B">
      <w:pPr>
        <w:numPr>
          <w:ilvl w:val="2"/>
          <w:numId w:val="1"/>
        </w:numPr>
        <w:shd w:val="clear" w:color="auto" w:fill="F9F9FE"/>
        <w:spacing w:before="100" w:beforeAutospacing="1" w:after="100" w:afterAutospacing="1" w:line="240" w:lineRule="auto"/>
        <w:rPr>
          <w:rFonts w:ascii="Segoe UI" w:eastAsia="Times New Roman" w:hAnsi="Segoe UI" w:cs="Segoe UI"/>
          <w:kern w:val="0"/>
          <w:sz w:val="21"/>
          <w:szCs w:val="21"/>
          <w:lang w:eastAsia="en-SG" w:bidi="ne-NP"/>
          <w14:ligatures w14:val="none"/>
        </w:rPr>
      </w:pPr>
      <w:r w:rsidRPr="00B54D9B">
        <w:rPr>
          <w:rFonts w:ascii="Segoe UI" w:eastAsia="Times New Roman" w:hAnsi="Segoe UI" w:cs="Segoe UI"/>
          <w:b/>
          <w:bCs/>
          <w:kern w:val="0"/>
          <w:sz w:val="21"/>
          <w:szCs w:val="21"/>
          <w:lang w:eastAsia="en-SG" w:bidi="ne-NP"/>
          <w14:ligatures w14:val="none"/>
        </w:rPr>
        <w:t>TFT Contribution</w:t>
      </w:r>
      <w:r w:rsidRPr="00B54D9B">
        <w:rPr>
          <w:rFonts w:ascii="Segoe UI" w:eastAsia="Times New Roman" w:hAnsi="Segoe UI" w:cs="Segoe UI"/>
          <w:kern w:val="0"/>
          <w:sz w:val="21"/>
          <w:szCs w:val="21"/>
          <w:lang w:eastAsia="en-SG" w:bidi="ne-NP"/>
          <w14:ligatures w14:val="none"/>
        </w:rPr>
        <w:t>: The TFT model can incorporate these additional factors as exogenous inputs, allowing for a more comprehensive analysis of stock performance.</w:t>
      </w:r>
    </w:p>
    <w:p w14:paraId="50178745" w14:textId="77777777" w:rsidR="00B54D9B" w:rsidRPr="00B54D9B" w:rsidRDefault="00B54D9B" w:rsidP="00B54D9B">
      <w:pPr>
        <w:numPr>
          <w:ilvl w:val="1"/>
          <w:numId w:val="1"/>
        </w:numPr>
        <w:shd w:val="clear" w:color="auto" w:fill="F9F9FE"/>
        <w:spacing w:after="0" w:line="240" w:lineRule="auto"/>
        <w:rPr>
          <w:rFonts w:ascii="Segoe UI" w:eastAsia="Times New Roman" w:hAnsi="Segoe UI" w:cs="Segoe UI"/>
          <w:kern w:val="0"/>
          <w:sz w:val="21"/>
          <w:szCs w:val="21"/>
          <w:lang w:eastAsia="en-SG" w:bidi="ne-NP"/>
          <w14:ligatures w14:val="none"/>
        </w:rPr>
      </w:pPr>
      <w:r w:rsidRPr="00B54D9B">
        <w:rPr>
          <w:rFonts w:ascii="Segoe UI" w:eastAsia="Times New Roman" w:hAnsi="Segoe UI" w:cs="Segoe UI"/>
          <w:b/>
          <w:bCs/>
          <w:kern w:val="0"/>
          <w:sz w:val="21"/>
          <w:szCs w:val="21"/>
          <w:lang w:eastAsia="en-SG" w:bidi="ne-NP"/>
          <w14:ligatures w14:val="none"/>
        </w:rPr>
        <w:t>Feedback Loop for Model Improvement</w:t>
      </w:r>
      <w:r w:rsidRPr="00B54D9B">
        <w:rPr>
          <w:rFonts w:ascii="Segoe UI" w:eastAsia="Times New Roman" w:hAnsi="Segoe UI" w:cs="Segoe UI"/>
          <w:kern w:val="0"/>
          <w:sz w:val="21"/>
          <w:szCs w:val="21"/>
          <w:lang w:eastAsia="en-SG" w:bidi="ne-NP"/>
          <w14:ligatures w14:val="none"/>
        </w:rPr>
        <w:t>:</w:t>
      </w:r>
    </w:p>
    <w:p w14:paraId="31AD36D0" w14:textId="77777777" w:rsidR="00B54D9B" w:rsidRPr="00B54D9B" w:rsidRDefault="00B54D9B" w:rsidP="00B54D9B">
      <w:pPr>
        <w:numPr>
          <w:ilvl w:val="2"/>
          <w:numId w:val="1"/>
        </w:numPr>
        <w:shd w:val="clear" w:color="auto" w:fill="F9F9FE"/>
        <w:spacing w:before="100" w:beforeAutospacing="1" w:after="100" w:afterAutospacing="1" w:line="240" w:lineRule="auto"/>
        <w:rPr>
          <w:rFonts w:ascii="Segoe UI" w:eastAsia="Times New Roman" w:hAnsi="Segoe UI" w:cs="Segoe UI"/>
          <w:kern w:val="0"/>
          <w:sz w:val="21"/>
          <w:szCs w:val="21"/>
          <w:lang w:eastAsia="en-SG" w:bidi="ne-NP"/>
          <w14:ligatures w14:val="none"/>
        </w:rPr>
      </w:pPr>
      <w:r w:rsidRPr="00B54D9B">
        <w:rPr>
          <w:rFonts w:ascii="Segoe UI" w:eastAsia="Times New Roman" w:hAnsi="Segoe UI" w:cs="Segoe UI"/>
          <w:b/>
          <w:bCs/>
          <w:kern w:val="0"/>
          <w:sz w:val="21"/>
          <w:szCs w:val="21"/>
          <w:lang w:eastAsia="en-SG" w:bidi="ne-NP"/>
          <w14:ligatures w14:val="none"/>
        </w:rPr>
        <w:t>Implementation</w:t>
      </w:r>
      <w:r w:rsidRPr="00B54D9B">
        <w:rPr>
          <w:rFonts w:ascii="Segoe UI" w:eastAsia="Times New Roman" w:hAnsi="Segoe UI" w:cs="Segoe UI"/>
          <w:kern w:val="0"/>
          <w:sz w:val="21"/>
          <w:szCs w:val="21"/>
          <w:lang w:eastAsia="en-SG" w:bidi="ne-NP"/>
          <w14:ligatures w14:val="none"/>
        </w:rPr>
        <w:t>: Create a feedback mechanism where users can provide input on their investment outcomes. This data can be used to refine the models over time, improving prediction accuracy.</w:t>
      </w:r>
    </w:p>
    <w:p w14:paraId="5D1C8DBF" w14:textId="77777777" w:rsidR="00B54D9B" w:rsidRPr="00B54D9B" w:rsidRDefault="00B54D9B" w:rsidP="00B54D9B">
      <w:pPr>
        <w:numPr>
          <w:ilvl w:val="2"/>
          <w:numId w:val="1"/>
        </w:numPr>
        <w:shd w:val="clear" w:color="auto" w:fill="F9F9FE"/>
        <w:spacing w:before="100" w:beforeAutospacing="1" w:after="100" w:afterAutospacing="1" w:line="240" w:lineRule="auto"/>
        <w:rPr>
          <w:rFonts w:ascii="Segoe UI" w:eastAsia="Times New Roman" w:hAnsi="Segoe UI" w:cs="Segoe UI"/>
          <w:kern w:val="0"/>
          <w:sz w:val="21"/>
          <w:szCs w:val="21"/>
          <w:lang w:eastAsia="en-SG" w:bidi="ne-NP"/>
          <w14:ligatures w14:val="none"/>
        </w:rPr>
      </w:pPr>
      <w:r w:rsidRPr="00B54D9B">
        <w:rPr>
          <w:rFonts w:ascii="Segoe UI" w:eastAsia="Times New Roman" w:hAnsi="Segoe UI" w:cs="Segoe UI"/>
          <w:b/>
          <w:bCs/>
          <w:kern w:val="0"/>
          <w:sz w:val="21"/>
          <w:szCs w:val="21"/>
          <w:lang w:eastAsia="en-SG" w:bidi="ne-NP"/>
          <w14:ligatures w14:val="none"/>
        </w:rPr>
        <w:lastRenderedPageBreak/>
        <w:t>TFT Contribution</w:t>
      </w:r>
      <w:r w:rsidRPr="00B54D9B">
        <w:rPr>
          <w:rFonts w:ascii="Segoe UI" w:eastAsia="Times New Roman" w:hAnsi="Segoe UI" w:cs="Segoe UI"/>
          <w:kern w:val="0"/>
          <w:sz w:val="21"/>
          <w:szCs w:val="21"/>
          <w:lang w:eastAsia="en-SG" w:bidi="ne-NP"/>
          <w14:ligatures w14:val="none"/>
        </w:rPr>
        <w:t>: Use the feedback to adjust the parameters of the TFT model, ensuring it learns from real-world performance and user experiences.</w:t>
      </w:r>
    </w:p>
    <w:p w14:paraId="2B76BD77" w14:textId="77777777" w:rsidR="00B54D9B" w:rsidRPr="00B54D9B" w:rsidRDefault="00B54D9B" w:rsidP="00B54D9B">
      <w:pPr>
        <w:shd w:val="clear" w:color="auto" w:fill="F9F9FE"/>
        <w:spacing w:after="0" w:line="240" w:lineRule="auto"/>
        <w:ind w:left="720"/>
        <w:outlineLvl w:val="2"/>
        <w:rPr>
          <w:rFonts w:ascii="Segoe UI" w:eastAsia="Times New Roman" w:hAnsi="Segoe UI" w:cs="Segoe UI"/>
          <w:b/>
          <w:bCs/>
          <w:kern w:val="0"/>
          <w:sz w:val="27"/>
          <w:szCs w:val="27"/>
          <w:lang w:eastAsia="en-SG" w:bidi="ne-NP"/>
          <w14:ligatures w14:val="none"/>
        </w:rPr>
      </w:pPr>
      <w:r w:rsidRPr="00B54D9B">
        <w:rPr>
          <w:rFonts w:ascii="Segoe UI" w:eastAsia="Times New Roman" w:hAnsi="Segoe UI" w:cs="Segoe UI"/>
          <w:b/>
          <w:bCs/>
          <w:kern w:val="0"/>
          <w:sz w:val="27"/>
          <w:szCs w:val="27"/>
          <w:lang w:eastAsia="en-SG" w:bidi="ne-NP"/>
          <w14:ligatures w14:val="none"/>
        </w:rPr>
        <w:t>Conclusion</w:t>
      </w:r>
    </w:p>
    <w:p w14:paraId="054F5959" w14:textId="77777777" w:rsidR="00B54D9B" w:rsidRPr="00B54D9B" w:rsidRDefault="00B54D9B" w:rsidP="00B54D9B">
      <w:pPr>
        <w:shd w:val="clear" w:color="auto" w:fill="F9F9FE"/>
        <w:spacing w:after="0" w:line="240" w:lineRule="auto"/>
        <w:ind w:left="720"/>
        <w:rPr>
          <w:rFonts w:ascii="Segoe UI" w:eastAsia="Times New Roman" w:hAnsi="Segoe UI" w:cs="Segoe UI"/>
          <w:kern w:val="0"/>
          <w:sz w:val="21"/>
          <w:szCs w:val="21"/>
          <w:lang w:eastAsia="en-SG" w:bidi="ne-NP"/>
          <w14:ligatures w14:val="none"/>
        </w:rPr>
      </w:pPr>
      <w:r w:rsidRPr="00B54D9B">
        <w:rPr>
          <w:rFonts w:ascii="Segoe UI" w:eastAsia="Times New Roman" w:hAnsi="Segoe UI" w:cs="Segoe UI"/>
          <w:kern w:val="0"/>
          <w:sz w:val="21"/>
          <w:szCs w:val="21"/>
          <w:lang w:eastAsia="en-SG" w:bidi="ne-NP"/>
          <w14:ligatures w14:val="none"/>
        </w:rPr>
        <w:t>By combining LSTM and TFT, you can create a robust portfolio optimization website that not only predicts stock returns but also provides users with customizable features to enhance their investment strategies. The integration of sentiment analysis and a feedback loop will further enrich the user experience and improve the model's predictive capabilities. This approach will not only make your project technically sound but also highly relevant to the needs of investors in the NEPSE market. Good luck with your final year project!</w:t>
      </w:r>
    </w:p>
    <w:p w14:paraId="5F6A0FC5" w14:textId="77777777" w:rsidR="007C3B23" w:rsidRDefault="007C3B23"/>
    <w:sectPr w:rsidR="007C3B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154A2"/>
    <w:multiLevelType w:val="multilevel"/>
    <w:tmpl w:val="377887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5431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A3MDQyMTUwNTIxMzNR0lEKTi0uzszPAykwrAUATsMYiSwAAAA="/>
  </w:docVars>
  <w:rsids>
    <w:rsidRoot w:val="00EB2F54"/>
    <w:rsid w:val="00191728"/>
    <w:rsid w:val="0031362A"/>
    <w:rsid w:val="00465388"/>
    <w:rsid w:val="00742B59"/>
    <w:rsid w:val="007C3B23"/>
    <w:rsid w:val="00B54D9B"/>
    <w:rsid w:val="00EB2F54"/>
    <w:rsid w:val="00EE2A71"/>
  </w:rsids>
  <m:mathPr>
    <m:mathFont m:val="Cambria Math"/>
    <m:brkBin m:val="before"/>
    <m:brkBinSub m:val="--"/>
    <m:smallFrac m:val="0"/>
    <m:dispDef/>
    <m:lMargin m:val="0"/>
    <m:rMargin m:val="0"/>
    <m:defJc m:val="centerGroup"/>
    <m:wrapIndent m:val="1440"/>
    <m:intLim m:val="subSup"/>
    <m:naryLim m:val="undOvr"/>
  </m:mathPr>
  <w:themeFontLang w:val="en-SG"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6E5FA"/>
  <w15:chartTrackingRefBased/>
  <w15:docId w15:val="{E029043B-43D4-4EAB-B7E4-381440A51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F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2F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B2F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2F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2F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2F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2F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2F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2F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F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2F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B2F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2F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2F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2F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2F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2F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2F54"/>
    <w:rPr>
      <w:rFonts w:eastAsiaTheme="majorEastAsia" w:cstheme="majorBidi"/>
      <w:color w:val="272727" w:themeColor="text1" w:themeTint="D8"/>
    </w:rPr>
  </w:style>
  <w:style w:type="paragraph" w:styleId="Title">
    <w:name w:val="Title"/>
    <w:basedOn w:val="Normal"/>
    <w:next w:val="Normal"/>
    <w:link w:val="TitleChar"/>
    <w:uiPriority w:val="10"/>
    <w:qFormat/>
    <w:rsid w:val="00EB2F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F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2F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2F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2F54"/>
    <w:pPr>
      <w:spacing w:before="160"/>
      <w:jc w:val="center"/>
    </w:pPr>
    <w:rPr>
      <w:i/>
      <w:iCs/>
      <w:color w:val="404040" w:themeColor="text1" w:themeTint="BF"/>
    </w:rPr>
  </w:style>
  <w:style w:type="character" w:customStyle="1" w:styleId="QuoteChar">
    <w:name w:val="Quote Char"/>
    <w:basedOn w:val="DefaultParagraphFont"/>
    <w:link w:val="Quote"/>
    <w:uiPriority w:val="29"/>
    <w:rsid w:val="00EB2F54"/>
    <w:rPr>
      <w:i/>
      <w:iCs/>
      <w:color w:val="404040" w:themeColor="text1" w:themeTint="BF"/>
    </w:rPr>
  </w:style>
  <w:style w:type="paragraph" w:styleId="ListParagraph">
    <w:name w:val="List Paragraph"/>
    <w:basedOn w:val="Normal"/>
    <w:uiPriority w:val="34"/>
    <w:qFormat/>
    <w:rsid w:val="00EB2F54"/>
    <w:pPr>
      <w:ind w:left="720"/>
      <w:contextualSpacing/>
    </w:pPr>
  </w:style>
  <w:style w:type="character" w:styleId="IntenseEmphasis">
    <w:name w:val="Intense Emphasis"/>
    <w:basedOn w:val="DefaultParagraphFont"/>
    <w:uiPriority w:val="21"/>
    <w:qFormat/>
    <w:rsid w:val="00EB2F54"/>
    <w:rPr>
      <w:i/>
      <w:iCs/>
      <w:color w:val="0F4761" w:themeColor="accent1" w:themeShade="BF"/>
    </w:rPr>
  </w:style>
  <w:style w:type="paragraph" w:styleId="IntenseQuote">
    <w:name w:val="Intense Quote"/>
    <w:basedOn w:val="Normal"/>
    <w:next w:val="Normal"/>
    <w:link w:val="IntenseQuoteChar"/>
    <w:uiPriority w:val="30"/>
    <w:qFormat/>
    <w:rsid w:val="00EB2F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2F54"/>
    <w:rPr>
      <w:i/>
      <w:iCs/>
      <w:color w:val="0F4761" w:themeColor="accent1" w:themeShade="BF"/>
    </w:rPr>
  </w:style>
  <w:style w:type="character" w:styleId="IntenseReference">
    <w:name w:val="Intense Reference"/>
    <w:basedOn w:val="DefaultParagraphFont"/>
    <w:uiPriority w:val="32"/>
    <w:qFormat/>
    <w:rsid w:val="00EB2F54"/>
    <w:rPr>
      <w:b/>
      <w:bCs/>
      <w:smallCaps/>
      <w:color w:val="0F4761" w:themeColor="accent1" w:themeShade="BF"/>
      <w:spacing w:val="5"/>
    </w:rPr>
  </w:style>
  <w:style w:type="paragraph" w:styleId="NormalWeb">
    <w:name w:val="Normal (Web)"/>
    <w:basedOn w:val="Normal"/>
    <w:uiPriority w:val="99"/>
    <w:semiHidden/>
    <w:unhideWhenUsed/>
    <w:rsid w:val="00B54D9B"/>
    <w:pPr>
      <w:spacing w:before="100" w:beforeAutospacing="1" w:after="100" w:afterAutospacing="1" w:line="240" w:lineRule="auto"/>
    </w:pPr>
    <w:rPr>
      <w:rFonts w:ascii="Times New Roman" w:eastAsia="Times New Roman" w:hAnsi="Times New Roman" w:cs="Times New Roman"/>
      <w:kern w:val="0"/>
      <w:sz w:val="24"/>
      <w:szCs w:val="24"/>
      <w:lang w:eastAsia="en-SG" w:bidi="ne-NP"/>
      <w14:ligatures w14:val="none"/>
    </w:rPr>
  </w:style>
  <w:style w:type="character" w:styleId="Strong">
    <w:name w:val="Strong"/>
    <w:basedOn w:val="DefaultParagraphFont"/>
    <w:uiPriority w:val="22"/>
    <w:qFormat/>
    <w:rsid w:val="00B54D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6671360">
      <w:bodyDiv w:val="1"/>
      <w:marLeft w:val="0"/>
      <w:marRight w:val="0"/>
      <w:marTop w:val="0"/>
      <w:marBottom w:val="0"/>
      <w:divBdr>
        <w:top w:val="none" w:sz="0" w:space="0" w:color="auto"/>
        <w:left w:val="none" w:sz="0" w:space="0" w:color="auto"/>
        <w:bottom w:val="none" w:sz="0" w:space="0" w:color="auto"/>
        <w:right w:val="none" w:sz="0" w:space="0" w:color="auto"/>
      </w:divBdr>
      <w:divsChild>
        <w:div w:id="12459843">
          <w:marLeft w:val="0"/>
          <w:marRight w:val="0"/>
          <w:marTop w:val="0"/>
          <w:marBottom w:val="0"/>
          <w:divBdr>
            <w:top w:val="none" w:sz="0" w:space="0" w:color="auto"/>
            <w:left w:val="none" w:sz="0" w:space="0" w:color="auto"/>
            <w:bottom w:val="none" w:sz="0" w:space="0" w:color="auto"/>
            <w:right w:val="none" w:sz="0" w:space="0" w:color="auto"/>
          </w:divBdr>
          <w:divsChild>
            <w:div w:id="1926840912">
              <w:marLeft w:val="0"/>
              <w:marRight w:val="0"/>
              <w:marTop w:val="0"/>
              <w:marBottom w:val="0"/>
              <w:divBdr>
                <w:top w:val="none" w:sz="0" w:space="0" w:color="auto"/>
                <w:left w:val="none" w:sz="0" w:space="0" w:color="auto"/>
                <w:bottom w:val="none" w:sz="0" w:space="0" w:color="auto"/>
                <w:right w:val="none" w:sz="0" w:space="0" w:color="auto"/>
              </w:divBdr>
              <w:divsChild>
                <w:div w:id="2143108193">
                  <w:marLeft w:val="0"/>
                  <w:marRight w:val="0"/>
                  <w:marTop w:val="0"/>
                  <w:marBottom w:val="0"/>
                  <w:divBdr>
                    <w:top w:val="none" w:sz="0" w:space="0" w:color="auto"/>
                    <w:left w:val="none" w:sz="0" w:space="0" w:color="auto"/>
                    <w:bottom w:val="none" w:sz="0" w:space="0" w:color="auto"/>
                    <w:right w:val="none" w:sz="0" w:space="0" w:color="auto"/>
                  </w:divBdr>
                  <w:divsChild>
                    <w:div w:id="190402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10674">
          <w:marLeft w:val="0"/>
          <w:marRight w:val="0"/>
          <w:marTop w:val="0"/>
          <w:marBottom w:val="0"/>
          <w:divBdr>
            <w:top w:val="none" w:sz="0" w:space="0" w:color="auto"/>
            <w:left w:val="none" w:sz="0" w:space="0" w:color="auto"/>
            <w:bottom w:val="none" w:sz="0" w:space="0" w:color="auto"/>
            <w:right w:val="none" w:sz="0" w:space="0" w:color="auto"/>
          </w:divBdr>
          <w:divsChild>
            <w:div w:id="330714681">
              <w:marLeft w:val="0"/>
              <w:marRight w:val="0"/>
              <w:marTop w:val="0"/>
              <w:marBottom w:val="0"/>
              <w:divBdr>
                <w:top w:val="none" w:sz="0" w:space="0" w:color="auto"/>
                <w:left w:val="none" w:sz="0" w:space="0" w:color="auto"/>
                <w:bottom w:val="none" w:sz="0" w:space="0" w:color="auto"/>
                <w:right w:val="none" w:sz="0" w:space="0" w:color="auto"/>
              </w:divBdr>
              <w:divsChild>
                <w:div w:id="2008706530">
                  <w:marLeft w:val="0"/>
                  <w:marRight w:val="0"/>
                  <w:marTop w:val="0"/>
                  <w:marBottom w:val="0"/>
                  <w:divBdr>
                    <w:top w:val="none" w:sz="0" w:space="0" w:color="auto"/>
                    <w:left w:val="none" w:sz="0" w:space="0" w:color="auto"/>
                    <w:bottom w:val="none" w:sz="0" w:space="0" w:color="auto"/>
                    <w:right w:val="none" w:sz="0" w:space="0" w:color="auto"/>
                  </w:divBdr>
                  <w:divsChild>
                    <w:div w:id="182257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1001</Words>
  <Characters>5707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Ronak Shrestha</dc:creator>
  <cp:keywords/>
  <dc:description/>
  <cp:lastModifiedBy>Ronak Shrestha</cp:lastModifiedBy>
  <cp:revision>2</cp:revision>
  <dcterms:created xsi:type="dcterms:W3CDTF">2024-09-13T11:40:00Z</dcterms:created>
  <dcterms:modified xsi:type="dcterms:W3CDTF">2024-09-13T12:14:00Z</dcterms:modified>
</cp:coreProperties>
</file>