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D211A" w14:textId="77777777" w:rsidR="00334A27" w:rsidRDefault="002F4A3E">
      <w:pPr>
        <w:pStyle w:val="Heading2"/>
        <w:jc w:val="center"/>
        <w:rPr>
          <w:rFonts w:ascii="Arial" w:eastAsia="Arial" w:hAnsi="Arial" w:cs="Arial"/>
          <w:u w:val="single"/>
        </w:rPr>
      </w:pPr>
      <w:r>
        <w:rPr>
          <w:noProof/>
          <w:lang w:val="en-US"/>
        </w:rPr>
        <w:drawing>
          <wp:anchor distT="0" distB="0" distL="114300" distR="114300" simplePos="0" relativeHeight="251658240" behindDoc="0" locked="0" layoutInCell="1" hidden="0" allowOverlap="1" wp14:anchorId="1DE80A27" wp14:editId="69DA495D">
            <wp:simplePos x="0" y="0"/>
            <wp:positionH relativeFrom="column">
              <wp:posOffset>-346074</wp:posOffset>
            </wp:positionH>
            <wp:positionV relativeFrom="paragraph">
              <wp:posOffset>0</wp:posOffset>
            </wp:positionV>
            <wp:extent cx="1047115" cy="74549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47115" cy="745490"/>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763D74C2" wp14:editId="2EB53FF9">
            <wp:simplePos x="0" y="0"/>
            <wp:positionH relativeFrom="column">
              <wp:posOffset>3937634</wp:posOffset>
            </wp:positionH>
            <wp:positionV relativeFrom="paragraph">
              <wp:posOffset>3810</wp:posOffset>
            </wp:positionV>
            <wp:extent cx="1883410" cy="666750"/>
            <wp:effectExtent l="0" t="0" r="0" b="0"/>
            <wp:wrapSquare wrapText="bothSides" distT="0" distB="0" distL="114300" distR="114300"/>
            <wp:docPr id="7" name="image1.jpg" descr="Image result for london met logo"/>
            <wp:cNvGraphicFramePr/>
            <a:graphic xmlns:a="http://schemas.openxmlformats.org/drawingml/2006/main">
              <a:graphicData uri="http://schemas.openxmlformats.org/drawingml/2006/picture">
                <pic:pic xmlns:pic="http://schemas.openxmlformats.org/drawingml/2006/picture">
                  <pic:nvPicPr>
                    <pic:cNvPr id="0" name="image1.jpg" descr="Image result for london met logo"/>
                    <pic:cNvPicPr preferRelativeResize="0"/>
                  </pic:nvPicPr>
                  <pic:blipFill>
                    <a:blip r:embed="rId9"/>
                    <a:srcRect t="22480" b="16620"/>
                    <a:stretch>
                      <a:fillRect/>
                    </a:stretch>
                  </pic:blipFill>
                  <pic:spPr>
                    <a:xfrm>
                      <a:off x="0" y="0"/>
                      <a:ext cx="1883410" cy="666750"/>
                    </a:xfrm>
                    <a:prstGeom prst="rect">
                      <a:avLst/>
                    </a:prstGeom>
                    <a:ln/>
                  </pic:spPr>
                </pic:pic>
              </a:graphicData>
            </a:graphic>
          </wp:anchor>
        </w:drawing>
      </w:r>
    </w:p>
    <w:p w14:paraId="27BBA00A" w14:textId="77777777" w:rsidR="00334A27" w:rsidRDefault="00334A27">
      <w:pPr>
        <w:pStyle w:val="Heading2"/>
        <w:jc w:val="center"/>
      </w:pPr>
    </w:p>
    <w:p w14:paraId="63F75EF2" w14:textId="77777777" w:rsidR="00334A27" w:rsidRDefault="00334A27">
      <w:pPr>
        <w:pStyle w:val="Heading2"/>
        <w:jc w:val="center"/>
        <w:rPr>
          <w:rFonts w:ascii="Arial" w:eastAsia="Arial" w:hAnsi="Arial" w:cs="Arial"/>
          <w:u w:val="single"/>
        </w:rPr>
      </w:pPr>
    </w:p>
    <w:p w14:paraId="2402566A" w14:textId="77777777" w:rsidR="00334A27" w:rsidRDefault="00334A27">
      <w:pPr>
        <w:pStyle w:val="Heading2"/>
        <w:jc w:val="center"/>
        <w:rPr>
          <w:rFonts w:ascii="Arial" w:eastAsia="Arial" w:hAnsi="Arial" w:cs="Arial"/>
          <w:u w:val="single"/>
        </w:rPr>
      </w:pPr>
    </w:p>
    <w:p w14:paraId="08B9D496" w14:textId="77777777" w:rsidR="00334A27" w:rsidRDefault="00334A27">
      <w:pPr>
        <w:pStyle w:val="Heading2"/>
        <w:rPr>
          <w:rFonts w:ascii="Arial" w:eastAsia="Arial" w:hAnsi="Arial" w:cs="Arial"/>
          <w:u w:val="single"/>
        </w:rPr>
      </w:pPr>
    </w:p>
    <w:p w14:paraId="5C1D3B2F" w14:textId="77777777" w:rsidR="00334A27" w:rsidRDefault="00D2559C">
      <w:pPr>
        <w:rPr>
          <w:rFonts w:ascii="Arial" w:eastAsia="Arial" w:hAnsi="Arial" w:cs="Arial"/>
          <w:b/>
          <w:sz w:val="24"/>
          <w:u w:val="single"/>
        </w:rPr>
      </w:pPr>
      <w:r w:rsidRPr="00D2559C">
        <w:rPr>
          <w:rFonts w:ascii="Arial" w:eastAsia="Arial" w:hAnsi="Arial" w:cs="Arial"/>
          <w:b/>
          <w:sz w:val="24"/>
          <w:u w:val="single"/>
        </w:rPr>
        <w:t>CS6W50 Career Development Learning</w:t>
      </w:r>
      <w:r>
        <w:rPr>
          <w:rFonts w:ascii="Arial" w:eastAsia="Arial" w:hAnsi="Arial" w:cs="Arial"/>
          <w:b/>
          <w:sz w:val="24"/>
          <w:u w:val="single"/>
        </w:rPr>
        <w:t xml:space="preserve"> </w:t>
      </w:r>
      <w:r w:rsidRPr="00D2559C">
        <w:rPr>
          <w:rFonts w:ascii="Arial" w:eastAsia="Arial" w:hAnsi="Arial" w:cs="Arial"/>
          <w:b/>
          <w:sz w:val="24"/>
          <w:u w:val="single"/>
        </w:rPr>
        <w:t>(CDL)</w:t>
      </w:r>
      <w:r>
        <w:rPr>
          <w:rFonts w:ascii="Arial" w:eastAsia="Arial" w:hAnsi="Arial" w:cs="Arial"/>
          <w:b/>
          <w:sz w:val="24"/>
          <w:u w:val="single"/>
        </w:rPr>
        <w:t xml:space="preserve"> Form</w:t>
      </w:r>
    </w:p>
    <w:p w14:paraId="687458DB" w14:textId="77777777" w:rsidR="00D2559C" w:rsidRDefault="00D2559C">
      <w:pPr>
        <w:rPr>
          <w:rFonts w:ascii="Arial" w:eastAsia="Arial" w:hAnsi="Arial" w:cs="Arial"/>
          <w:b/>
        </w:rPr>
      </w:pPr>
    </w:p>
    <w:p w14:paraId="5281C125" w14:textId="77777777" w:rsidR="00334A27" w:rsidRDefault="002F4A3E">
      <w:pPr>
        <w:rPr>
          <w:rFonts w:ascii="Arial" w:eastAsia="Arial" w:hAnsi="Arial" w:cs="Arial"/>
          <w:b/>
        </w:rPr>
      </w:pPr>
      <w:r>
        <w:rPr>
          <w:rFonts w:ascii="Arial" w:eastAsia="Arial" w:hAnsi="Arial" w:cs="Arial"/>
          <w:b/>
        </w:rPr>
        <w:t>Student</w:t>
      </w:r>
    </w:p>
    <w:p w14:paraId="56DB7E62" w14:textId="720E86DA" w:rsidR="00334A27" w:rsidRDefault="002F4A3E">
      <w:pPr>
        <w:spacing w:line="276" w:lineRule="auto"/>
        <w:ind w:left="720"/>
        <w:rPr>
          <w:rFonts w:ascii="Arial" w:eastAsia="Arial" w:hAnsi="Arial" w:cs="Arial"/>
        </w:rPr>
      </w:pPr>
      <w:r>
        <w:rPr>
          <w:rFonts w:ascii="Arial" w:eastAsia="Arial" w:hAnsi="Arial" w:cs="Arial"/>
        </w:rPr>
        <w:t xml:space="preserve">Student </w:t>
      </w:r>
      <w:proofErr w:type="spellStart"/>
      <w:r>
        <w:rPr>
          <w:rFonts w:ascii="Arial" w:eastAsia="Arial" w:hAnsi="Arial" w:cs="Arial"/>
        </w:rPr>
        <w:t>Londonmet</w:t>
      </w:r>
      <w:proofErr w:type="spellEnd"/>
      <w:r>
        <w:rPr>
          <w:rFonts w:ascii="Arial" w:eastAsia="Arial" w:hAnsi="Arial" w:cs="Arial"/>
        </w:rPr>
        <w:t xml:space="preserve"> ID:          </w:t>
      </w:r>
      <w:r w:rsidR="005E2EAD">
        <w:rPr>
          <w:rFonts w:ascii="Arial" w:eastAsia="Arial" w:hAnsi="Arial" w:cs="Arial"/>
        </w:rPr>
        <w:t>22085771</w:t>
      </w:r>
    </w:p>
    <w:p w14:paraId="3D8C5C8E" w14:textId="77777777" w:rsidR="00334A27" w:rsidRDefault="00334A27">
      <w:pPr>
        <w:spacing w:line="276" w:lineRule="auto"/>
        <w:ind w:left="720"/>
        <w:rPr>
          <w:rFonts w:ascii="Arial" w:eastAsia="Arial" w:hAnsi="Arial" w:cs="Arial"/>
        </w:rPr>
      </w:pPr>
    </w:p>
    <w:p w14:paraId="4CC77D17" w14:textId="6892C050" w:rsidR="00334A27" w:rsidRDefault="002F4A3E">
      <w:pPr>
        <w:spacing w:line="276" w:lineRule="auto"/>
        <w:ind w:left="720"/>
        <w:rPr>
          <w:rFonts w:ascii="Arial" w:eastAsia="Arial" w:hAnsi="Arial" w:cs="Arial"/>
        </w:rPr>
      </w:pPr>
      <w:r>
        <w:rPr>
          <w:rFonts w:ascii="Arial" w:eastAsia="Arial" w:hAnsi="Arial" w:cs="Arial"/>
        </w:rPr>
        <w:t xml:space="preserve">Student Name:    </w:t>
      </w:r>
      <w:r w:rsidR="005E2EAD">
        <w:rPr>
          <w:rFonts w:ascii="Arial" w:eastAsia="Arial" w:hAnsi="Arial" w:cs="Arial"/>
        </w:rPr>
        <w:t>Ronak Krishna Shrestha</w:t>
      </w:r>
    </w:p>
    <w:p w14:paraId="1C16BC77" w14:textId="77777777" w:rsidR="00334A27" w:rsidRDefault="00334A27">
      <w:pPr>
        <w:spacing w:line="276" w:lineRule="auto"/>
        <w:ind w:left="720"/>
        <w:rPr>
          <w:rFonts w:ascii="Arial" w:eastAsia="Arial" w:hAnsi="Arial" w:cs="Arial"/>
        </w:rPr>
      </w:pPr>
    </w:p>
    <w:p w14:paraId="2F48E44B" w14:textId="08CF1D6F" w:rsidR="00334A27" w:rsidRDefault="002F4A3E">
      <w:pPr>
        <w:spacing w:line="276" w:lineRule="auto"/>
        <w:ind w:left="720"/>
        <w:rPr>
          <w:rFonts w:ascii="Arial" w:eastAsia="Arial" w:hAnsi="Arial" w:cs="Arial"/>
        </w:rPr>
      </w:pPr>
      <w:r>
        <w:rPr>
          <w:rFonts w:ascii="Arial" w:eastAsia="Arial" w:hAnsi="Arial" w:cs="Arial"/>
        </w:rPr>
        <w:t xml:space="preserve">College E-mail ID:   </w:t>
      </w:r>
      <w:r w:rsidR="005E2EAD">
        <w:rPr>
          <w:rFonts w:ascii="Arial" w:eastAsia="Arial" w:hAnsi="Arial" w:cs="Arial"/>
        </w:rPr>
        <w:t>np01ai4s230014@islingtoncollege.edu.np</w:t>
      </w:r>
    </w:p>
    <w:p w14:paraId="1A6ADA87" w14:textId="77777777" w:rsidR="00334A27" w:rsidRDefault="00334A27">
      <w:pPr>
        <w:spacing w:line="276" w:lineRule="auto"/>
        <w:ind w:left="720"/>
        <w:rPr>
          <w:rFonts w:ascii="Arial" w:eastAsia="Arial" w:hAnsi="Arial" w:cs="Arial"/>
        </w:rPr>
      </w:pPr>
    </w:p>
    <w:p w14:paraId="104E3940" w14:textId="02BD42FB" w:rsidR="00334A27" w:rsidRDefault="002F4A3E">
      <w:pPr>
        <w:spacing w:line="276" w:lineRule="auto"/>
        <w:ind w:left="720"/>
        <w:rPr>
          <w:rFonts w:ascii="Arial" w:eastAsia="Arial" w:hAnsi="Arial" w:cs="Arial"/>
        </w:rPr>
      </w:pPr>
      <w:r>
        <w:rPr>
          <w:rFonts w:ascii="Arial" w:eastAsia="Arial" w:hAnsi="Arial" w:cs="Arial"/>
        </w:rPr>
        <w:t>Mobile No</w:t>
      </w:r>
      <w:r w:rsidR="005E2EAD">
        <w:rPr>
          <w:rFonts w:ascii="Arial" w:eastAsia="Arial" w:hAnsi="Arial" w:cs="Arial"/>
        </w:rPr>
        <w:t>: 9761895313</w:t>
      </w:r>
    </w:p>
    <w:p w14:paraId="23F6F550" w14:textId="77777777" w:rsidR="00334A27" w:rsidRDefault="00334A27">
      <w:pPr>
        <w:spacing w:line="276" w:lineRule="auto"/>
        <w:ind w:left="720"/>
        <w:rPr>
          <w:rFonts w:ascii="Arial" w:eastAsia="Arial" w:hAnsi="Arial" w:cs="Arial"/>
        </w:rPr>
      </w:pPr>
    </w:p>
    <w:p w14:paraId="542DC638" w14:textId="2C45E0A5" w:rsidR="00334A27" w:rsidRDefault="002F4A3E">
      <w:pPr>
        <w:spacing w:line="276" w:lineRule="auto"/>
        <w:ind w:left="720"/>
        <w:rPr>
          <w:rFonts w:ascii="Arial" w:eastAsia="Arial" w:hAnsi="Arial" w:cs="Arial"/>
        </w:rPr>
      </w:pPr>
      <w:r>
        <w:rPr>
          <w:rFonts w:ascii="Arial" w:eastAsia="Arial" w:hAnsi="Arial" w:cs="Arial"/>
        </w:rPr>
        <w:t xml:space="preserve">Student’s work/placement address: </w:t>
      </w:r>
      <w:proofErr w:type="spellStart"/>
      <w:r w:rsidR="005E2EAD">
        <w:rPr>
          <w:rFonts w:ascii="Arial" w:eastAsia="Arial" w:hAnsi="Arial" w:cs="Arial"/>
        </w:rPr>
        <w:t>banasthali</w:t>
      </w:r>
      <w:proofErr w:type="spellEnd"/>
    </w:p>
    <w:p w14:paraId="7B1A291C" w14:textId="77777777" w:rsidR="00334A27" w:rsidRDefault="00334A27">
      <w:pPr>
        <w:rPr>
          <w:rFonts w:ascii="Arial" w:eastAsia="Arial" w:hAnsi="Arial" w:cs="Arial"/>
        </w:rPr>
      </w:pPr>
    </w:p>
    <w:p w14:paraId="35A7FE0D" w14:textId="77777777" w:rsidR="00334A27" w:rsidRDefault="002F4A3E">
      <w:pPr>
        <w:rPr>
          <w:rFonts w:ascii="Arial" w:eastAsia="Arial" w:hAnsi="Arial" w:cs="Arial"/>
          <w:b/>
        </w:rPr>
      </w:pPr>
      <w:r>
        <w:rPr>
          <w:rFonts w:ascii="Arial" w:eastAsia="Arial" w:hAnsi="Arial" w:cs="Arial"/>
          <w:b/>
        </w:rPr>
        <w:t>Employer</w:t>
      </w:r>
    </w:p>
    <w:p w14:paraId="08C9FB56" w14:textId="22973997" w:rsidR="00334A27" w:rsidRDefault="002F4A3E">
      <w:pPr>
        <w:spacing w:line="276" w:lineRule="auto"/>
        <w:ind w:left="720"/>
        <w:rPr>
          <w:rFonts w:ascii="Arial" w:eastAsia="Arial" w:hAnsi="Arial" w:cs="Arial"/>
        </w:rPr>
      </w:pPr>
      <w:r>
        <w:rPr>
          <w:rFonts w:ascii="Arial" w:eastAsia="Arial" w:hAnsi="Arial" w:cs="Arial"/>
        </w:rPr>
        <w:t>Employer Name</w:t>
      </w:r>
      <w:r>
        <w:rPr>
          <w:rFonts w:ascii="Arial" w:eastAsia="Arial" w:hAnsi="Arial" w:cs="Arial"/>
        </w:rPr>
        <w:tab/>
        <w:t xml:space="preserve">: </w:t>
      </w:r>
      <w:proofErr w:type="spellStart"/>
      <w:r w:rsidR="005E2EAD">
        <w:rPr>
          <w:rFonts w:ascii="Arial" w:eastAsia="Arial" w:hAnsi="Arial" w:cs="Arial"/>
        </w:rPr>
        <w:t>PalmMind</w:t>
      </w:r>
      <w:proofErr w:type="spellEnd"/>
      <w:r w:rsidR="005E2EAD">
        <w:rPr>
          <w:rFonts w:ascii="Arial" w:eastAsia="Arial" w:hAnsi="Arial" w:cs="Arial"/>
        </w:rPr>
        <w:t xml:space="preserve"> technology</w:t>
      </w:r>
    </w:p>
    <w:p w14:paraId="47BBD813" w14:textId="77777777" w:rsidR="00334A27" w:rsidRDefault="00334A27">
      <w:pPr>
        <w:spacing w:line="276" w:lineRule="auto"/>
        <w:ind w:left="720"/>
        <w:rPr>
          <w:rFonts w:ascii="Arial" w:eastAsia="Arial" w:hAnsi="Arial" w:cs="Arial"/>
        </w:rPr>
      </w:pPr>
    </w:p>
    <w:p w14:paraId="0C5D35D6" w14:textId="6639E509" w:rsidR="00334A27" w:rsidRDefault="002F4A3E">
      <w:pPr>
        <w:spacing w:line="276" w:lineRule="auto"/>
        <w:ind w:left="720"/>
        <w:rPr>
          <w:rFonts w:ascii="Arial" w:eastAsia="Arial" w:hAnsi="Arial" w:cs="Arial"/>
        </w:rPr>
      </w:pPr>
      <w:r>
        <w:rPr>
          <w:rFonts w:ascii="Arial" w:eastAsia="Arial" w:hAnsi="Arial" w:cs="Arial"/>
        </w:rPr>
        <w:t xml:space="preserve">Employer's Address including department: </w:t>
      </w:r>
      <w:proofErr w:type="spellStart"/>
      <w:r w:rsidR="00124302">
        <w:rPr>
          <w:rFonts w:ascii="Arial" w:eastAsia="Arial" w:hAnsi="Arial" w:cs="Arial"/>
        </w:rPr>
        <w:t>B</w:t>
      </w:r>
      <w:r w:rsidR="007F634B">
        <w:rPr>
          <w:rFonts w:ascii="Arial" w:eastAsia="Arial" w:hAnsi="Arial" w:cs="Arial"/>
        </w:rPr>
        <w:t>anasthali</w:t>
      </w:r>
      <w:proofErr w:type="spellEnd"/>
    </w:p>
    <w:p w14:paraId="6EE6F98D" w14:textId="77777777" w:rsidR="00334A27" w:rsidRDefault="00334A27">
      <w:pPr>
        <w:spacing w:line="276" w:lineRule="auto"/>
        <w:ind w:left="720"/>
        <w:rPr>
          <w:rFonts w:ascii="Arial" w:eastAsia="Arial" w:hAnsi="Arial" w:cs="Arial"/>
        </w:rPr>
      </w:pPr>
    </w:p>
    <w:p w14:paraId="2E0099E0" w14:textId="14A8BDA2" w:rsidR="00334A27" w:rsidRDefault="002F4A3E">
      <w:pPr>
        <w:spacing w:line="276" w:lineRule="auto"/>
        <w:ind w:left="720"/>
        <w:rPr>
          <w:rFonts w:ascii="Arial" w:eastAsia="Arial" w:hAnsi="Arial" w:cs="Arial"/>
        </w:rPr>
      </w:pPr>
      <w:r>
        <w:rPr>
          <w:rFonts w:ascii="Arial" w:eastAsia="Arial" w:hAnsi="Arial" w:cs="Arial"/>
        </w:rPr>
        <w:t xml:space="preserve">Company Supervisor’s Name and Position: </w:t>
      </w:r>
      <w:r w:rsidR="00124302">
        <w:rPr>
          <w:rFonts w:ascii="Arial" w:eastAsia="Arial" w:hAnsi="Arial" w:cs="Arial"/>
        </w:rPr>
        <w:t>Krisha Tiwari</w:t>
      </w:r>
    </w:p>
    <w:p w14:paraId="681BDF65" w14:textId="77777777" w:rsidR="00334A27" w:rsidRDefault="00334A27">
      <w:pPr>
        <w:spacing w:line="276" w:lineRule="auto"/>
        <w:ind w:left="720"/>
        <w:rPr>
          <w:rFonts w:ascii="Arial" w:eastAsia="Arial" w:hAnsi="Arial" w:cs="Arial"/>
        </w:rPr>
      </w:pPr>
    </w:p>
    <w:p w14:paraId="1056084D" w14:textId="01458372" w:rsidR="00334A27" w:rsidRDefault="002F4A3E">
      <w:pPr>
        <w:spacing w:line="276" w:lineRule="auto"/>
        <w:ind w:left="720"/>
        <w:rPr>
          <w:rFonts w:ascii="Arial" w:eastAsia="Arial" w:hAnsi="Arial" w:cs="Arial"/>
        </w:rPr>
      </w:pPr>
      <w:r>
        <w:rPr>
          <w:rFonts w:ascii="Arial" w:eastAsia="Arial" w:hAnsi="Arial" w:cs="Arial"/>
        </w:rPr>
        <w:t xml:space="preserve">Company Supervisor’s Tel No: </w:t>
      </w:r>
      <w:r w:rsidR="00124302">
        <w:rPr>
          <w:rFonts w:ascii="Arial" w:eastAsia="Arial" w:hAnsi="Arial" w:cs="Arial"/>
        </w:rPr>
        <w:t>9863342090</w:t>
      </w:r>
    </w:p>
    <w:p w14:paraId="4F8926F2" w14:textId="77777777" w:rsidR="00334A27" w:rsidRDefault="00334A27">
      <w:pPr>
        <w:ind w:left="720"/>
        <w:rPr>
          <w:rFonts w:ascii="Arial" w:eastAsia="Arial" w:hAnsi="Arial" w:cs="Arial"/>
        </w:rPr>
      </w:pPr>
    </w:p>
    <w:p w14:paraId="5BA7FBDC" w14:textId="1D9D0440" w:rsidR="00334A27" w:rsidRDefault="002F4A3E">
      <w:pPr>
        <w:ind w:left="720"/>
        <w:rPr>
          <w:rFonts w:ascii="Arial" w:eastAsia="Arial" w:hAnsi="Arial" w:cs="Arial"/>
        </w:rPr>
      </w:pPr>
      <w:r>
        <w:rPr>
          <w:rFonts w:ascii="Arial" w:eastAsia="Arial" w:hAnsi="Arial" w:cs="Arial"/>
        </w:rPr>
        <w:t xml:space="preserve">Company Supervisor’s email address: </w:t>
      </w:r>
      <w:r w:rsidR="00124302">
        <w:rPr>
          <w:rFonts w:ascii="Arial" w:eastAsia="Arial" w:hAnsi="Arial" w:cs="Arial"/>
        </w:rPr>
        <w:t>Krisha.tiwari@gmail.com</w:t>
      </w:r>
    </w:p>
    <w:p w14:paraId="567620FB" w14:textId="77777777" w:rsidR="00334A27" w:rsidRDefault="00334A27">
      <w:pPr>
        <w:rPr>
          <w:rFonts w:ascii="Arial" w:eastAsia="Arial" w:hAnsi="Arial" w:cs="Arial"/>
          <w:b/>
        </w:rPr>
      </w:pPr>
    </w:p>
    <w:p w14:paraId="0CDC12E8" w14:textId="77777777" w:rsidR="00334A27" w:rsidRDefault="002F4A3E">
      <w:pPr>
        <w:rPr>
          <w:rFonts w:ascii="Arial" w:eastAsia="Arial" w:hAnsi="Arial" w:cs="Arial"/>
          <w:b/>
        </w:rPr>
      </w:pPr>
      <w:r>
        <w:rPr>
          <w:rFonts w:ascii="Arial" w:eastAsia="Arial" w:hAnsi="Arial" w:cs="Arial"/>
          <w:b/>
        </w:rPr>
        <w:t>Work Related Learning Activity</w:t>
      </w:r>
    </w:p>
    <w:p w14:paraId="71CDF9F6" w14:textId="3CD1F365" w:rsidR="00334A27" w:rsidRDefault="002F4A3E">
      <w:pPr>
        <w:spacing w:line="276" w:lineRule="auto"/>
        <w:ind w:left="720"/>
        <w:rPr>
          <w:rFonts w:ascii="Arial" w:eastAsia="Arial" w:hAnsi="Arial" w:cs="Arial"/>
        </w:rPr>
      </w:pPr>
      <w:r>
        <w:rPr>
          <w:rFonts w:ascii="Arial" w:eastAsia="Arial" w:hAnsi="Arial" w:cs="Arial"/>
        </w:rPr>
        <w:t xml:space="preserve">Start Date:  </w:t>
      </w:r>
      <w:r w:rsidR="007F634B">
        <w:rPr>
          <w:rFonts w:ascii="Arial" w:eastAsia="Arial" w:hAnsi="Arial" w:cs="Arial"/>
        </w:rPr>
        <w:t>20/08/024</w:t>
      </w:r>
      <w:r>
        <w:rPr>
          <w:rFonts w:ascii="Arial" w:eastAsia="Arial" w:hAnsi="Arial" w:cs="Arial"/>
        </w:rPr>
        <w:tab/>
      </w:r>
    </w:p>
    <w:p w14:paraId="05FB4E9A" w14:textId="77777777" w:rsidR="00334A27" w:rsidRDefault="00334A27">
      <w:pPr>
        <w:spacing w:line="276" w:lineRule="auto"/>
        <w:ind w:left="720"/>
        <w:rPr>
          <w:rFonts w:ascii="Arial" w:eastAsia="Arial" w:hAnsi="Arial" w:cs="Arial"/>
        </w:rPr>
      </w:pPr>
    </w:p>
    <w:p w14:paraId="150323B8" w14:textId="5D7350DE" w:rsidR="00334A27" w:rsidRDefault="002F4A3E">
      <w:pPr>
        <w:spacing w:line="276" w:lineRule="auto"/>
        <w:ind w:left="720"/>
        <w:rPr>
          <w:rFonts w:ascii="Arial" w:eastAsia="Arial" w:hAnsi="Arial" w:cs="Arial"/>
        </w:rPr>
      </w:pPr>
      <w:r>
        <w:rPr>
          <w:rFonts w:ascii="Arial" w:eastAsia="Arial" w:hAnsi="Arial" w:cs="Arial"/>
        </w:rPr>
        <w:t xml:space="preserve">End Date (if known): </w:t>
      </w:r>
    </w:p>
    <w:p w14:paraId="347DFF0B" w14:textId="77777777" w:rsidR="00334A27" w:rsidRDefault="00334A27">
      <w:pPr>
        <w:spacing w:line="276" w:lineRule="auto"/>
        <w:ind w:left="720"/>
        <w:rPr>
          <w:rFonts w:ascii="Arial" w:eastAsia="Arial" w:hAnsi="Arial" w:cs="Arial"/>
        </w:rPr>
      </w:pPr>
    </w:p>
    <w:p w14:paraId="60AE217C" w14:textId="433BF1C4" w:rsidR="00334A27" w:rsidRDefault="002F4A3E">
      <w:pPr>
        <w:spacing w:line="276" w:lineRule="auto"/>
        <w:ind w:left="720"/>
        <w:rPr>
          <w:rFonts w:ascii="Arial" w:eastAsia="Arial" w:hAnsi="Arial" w:cs="Arial"/>
        </w:rPr>
      </w:pPr>
      <w:r>
        <w:rPr>
          <w:rFonts w:ascii="Arial" w:eastAsia="Arial" w:hAnsi="Arial" w:cs="Arial"/>
        </w:rPr>
        <w:t>Your role at the placement (position):</w:t>
      </w:r>
      <w:r w:rsidR="007F634B">
        <w:rPr>
          <w:rFonts w:ascii="Arial" w:eastAsia="Arial" w:hAnsi="Arial" w:cs="Arial"/>
        </w:rPr>
        <w:t xml:space="preserve"> Machine Learning Intern</w:t>
      </w:r>
    </w:p>
    <w:p w14:paraId="13477FBF" w14:textId="77777777" w:rsidR="00334A27" w:rsidRDefault="00334A27">
      <w:pPr>
        <w:spacing w:line="276" w:lineRule="auto"/>
        <w:ind w:left="720"/>
        <w:rPr>
          <w:rFonts w:ascii="Arial" w:eastAsia="Arial" w:hAnsi="Arial" w:cs="Arial"/>
        </w:rPr>
      </w:pPr>
    </w:p>
    <w:p w14:paraId="47CF7621" w14:textId="51C4CDDA" w:rsidR="00334A27" w:rsidRDefault="002F4A3E" w:rsidP="0081571B">
      <w:pPr>
        <w:spacing w:line="276" w:lineRule="auto"/>
        <w:ind w:left="720"/>
        <w:rPr>
          <w:rFonts w:ascii="Arial" w:eastAsia="Arial" w:hAnsi="Arial" w:cs="Arial"/>
          <w:b/>
        </w:rPr>
      </w:pPr>
      <w:r>
        <w:rPr>
          <w:rFonts w:ascii="Arial" w:eastAsia="Arial" w:hAnsi="Arial" w:cs="Arial"/>
        </w:rPr>
        <w:t>Brief description of your work at the placement:</w:t>
      </w:r>
      <w:r w:rsidR="007F634B">
        <w:rPr>
          <w:rFonts w:ascii="Arial" w:eastAsia="Arial" w:hAnsi="Arial" w:cs="Arial"/>
        </w:rPr>
        <w:t xml:space="preserve"> </w:t>
      </w:r>
      <w:r w:rsidR="0081571B" w:rsidRPr="0081571B">
        <w:rPr>
          <w:rFonts w:ascii="Arial" w:eastAsia="Arial" w:hAnsi="Arial" w:cs="Arial"/>
        </w:rPr>
        <w:t xml:space="preserve">In this internship, I will be working on developing chatbots for company websites using generative AI. My work will involve utilizing </w:t>
      </w:r>
      <w:proofErr w:type="spellStart"/>
      <w:r w:rsidR="0081571B" w:rsidRPr="0081571B">
        <w:rPr>
          <w:rFonts w:ascii="Arial" w:eastAsia="Arial" w:hAnsi="Arial" w:cs="Arial"/>
        </w:rPr>
        <w:t>LangChain</w:t>
      </w:r>
      <w:proofErr w:type="spellEnd"/>
      <w:r w:rsidR="0081571B" w:rsidRPr="0081571B">
        <w:rPr>
          <w:rFonts w:ascii="Arial" w:eastAsia="Arial" w:hAnsi="Arial" w:cs="Arial"/>
        </w:rPr>
        <w:t>, Retrieval-Augmented Generation (RAG) architecture, and other machine learning techniques to enhance chatbot capabilities and improve user interactions.</w:t>
      </w:r>
    </w:p>
    <w:p w14:paraId="7CF3B4C3" w14:textId="77777777" w:rsidR="00334A27" w:rsidRDefault="002F4A3E">
      <w:pPr>
        <w:rPr>
          <w:rFonts w:ascii="Arial" w:eastAsia="Arial" w:hAnsi="Arial" w:cs="Arial"/>
          <w:b/>
        </w:rPr>
      </w:pPr>
      <w:r>
        <w:br w:type="page"/>
      </w:r>
      <w:r>
        <w:rPr>
          <w:rFonts w:ascii="Arial" w:eastAsia="Arial" w:hAnsi="Arial" w:cs="Arial"/>
          <w:b/>
        </w:rPr>
        <w:lastRenderedPageBreak/>
        <w:t>Proposed learning outcomes from the Work Related Learning Activity:</w:t>
      </w:r>
    </w:p>
    <w:p w14:paraId="2C6AA8CF" w14:textId="77777777" w:rsidR="00334A27" w:rsidRDefault="002F4A3E">
      <w:pPr>
        <w:jc w:val="both"/>
        <w:rPr>
          <w:rFonts w:ascii="Arial" w:eastAsia="Arial" w:hAnsi="Arial" w:cs="Arial"/>
          <w:sz w:val="18"/>
          <w:szCs w:val="18"/>
        </w:rPr>
      </w:pPr>
      <w:r>
        <w:rPr>
          <w:rFonts w:ascii="Arial" w:eastAsia="Arial" w:hAnsi="Arial" w:cs="Arial"/>
          <w:sz w:val="18"/>
          <w:szCs w:val="18"/>
        </w:rPr>
        <w:t xml:space="preserve">It is very important that you read the learning agreement guide before filling in this form.  You need to list </w:t>
      </w:r>
      <w:r>
        <w:rPr>
          <w:rFonts w:ascii="Arial" w:eastAsia="Arial" w:hAnsi="Arial" w:cs="Arial"/>
          <w:b/>
          <w:sz w:val="18"/>
          <w:szCs w:val="18"/>
        </w:rPr>
        <w:t>at least 7 learning</w:t>
      </w:r>
      <w:r>
        <w:rPr>
          <w:rFonts w:ascii="Arial" w:eastAsia="Arial" w:hAnsi="Arial" w:cs="Arial"/>
          <w:sz w:val="18"/>
          <w:szCs w:val="18"/>
        </w:rPr>
        <w:t xml:space="preserve"> outcomes, and at least </w:t>
      </w:r>
      <w:r>
        <w:rPr>
          <w:rFonts w:ascii="Arial" w:eastAsia="Arial" w:hAnsi="Arial" w:cs="Arial"/>
          <w:b/>
          <w:sz w:val="18"/>
          <w:szCs w:val="18"/>
        </w:rPr>
        <w:t>two</w:t>
      </w:r>
      <w:r>
        <w:rPr>
          <w:rFonts w:ascii="Arial" w:eastAsia="Arial" w:hAnsi="Arial" w:cs="Arial"/>
          <w:sz w:val="18"/>
          <w:szCs w:val="18"/>
        </w:rPr>
        <w:t xml:space="preserve"> learning activity should be closely relevant to the course you are doing at the university.</w:t>
      </w:r>
    </w:p>
    <w:p w14:paraId="12DACC5E" w14:textId="77777777" w:rsidR="00334A27" w:rsidRDefault="00334A27">
      <w:pPr>
        <w:rPr>
          <w:rFonts w:ascii="Arial" w:eastAsia="Arial" w:hAnsi="Arial" w:cs="Arial"/>
          <w:sz w:val="22"/>
          <w:szCs w:val="22"/>
        </w:rPr>
      </w:pPr>
    </w:p>
    <w:tbl>
      <w:tblPr>
        <w:tblStyle w:val="a"/>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0"/>
        <w:gridCol w:w="2268"/>
        <w:gridCol w:w="2473"/>
        <w:gridCol w:w="2385"/>
      </w:tblGrid>
      <w:tr w:rsidR="00334A27" w14:paraId="72F80BF6" w14:textId="77777777">
        <w:tc>
          <w:tcPr>
            <w:tcW w:w="1170" w:type="dxa"/>
          </w:tcPr>
          <w:p w14:paraId="6EDEEA58" w14:textId="77777777" w:rsidR="00334A27" w:rsidRDefault="002F4A3E">
            <w:pPr>
              <w:rPr>
                <w:rFonts w:ascii="Arial" w:eastAsia="Arial" w:hAnsi="Arial" w:cs="Arial"/>
                <w:b/>
                <w:sz w:val="22"/>
                <w:szCs w:val="22"/>
              </w:rPr>
            </w:pPr>
            <w:r>
              <w:rPr>
                <w:rFonts w:ascii="Arial" w:eastAsia="Arial" w:hAnsi="Arial" w:cs="Arial"/>
                <w:b/>
                <w:sz w:val="22"/>
                <w:szCs w:val="22"/>
              </w:rPr>
              <w:t>Learning Outcome ID</w:t>
            </w:r>
          </w:p>
        </w:tc>
        <w:tc>
          <w:tcPr>
            <w:tcW w:w="2268" w:type="dxa"/>
          </w:tcPr>
          <w:p w14:paraId="78D114A5" w14:textId="77777777" w:rsidR="00334A27" w:rsidRDefault="002F4A3E">
            <w:pPr>
              <w:rPr>
                <w:rFonts w:ascii="Arial" w:eastAsia="Arial" w:hAnsi="Arial" w:cs="Arial"/>
                <w:b/>
                <w:sz w:val="22"/>
                <w:szCs w:val="22"/>
              </w:rPr>
            </w:pPr>
            <w:r>
              <w:rPr>
                <w:rFonts w:ascii="Arial" w:eastAsia="Arial" w:hAnsi="Arial" w:cs="Arial"/>
                <w:b/>
                <w:sz w:val="22"/>
                <w:szCs w:val="22"/>
              </w:rPr>
              <w:t>Learning outcomes</w:t>
            </w:r>
          </w:p>
          <w:p w14:paraId="081206B0" w14:textId="77777777" w:rsidR="00334A27" w:rsidRDefault="002F4A3E">
            <w:pPr>
              <w:rPr>
                <w:rFonts w:ascii="Arial" w:eastAsia="Arial" w:hAnsi="Arial" w:cs="Arial"/>
              </w:rPr>
            </w:pPr>
            <w:r>
              <w:rPr>
                <w:rFonts w:ascii="Arial" w:eastAsia="Arial" w:hAnsi="Arial" w:cs="Arial"/>
              </w:rPr>
              <w:t>By the end of my work placement, I will be able to develop what skills or knowledge: (e. g. develop my XXX skills, enhance my knowledge of XXX)</w:t>
            </w:r>
          </w:p>
        </w:tc>
        <w:tc>
          <w:tcPr>
            <w:tcW w:w="2473" w:type="dxa"/>
          </w:tcPr>
          <w:p w14:paraId="36975472" w14:textId="77777777" w:rsidR="00334A27" w:rsidRDefault="002F4A3E">
            <w:pPr>
              <w:rPr>
                <w:rFonts w:ascii="Arial" w:eastAsia="Arial" w:hAnsi="Arial" w:cs="Arial"/>
                <w:b/>
                <w:sz w:val="22"/>
                <w:szCs w:val="22"/>
              </w:rPr>
            </w:pPr>
            <w:r>
              <w:rPr>
                <w:rFonts w:ascii="Arial" w:eastAsia="Arial" w:hAnsi="Arial" w:cs="Arial"/>
                <w:b/>
                <w:sz w:val="22"/>
                <w:szCs w:val="22"/>
              </w:rPr>
              <w:t>Activities and tasks</w:t>
            </w:r>
          </w:p>
          <w:p w14:paraId="668F7054" w14:textId="77777777" w:rsidR="00334A27" w:rsidRDefault="002F4A3E">
            <w:pPr>
              <w:rPr>
                <w:rFonts w:ascii="Arial" w:eastAsia="Arial" w:hAnsi="Arial" w:cs="Arial"/>
              </w:rPr>
            </w:pPr>
            <w:r>
              <w:rPr>
                <w:rFonts w:ascii="Arial" w:eastAsia="Arial" w:hAnsi="Arial" w:cs="Arial"/>
              </w:rPr>
              <w:t>I will achieve this learning outcome by carrying out what tasks (e. g. participating in a Web development project, or to work in a team, or to engage in group discussion)</w:t>
            </w:r>
          </w:p>
        </w:tc>
        <w:tc>
          <w:tcPr>
            <w:tcW w:w="2385" w:type="dxa"/>
          </w:tcPr>
          <w:p w14:paraId="27D53B55" w14:textId="77777777" w:rsidR="00334A27" w:rsidRDefault="002F4A3E">
            <w:pPr>
              <w:rPr>
                <w:rFonts w:ascii="Arial" w:eastAsia="Arial" w:hAnsi="Arial" w:cs="Arial"/>
                <w:b/>
                <w:sz w:val="22"/>
                <w:szCs w:val="22"/>
              </w:rPr>
            </w:pPr>
            <w:r>
              <w:rPr>
                <w:rFonts w:ascii="Arial" w:eastAsia="Arial" w:hAnsi="Arial" w:cs="Arial"/>
                <w:b/>
                <w:sz w:val="22"/>
                <w:szCs w:val="22"/>
              </w:rPr>
              <w:t>Evidence</w:t>
            </w:r>
          </w:p>
          <w:p w14:paraId="3A51E62C" w14:textId="77777777" w:rsidR="00334A27" w:rsidRDefault="002F4A3E">
            <w:pPr>
              <w:rPr>
                <w:rFonts w:ascii="Arial" w:eastAsia="Arial" w:hAnsi="Arial" w:cs="Arial"/>
              </w:rPr>
            </w:pPr>
            <w:r>
              <w:rPr>
                <w:rFonts w:ascii="Arial" w:eastAsia="Arial" w:hAnsi="Arial" w:cs="Arial"/>
              </w:rPr>
              <w:t>Evidence I could use to demonstrate that I have achieved this learning outcome? (e. g. feedback from the employer, artefacts I will develop, screen shots or video capture, meeting minutes)</w:t>
            </w:r>
          </w:p>
        </w:tc>
      </w:tr>
      <w:tr w:rsidR="00334A27" w14:paraId="3233E0A8" w14:textId="77777777">
        <w:trPr>
          <w:trHeight w:val="467"/>
        </w:trPr>
        <w:tc>
          <w:tcPr>
            <w:tcW w:w="1170" w:type="dxa"/>
          </w:tcPr>
          <w:p w14:paraId="30EFBE60" w14:textId="77777777" w:rsidR="00334A27" w:rsidRDefault="002F4A3E">
            <w:pPr>
              <w:rPr>
                <w:rFonts w:ascii="Arial" w:eastAsia="Arial" w:hAnsi="Arial" w:cs="Arial"/>
                <w:sz w:val="22"/>
                <w:szCs w:val="22"/>
              </w:rPr>
            </w:pPr>
            <w:r>
              <w:rPr>
                <w:rFonts w:ascii="Arial" w:eastAsia="Arial" w:hAnsi="Arial" w:cs="Arial"/>
                <w:sz w:val="22"/>
                <w:szCs w:val="22"/>
              </w:rPr>
              <w:t>LO1</w:t>
            </w:r>
          </w:p>
        </w:tc>
        <w:tc>
          <w:tcPr>
            <w:tcW w:w="2268" w:type="dxa"/>
          </w:tcPr>
          <w:p w14:paraId="786732D3" w14:textId="77777777" w:rsidR="00334A27" w:rsidRPr="002354D6" w:rsidRDefault="00334A27">
            <w:pPr>
              <w:rPr>
                <w:rFonts w:eastAsia="Arial"/>
                <w:sz w:val="24"/>
                <w:szCs w:val="24"/>
              </w:rPr>
            </w:pPr>
          </w:p>
          <w:p w14:paraId="2A15D392" w14:textId="70A087AB" w:rsidR="00334A27" w:rsidRPr="002354D6" w:rsidRDefault="00C23CD4">
            <w:pPr>
              <w:rPr>
                <w:rFonts w:eastAsia="Arial"/>
                <w:sz w:val="24"/>
                <w:szCs w:val="24"/>
              </w:rPr>
            </w:pPr>
            <w:r>
              <w:rPr>
                <w:rStyle w:val="Strong"/>
              </w:rPr>
              <w:t>Effective Communication and Collaboration</w:t>
            </w:r>
            <w:r>
              <w:t xml:space="preserve"> </w:t>
            </w:r>
            <w:r>
              <w:br/>
              <w:t xml:space="preserve">Improve communication skills with team members and </w:t>
            </w:r>
            <w:r w:rsidR="00813326">
              <w:t>clients</w:t>
            </w:r>
            <w:r>
              <w:t>.</w:t>
            </w:r>
          </w:p>
        </w:tc>
        <w:tc>
          <w:tcPr>
            <w:tcW w:w="2473" w:type="dxa"/>
          </w:tcPr>
          <w:p w14:paraId="226258E4" w14:textId="50DD14E2" w:rsidR="00A348C2" w:rsidRPr="002354D6" w:rsidRDefault="00C23CD4" w:rsidP="00C23CD4">
            <w:pPr>
              <w:pStyle w:val="ListParagraph"/>
              <w:rPr>
                <w:rFonts w:eastAsia="Arial"/>
                <w:sz w:val="24"/>
                <w:szCs w:val="24"/>
              </w:rPr>
            </w:pPr>
            <w:r>
              <w:t xml:space="preserve">Participate in daily stand-ups and meetings. </w:t>
            </w:r>
            <w:r>
              <w:br/>
              <w:t xml:space="preserve">- Collaborate with team leads, developers, and full-stack team. </w:t>
            </w:r>
            <w:r>
              <w:br/>
              <w:t>- Provide status updates through Slack and other communication channels.</w:t>
            </w:r>
          </w:p>
        </w:tc>
        <w:tc>
          <w:tcPr>
            <w:tcW w:w="2385" w:type="dxa"/>
          </w:tcPr>
          <w:p w14:paraId="31F8D5EE" w14:textId="6252FC20" w:rsidR="00334A27" w:rsidRPr="002354D6" w:rsidRDefault="00C23CD4" w:rsidP="00C23CD4">
            <w:pPr>
              <w:pStyle w:val="ListParagraph"/>
              <w:rPr>
                <w:rFonts w:eastAsia="Arial"/>
                <w:sz w:val="24"/>
                <w:szCs w:val="24"/>
              </w:rPr>
            </w:pPr>
            <w:r>
              <w:t xml:space="preserve">Feedback from colleagues and team lead. </w:t>
            </w:r>
            <w:r>
              <w:br/>
              <w:t>- Slack messages and meeting minutes.</w:t>
            </w:r>
          </w:p>
        </w:tc>
      </w:tr>
      <w:tr w:rsidR="00334A27" w14:paraId="47BA471F" w14:textId="77777777">
        <w:tc>
          <w:tcPr>
            <w:tcW w:w="1170" w:type="dxa"/>
          </w:tcPr>
          <w:p w14:paraId="0B3E54AB" w14:textId="77777777" w:rsidR="00334A27" w:rsidRDefault="002F4A3E">
            <w:pPr>
              <w:rPr>
                <w:rFonts w:ascii="Arial" w:eastAsia="Arial" w:hAnsi="Arial" w:cs="Arial"/>
                <w:sz w:val="22"/>
                <w:szCs w:val="22"/>
              </w:rPr>
            </w:pPr>
            <w:r>
              <w:rPr>
                <w:rFonts w:ascii="Arial" w:eastAsia="Arial" w:hAnsi="Arial" w:cs="Arial"/>
                <w:sz w:val="22"/>
                <w:szCs w:val="22"/>
              </w:rPr>
              <w:t>LO2</w:t>
            </w:r>
          </w:p>
        </w:tc>
        <w:tc>
          <w:tcPr>
            <w:tcW w:w="2268" w:type="dxa"/>
          </w:tcPr>
          <w:p w14:paraId="2A507189" w14:textId="733B5EED" w:rsidR="00334A27" w:rsidRPr="002354D6" w:rsidRDefault="00C23CD4">
            <w:pPr>
              <w:rPr>
                <w:rFonts w:eastAsia="Arial"/>
                <w:sz w:val="24"/>
                <w:szCs w:val="24"/>
              </w:rPr>
            </w:pPr>
            <w:r>
              <w:rPr>
                <w:rStyle w:val="Strong"/>
              </w:rPr>
              <w:t>Critical Thinking and Decision-Making</w:t>
            </w:r>
            <w:r>
              <w:t xml:space="preserve"> </w:t>
            </w:r>
            <w:r>
              <w:br/>
              <w:t>Develop decision-making skills through problem-solving in chatbot projects.</w:t>
            </w:r>
          </w:p>
        </w:tc>
        <w:tc>
          <w:tcPr>
            <w:tcW w:w="2473" w:type="dxa"/>
          </w:tcPr>
          <w:p w14:paraId="6B2054D5" w14:textId="5DC45E9B" w:rsidR="00334A27" w:rsidRPr="002354D6" w:rsidRDefault="00C23CD4" w:rsidP="002354D6">
            <w:pPr>
              <w:pStyle w:val="ListParagraph"/>
              <w:numPr>
                <w:ilvl w:val="0"/>
                <w:numId w:val="2"/>
              </w:numPr>
              <w:rPr>
                <w:rFonts w:eastAsia="Arial"/>
                <w:sz w:val="24"/>
                <w:szCs w:val="24"/>
              </w:rPr>
            </w:pPr>
            <w:r>
              <w:t xml:space="preserve">Collaborate on decision-making for chatbot architecture, data processing, and deployment. </w:t>
            </w:r>
            <w:r>
              <w:br/>
              <w:t>- Work on fixing bugs and handling QA feedback.</w:t>
            </w:r>
          </w:p>
        </w:tc>
        <w:tc>
          <w:tcPr>
            <w:tcW w:w="2385" w:type="dxa"/>
          </w:tcPr>
          <w:p w14:paraId="526354D5" w14:textId="59E0A4E5" w:rsidR="00334A27" w:rsidRPr="002354D6" w:rsidRDefault="00C23CD4" w:rsidP="00C23CD4">
            <w:pPr>
              <w:pStyle w:val="ListParagraph"/>
              <w:rPr>
                <w:rFonts w:eastAsia="Arial"/>
                <w:sz w:val="24"/>
                <w:szCs w:val="24"/>
              </w:rPr>
            </w:pPr>
            <w:r>
              <w:t xml:space="preserve">GitHub history and pull requests. </w:t>
            </w:r>
            <w:r>
              <w:br/>
              <w:t>- QA feedback and issue resolution documentation.</w:t>
            </w:r>
          </w:p>
        </w:tc>
      </w:tr>
      <w:tr w:rsidR="00334A27" w14:paraId="3C54AA8A" w14:textId="77777777">
        <w:tc>
          <w:tcPr>
            <w:tcW w:w="1170" w:type="dxa"/>
          </w:tcPr>
          <w:p w14:paraId="50473EA3" w14:textId="77777777" w:rsidR="00334A27" w:rsidRDefault="002F4A3E">
            <w:pPr>
              <w:rPr>
                <w:rFonts w:ascii="Arial" w:eastAsia="Arial" w:hAnsi="Arial" w:cs="Arial"/>
                <w:sz w:val="22"/>
                <w:szCs w:val="22"/>
              </w:rPr>
            </w:pPr>
            <w:r>
              <w:rPr>
                <w:rFonts w:ascii="Arial" w:eastAsia="Arial" w:hAnsi="Arial" w:cs="Arial"/>
                <w:sz w:val="22"/>
                <w:szCs w:val="22"/>
              </w:rPr>
              <w:t>LO3</w:t>
            </w:r>
          </w:p>
          <w:p w14:paraId="583ACCE7" w14:textId="77777777" w:rsidR="00334A27" w:rsidRDefault="00334A27">
            <w:pPr>
              <w:rPr>
                <w:rFonts w:ascii="Arial" w:eastAsia="Arial" w:hAnsi="Arial" w:cs="Arial"/>
                <w:sz w:val="22"/>
                <w:szCs w:val="22"/>
              </w:rPr>
            </w:pPr>
          </w:p>
        </w:tc>
        <w:tc>
          <w:tcPr>
            <w:tcW w:w="2268" w:type="dxa"/>
          </w:tcPr>
          <w:p w14:paraId="62D3A404" w14:textId="49E8F978" w:rsidR="00334A27" w:rsidRPr="002354D6" w:rsidRDefault="00C23CD4">
            <w:pPr>
              <w:rPr>
                <w:rFonts w:eastAsia="Arial"/>
                <w:sz w:val="24"/>
                <w:szCs w:val="24"/>
              </w:rPr>
            </w:pPr>
            <w:r>
              <w:rPr>
                <w:rStyle w:val="Strong"/>
              </w:rPr>
              <w:t>Time Management and Prioritization</w:t>
            </w:r>
            <w:r>
              <w:t xml:space="preserve"> </w:t>
            </w:r>
            <w:r>
              <w:br/>
              <w:t>Enhance time management by balancing multiple tasks and meeting deadlines.</w:t>
            </w:r>
          </w:p>
        </w:tc>
        <w:tc>
          <w:tcPr>
            <w:tcW w:w="2473" w:type="dxa"/>
          </w:tcPr>
          <w:p w14:paraId="6C480F15" w14:textId="0F01FDA9" w:rsidR="00A348C2" w:rsidRPr="002354D6" w:rsidRDefault="00C23CD4" w:rsidP="002354D6">
            <w:pPr>
              <w:pStyle w:val="ListParagraph"/>
              <w:numPr>
                <w:ilvl w:val="0"/>
                <w:numId w:val="2"/>
              </w:numPr>
              <w:jc w:val="center"/>
              <w:rPr>
                <w:rFonts w:eastAsia="Arial"/>
                <w:sz w:val="24"/>
                <w:szCs w:val="24"/>
              </w:rPr>
            </w:pPr>
            <w:r>
              <w:t xml:space="preserve">Organize and prioritize tasks for chatbot development, vector store creation, and deployment. </w:t>
            </w:r>
            <w:r>
              <w:br/>
              <w:t>- Coordinate college schedule with work.</w:t>
            </w:r>
          </w:p>
        </w:tc>
        <w:tc>
          <w:tcPr>
            <w:tcW w:w="2385" w:type="dxa"/>
          </w:tcPr>
          <w:p w14:paraId="4F19E148" w14:textId="77777777" w:rsidR="002354D6" w:rsidRDefault="002354D6" w:rsidP="002354D6">
            <w:pPr>
              <w:rPr>
                <w:sz w:val="24"/>
                <w:szCs w:val="24"/>
              </w:rPr>
            </w:pPr>
          </w:p>
          <w:p w14:paraId="23778C78" w14:textId="4EA24BCD" w:rsidR="00334A27" w:rsidRPr="002354D6" w:rsidRDefault="00C23CD4" w:rsidP="002354D6">
            <w:pPr>
              <w:pStyle w:val="ListParagraph"/>
              <w:numPr>
                <w:ilvl w:val="0"/>
                <w:numId w:val="2"/>
              </w:numPr>
              <w:rPr>
                <w:rFonts w:eastAsia="Arial"/>
                <w:sz w:val="24"/>
                <w:szCs w:val="24"/>
              </w:rPr>
            </w:pPr>
            <w:r>
              <w:t xml:space="preserve">Timely completion of tasks documented in project timelines. </w:t>
            </w:r>
            <w:r>
              <w:br/>
              <w:t xml:space="preserve">- Feedback from supervisor regarding task </w:t>
            </w:r>
            <w:proofErr w:type="gramStart"/>
            <w:r>
              <w:t>management.</w:t>
            </w:r>
            <w:r w:rsidR="00A348C2" w:rsidRPr="002354D6">
              <w:rPr>
                <w:sz w:val="24"/>
                <w:szCs w:val="24"/>
              </w:rPr>
              <w:t>.</w:t>
            </w:r>
            <w:proofErr w:type="gramEnd"/>
          </w:p>
        </w:tc>
      </w:tr>
      <w:tr w:rsidR="00334A27" w14:paraId="477B5DBF" w14:textId="77777777">
        <w:tc>
          <w:tcPr>
            <w:tcW w:w="1170" w:type="dxa"/>
          </w:tcPr>
          <w:p w14:paraId="171F4CE6" w14:textId="77777777" w:rsidR="00334A27" w:rsidRDefault="002F4A3E">
            <w:pPr>
              <w:rPr>
                <w:rFonts w:ascii="Arial" w:eastAsia="Arial" w:hAnsi="Arial" w:cs="Arial"/>
                <w:sz w:val="22"/>
                <w:szCs w:val="22"/>
              </w:rPr>
            </w:pPr>
            <w:r>
              <w:rPr>
                <w:rFonts w:ascii="Arial" w:eastAsia="Arial" w:hAnsi="Arial" w:cs="Arial"/>
                <w:sz w:val="22"/>
                <w:szCs w:val="22"/>
              </w:rPr>
              <w:t>LO4</w:t>
            </w:r>
          </w:p>
        </w:tc>
        <w:tc>
          <w:tcPr>
            <w:tcW w:w="2268" w:type="dxa"/>
          </w:tcPr>
          <w:p w14:paraId="26D5C216" w14:textId="77777777" w:rsidR="00334A27" w:rsidRPr="002354D6" w:rsidRDefault="00334A27">
            <w:pPr>
              <w:rPr>
                <w:rFonts w:eastAsia="Arial"/>
                <w:sz w:val="24"/>
                <w:szCs w:val="24"/>
              </w:rPr>
            </w:pPr>
          </w:p>
          <w:p w14:paraId="7183981C" w14:textId="27036BF9" w:rsidR="00334A27" w:rsidRPr="002354D6" w:rsidRDefault="00C23CD4" w:rsidP="00934C11">
            <w:pPr>
              <w:rPr>
                <w:rFonts w:eastAsia="Arial"/>
                <w:sz w:val="24"/>
                <w:szCs w:val="24"/>
              </w:rPr>
            </w:pPr>
            <w:r>
              <w:rPr>
                <w:rStyle w:val="Strong"/>
              </w:rPr>
              <w:t>Self-Learning and Adaptability to New Tools</w:t>
            </w:r>
            <w:r>
              <w:t xml:space="preserve"> </w:t>
            </w:r>
            <w:r>
              <w:br/>
              <w:t xml:space="preserve">Enhance knowledge of tools like </w:t>
            </w:r>
            <w:proofErr w:type="spellStart"/>
            <w:r>
              <w:t>LangChain</w:t>
            </w:r>
            <w:proofErr w:type="spellEnd"/>
            <w:r>
              <w:t xml:space="preserve">, </w:t>
            </w:r>
            <w:proofErr w:type="spellStart"/>
            <w:r>
              <w:t>FastAPI</w:t>
            </w:r>
            <w:proofErr w:type="spellEnd"/>
            <w:r>
              <w:t>, and Redis, and adapt to project requirements.</w:t>
            </w:r>
          </w:p>
        </w:tc>
        <w:tc>
          <w:tcPr>
            <w:tcW w:w="2473" w:type="dxa"/>
          </w:tcPr>
          <w:p w14:paraId="606F6D5F" w14:textId="08DD7371" w:rsidR="00334A27" w:rsidRPr="002354D6" w:rsidRDefault="004F19F3" w:rsidP="002354D6">
            <w:pPr>
              <w:pStyle w:val="ListParagraph"/>
              <w:numPr>
                <w:ilvl w:val="0"/>
                <w:numId w:val="3"/>
              </w:numPr>
              <w:rPr>
                <w:rFonts w:eastAsia="Arial"/>
                <w:sz w:val="24"/>
                <w:szCs w:val="24"/>
              </w:rPr>
            </w:pPr>
            <w:r>
              <w:t xml:space="preserve">Self-study of </w:t>
            </w:r>
            <w:proofErr w:type="spellStart"/>
            <w:r>
              <w:t>LangChain</w:t>
            </w:r>
            <w:proofErr w:type="spellEnd"/>
            <w:r>
              <w:t xml:space="preserve">, embeddings, and vector databases. </w:t>
            </w:r>
            <w:r>
              <w:br/>
              <w:t>- Learn and implement new frameworks (</w:t>
            </w:r>
            <w:proofErr w:type="spellStart"/>
            <w:r>
              <w:t>FastAPI</w:t>
            </w:r>
            <w:proofErr w:type="spellEnd"/>
            <w:r>
              <w:t>, Redis).</w:t>
            </w:r>
          </w:p>
        </w:tc>
        <w:tc>
          <w:tcPr>
            <w:tcW w:w="2385" w:type="dxa"/>
          </w:tcPr>
          <w:p w14:paraId="3C4093B4" w14:textId="6146E56B" w:rsidR="00A348C2" w:rsidRPr="002354D6" w:rsidRDefault="004F19F3" w:rsidP="00A348C2">
            <w:pPr>
              <w:rPr>
                <w:rFonts w:eastAsia="Arial"/>
                <w:sz w:val="24"/>
                <w:szCs w:val="24"/>
              </w:rPr>
            </w:pPr>
            <w:r>
              <w:t xml:space="preserve">Documented learning in personal notes or project Wiki. </w:t>
            </w:r>
            <w:r>
              <w:br/>
              <w:t>- Code snippets demonstrating use of new tools.</w:t>
            </w:r>
          </w:p>
          <w:p w14:paraId="097022BD" w14:textId="77777777" w:rsidR="00A348C2" w:rsidRPr="002354D6" w:rsidRDefault="00A348C2" w:rsidP="00A348C2">
            <w:pPr>
              <w:rPr>
                <w:rFonts w:eastAsia="Arial"/>
                <w:sz w:val="24"/>
                <w:szCs w:val="24"/>
              </w:rPr>
            </w:pPr>
          </w:p>
          <w:p w14:paraId="2DC3B173" w14:textId="77777777" w:rsidR="00A348C2" w:rsidRPr="002354D6" w:rsidRDefault="00A348C2" w:rsidP="00A348C2">
            <w:pPr>
              <w:jc w:val="center"/>
              <w:rPr>
                <w:rFonts w:eastAsia="Arial"/>
                <w:sz w:val="24"/>
                <w:szCs w:val="24"/>
              </w:rPr>
            </w:pPr>
          </w:p>
        </w:tc>
      </w:tr>
      <w:tr w:rsidR="00334A27" w14:paraId="4AD6FF60" w14:textId="77777777">
        <w:tc>
          <w:tcPr>
            <w:tcW w:w="1170" w:type="dxa"/>
          </w:tcPr>
          <w:p w14:paraId="62C8417A" w14:textId="77777777" w:rsidR="00334A27" w:rsidRDefault="002F4A3E">
            <w:pPr>
              <w:rPr>
                <w:rFonts w:ascii="Arial" w:eastAsia="Arial" w:hAnsi="Arial" w:cs="Arial"/>
                <w:sz w:val="22"/>
                <w:szCs w:val="22"/>
              </w:rPr>
            </w:pPr>
            <w:r>
              <w:rPr>
                <w:rFonts w:ascii="Arial" w:eastAsia="Arial" w:hAnsi="Arial" w:cs="Arial"/>
                <w:sz w:val="22"/>
                <w:szCs w:val="22"/>
              </w:rPr>
              <w:t>LO5</w:t>
            </w:r>
          </w:p>
        </w:tc>
        <w:tc>
          <w:tcPr>
            <w:tcW w:w="22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1"/>
            </w:tblGrid>
            <w:tr w:rsidR="00A348C2" w:rsidRPr="00A348C2" w14:paraId="5FBFF82E" w14:textId="77777777" w:rsidTr="00A348C2">
              <w:trPr>
                <w:tblCellSpacing w:w="15" w:type="dxa"/>
              </w:trPr>
              <w:tc>
                <w:tcPr>
                  <w:tcW w:w="1671" w:type="dxa"/>
                  <w:vAlign w:val="center"/>
                  <w:hideMark/>
                </w:tcPr>
                <w:p w14:paraId="76ACD6F9" w14:textId="5847025A" w:rsidR="00A348C2" w:rsidRPr="00A348C2" w:rsidRDefault="004F19F3" w:rsidP="00A348C2">
                  <w:pPr>
                    <w:rPr>
                      <w:sz w:val="24"/>
                      <w:szCs w:val="24"/>
                      <w:lang w:val="en-SG" w:eastAsia="en-SG" w:bidi="ne-NP"/>
                    </w:rPr>
                  </w:pPr>
                  <w:r>
                    <w:rPr>
                      <w:rStyle w:val="Strong"/>
                    </w:rPr>
                    <w:t>Adaptability to Client Requests and Customization</w:t>
                  </w:r>
                  <w:r>
                    <w:t xml:space="preserve"> </w:t>
                  </w:r>
                  <w:r>
                    <w:br/>
                    <w:t xml:space="preserve">Improve flexibility </w:t>
                  </w:r>
                  <w:r>
                    <w:lastRenderedPageBreak/>
                    <w:t>and responsiveness to client needs by adapting chatbot features based on client feedback and demands.</w:t>
                  </w:r>
                </w:p>
              </w:tc>
            </w:tr>
          </w:tbl>
          <w:p w14:paraId="62A0E1F0" w14:textId="77777777" w:rsidR="00A348C2" w:rsidRPr="00A348C2" w:rsidRDefault="00A348C2" w:rsidP="00A348C2">
            <w:pPr>
              <w:rPr>
                <w:vanish/>
                <w:sz w:val="24"/>
                <w:szCs w:val="24"/>
                <w:lang w:val="en-SG" w:eastAsia="en-SG" w:bidi="ne-NP"/>
              </w:rPr>
            </w:pPr>
          </w:p>
          <w:p w14:paraId="7A7B3B81" w14:textId="3700F481" w:rsidR="00334A27" w:rsidRPr="002354D6" w:rsidRDefault="00334A27">
            <w:pPr>
              <w:rPr>
                <w:rFonts w:eastAsia="Arial"/>
                <w:sz w:val="24"/>
                <w:szCs w:val="24"/>
              </w:rPr>
            </w:pPr>
          </w:p>
        </w:tc>
        <w:tc>
          <w:tcPr>
            <w:tcW w:w="2473" w:type="dxa"/>
          </w:tcPr>
          <w:p w14:paraId="64A6B4B4" w14:textId="06E37228" w:rsidR="00334A27" w:rsidRPr="002354D6" w:rsidRDefault="004F19F3" w:rsidP="002354D6">
            <w:pPr>
              <w:pStyle w:val="ListParagraph"/>
              <w:numPr>
                <w:ilvl w:val="0"/>
                <w:numId w:val="2"/>
              </w:numPr>
              <w:jc w:val="center"/>
              <w:rPr>
                <w:rFonts w:eastAsia="Arial"/>
                <w:sz w:val="24"/>
                <w:szCs w:val="24"/>
              </w:rPr>
            </w:pPr>
            <w:r>
              <w:lastRenderedPageBreak/>
              <w:t xml:space="preserve">Collaborate with the team to adjust chatbot functionality as </w:t>
            </w:r>
            <w:r>
              <w:lastRenderedPageBreak/>
              <w:t xml:space="preserve">per evolving client requirements. </w:t>
            </w:r>
            <w:r>
              <w:br/>
              <w:t xml:space="preserve">- Work on implementing changes based on client feedback during meetings and </w:t>
            </w:r>
            <w:proofErr w:type="gramStart"/>
            <w:r>
              <w:t>discussions.</w:t>
            </w:r>
            <w:r w:rsidR="00A348C2" w:rsidRPr="002354D6">
              <w:rPr>
                <w:sz w:val="24"/>
                <w:szCs w:val="24"/>
              </w:rPr>
              <w:t>.</w:t>
            </w:r>
            <w:proofErr w:type="gramEnd"/>
          </w:p>
        </w:tc>
        <w:tc>
          <w:tcPr>
            <w:tcW w:w="2385" w:type="dxa"/>
          </w:tcPr>
          <w:p w14:paraId="6A6F4C82" w14:textId="75A62D5A" w:rsidR="00A348C2" w:rsidRPr="002354D6" w:rsidRDefault="004F19F3" w:rsidP="00A348C2">
            <w:pPr>
              <w:rPr>
                <w:rFonts w:eastAsia="Arial"/>
                <w:sz w:val="24"/>
                <w:szCs w:val="24"/>
              </w:rPr>
            </w:pPr>
            <w:r>
              <w:lastRenderedPageBreak/>
              <w:t xml:space="preserve">Meeting notes and feedback demonstrating changes made based on client input. </w:t>
            </w:r>
            <w:r>
              <w:br/>
            </w:r>
            <w:r>
              <w:lastRenderedPageBreak/>
              <w:t xml:space="preserve">- Project timelines showing implemented updates and customizations. </w:t>
            </w:r>
            <w:r>
              <w:br/>
              <w:t>- Supervisor feedback regarding responsiveness to client needs.</w:t>
            </w:r>
          </w:p>
        </w:tc>
      </w:tr>
      <w:tr w:rsidR="00A348C2" w14:paraId="2E3B88E0" w14:textId="77777777">
        <w:trPr>
          <w:trHeight w:val="449"/>
        </w:trPr>
        <w:tc>
          <w:tcPr>
            <w:tcW w:w="1170" w:type="dxa"/>
          </w:tcPr>
          <w:p w14:paraId="350FF226" w14:textId="77777777" w:rsidR="00A348C2" w:rsidRDefault="00A348C2" w:rsidP="00A348C2">
            <w:pPr>
              <w:rPr>
                <w:rFonts w:ascii="Arial" w:eastAsia="Arial" w:hAnsi="Arial" w:cs="Arial"/>
                <w:sz w:val="22"/>
                <w:szCs w:val="22"/>
              </w:rPr>
            </w:pPr>
            <w:r>
              <w:rPr>
                <w:rFonts w:ascii="Arial" w:eastAsia="Arial" w:hAnsi="Arial" w:cs="Arial"/>
                <w:sz w:val="22"/>
                <w:szCs w:val="22"/>
              </w:rPr>
              <w:lastRenderedPageBreak/>
              <w:t>LO6</w:t>
            </w:r>
          </w:p>
        </w:tc>
        <w:tc>
          <w:tcPr>
            <w:tcW w:w="2268" w:type="dxa"/>
          </w:tcPr>
          <w:p w14:paraId="3FC96157" w14:textId="3CB28B05" w:rsidR="00A348C2" w:rsidRPr="002354D6" w:rsidRDefault="008166C9" w:rsidP="00A348C2">
            <w:pPr>
              <w:rPr>
                <w:rFonts w:eastAsia="Arial"/>
                <w:sz w:val="24"/>
                <w:szCs w:val="24"/>
              </w:rPr>
            </w:pPr>
            <w:r>
              <w:rPr>
                <w:rStyle w:val="Strong"/>
              </w:rPr>
              <w:t>Document and Data Processing</w:t>
            </w:r>
            <w:r>
              <w:t xml:space="preserve"> </w:t>
            </w:r>
            <w:r>
              <w:br/>
              <w:t>Learn and apply data processing techniques in chatbot development.</w:t>
            </w:r>
          </w:p>
        </w:tc>
        <w:tc>
          <w:tcPr>
            <w:tcW w:w="2473" w:type="dxa"/>
          </w:tcPr>
          <w:p w14:paraId="2BA80FAA" w14:textId="435C5140" w:rsidR="00A74244" w:rsidRPr="002354D6" w:rsidRDefault="008166C9" w:rsidP="00A74244">
            <w:pPr>
              <w:pStyle w:val="ListParagraph"/>
              <w:rPr>
                <w:rFonts w:eastAsia="Arial"/>
                <w:sz w:val="24"/>
                <w:szCs w:val="24"/>
              </w:rPr>
            </w:pPr>
            <w:r>
              <w:t xml:space="preserve">Convert Nepali documents to Unicode, then to CSV for easier handling. </w:t>
            </w:r>
            <w:r>
              <w:br/>
              <w:t>- Use tools for document chunking and vector store creation.</w:t>
            </w:r>
          </w:p>
        </w:tc>
        <w:tc>
          <w:tcPr>
            <w:tcW w:w="2385" w:type="dxa"/>
          </w:tcPr>
          <w:p w14:paraId="696DA40D" w14:textId="30C6D803" w:rsidR="00A74244" w:rsidRPr="002354D6" w:rsidRDefault="008166C9" w:rsidP="00A74244">
            <w:pPr>
              <w:pStyle w:val="ListParagraph"/>
              <w:rPr>
                <w:rFonts w:eastAsia="Arial"/>
                <w:sz w:val="24"/>
                <w:szCs w:val="24"/>
              </w:rPr>
            </w:pPr>
            <w:r>
              <w:t xml:space="preserve">Screenshots of documents before and after conversion. </w:t>
            </w:r>
            <w:r>
              <w:br/>
              <w:t>- CSV files and processed document evidence.</w:t>
            </w:r>
          </w:p>
        </w:tc>
      </w:tr>
      <w:tr w:rsidR="008166C9" w14:paraId="1E06B5FC" w14:textId="77777777">
        <w:trPr>
          <w:trHeight w:val="539"/>
        </w:trPr>
        <w:tc>
          <w:tcPr>
            <w:tcW w:w="1170" w:type="dxa"/>
          </w:tcPr>
          <w:p w14:paraId="3CFEC068" w14:textId="77777777" w:rsidR="008166C9" w:rsidRDefault="008166C9" w:rsidP="008166C9">
            <w:pPr>
              <w:rPr>
                <w:rFonts w:ascii="Arial" w:eastAsia="Arial" w:hAnsi="Arial" w:cs="Arial"/>
                <w:sz w:val="22"/>
                <w:szCs w:val="22"/>
              </w:rPr>
            </w:pPr>
            <w:r>
              <w:rPr>
                <w:rFonts w:ascii="Arial" w:eastAsia="Arial" w:hAnsi="Arial" w:cs="Arial"/>
                <w:sz w:val="22"/>
                <w:szCs w:val="22"/>
              </w:rPr>
              <w:t>LO7</w:t>
            </w:r>
          </w:p>
        </w:tc>
        <w:tc>
          <w:tcPr>
            <w:tcW w:w="2268" w:type="dxa"/>
          </w:tcPr>
          <w:p w14:paraId="1428371E" w14:textId="6664CFE5" w:rsidR="008166C9" w:rsidRPr="002354D6" w:rsidRDefault="008166C9" w:rsidP="008166C9">
            <w:pPr>
              <w:tabs>
                <w:tab w:val="left" w:pos="360"/>
              </w:tabs>
              <w:rPr>
                <w:rFonts w:eastAsia="Arial"/>
                <w:sz w:val="24"/>
                <w:szCs w:val="24"/>
              </w:rPr>
            </w:pPr>
            <w:r>
              <w:rPr>
                <w:rStyle w:val="Strong"/>
              </w:rPr>
              <w:t>Version Control and Team Collaboration (Git/GitHub)</w:t>
            </w:r>
            <w:r>
              <w:t xml:space="preserve"> </w:t>
            </w:r>
            <w:r>
              <w:br/>
              <w:t>Develop proficiency in version control using GitHub.</w:t>
            </w:r>
          </w:p>
        </w:tc>
        <w:tc>
          <w:tcPr>
            <w:tcW w:w="2473" w:type="dxa"/>
          </w:tcPr>
          <w:p w14:paraId="643EBBF5" w14:textId="1F081CF4" w:rsidR="008166C9" w:rsidRPr="002354D6" w:rsidRDefault="008166C9" w:rsidP="008166C9">
            <w:pPr>
              <w:pStyle w:val="ListParagraph"/>
              <w:numPr>
                <w:ilvl w:val="0"/>
                <w:numId w:val="2"/>
              </w:numPr>
              <w:rPr>
                <w:rFonts w:eastAsia="Arial"/>
                <w:sz w:val="24"/>
                <w:szCs w:val="24"/>
              </w:rPr>
            </w:pPr>
            <w:r>
              <w:t xml:space="preserve">Manage project versions, handle pull requests, and merge code from different branches. </w:t>
            </w:r>
            <w:r>
              <w:br/>
              <w:t>- Collaborate with developers and testers via GitHub.</w:t>
            </w:r>
            <w:r w:rsidRPr="002354D6">
              <w:rPr>
                <w:sz w:val="24"/>
                <w:szCs w:val="24"/>
              </w:rPr>
              <w:br/>
            </w:r>
          </w:p>
          <w:p w14:paraId="65D72B80" w14:textId="77777777" w:rsidR="008166C9" w:rsidRPr="002354D6" w:rsidRDefault="008166C9" w:rsidP="008166C9">
            <w:pPr>
              <w:ind w:firstLine="720"/>
              <w:rPr>
                <w:rFonts w:eastAsia="Arial"/>
                <w:sz w:val="24"/>
                <w:szCs w:val="24"/>
              </w:rPr>
            </w:pPr>
          </w:p>
        </w:tc>
        <w:tc>
          <w:tcPr>
            <w:tcW w:w="2385" w:type="dxa"/>
          </w:tcPr>
          <w:p w14:paraId="0AACB0C9" w14:textId="70446B0F" w:rsidR="008166C9" w:rsidRPr="002354D6" w:rsidRDefault="008166C9" w:rsidP="008166C9">
            <w:pPr>
              <w:pStyle w:val="ListParagraph"/>
              <w:numPr>
                <w:ilvl w:val="0"/>
                <w:numId w:val="2"/>
              </w:numPr>
              <w:rPr>
                <w:rFonts w:eastAsia="Arial"/>
                <w:sz w:val="24"/>
                <w:szCs w:val="24"/>
              </w:rPr>
            </w:pPr>
            <w:r>
              <w:t xml:space="preserve">GitHub commit history and pull request reviews. </w:t>
            </w:r>
            <w:r>
              <w:br/>
              <w:t>- Feedback from the team on code contributions.</w:t>
            </w:r>
          </w:p>
        </w:tc>
      </w:tr>
      <w:tr w:rsidR="00A348C2" w14:paraId="5A821B80" w14:textId="77777777">
        <w:trPr>
          <w:trHeight w:val="539"/>
        </w:trPr>
        <w:tc>
          <w:tcPr>
            <w:tcW w:w="1170" w:type="dxa"/>
          </w:tcPr>
          <w:p w14:paraId="02804969" w14:textId="77777777" w:rsidR="00A348C2" w:rsidRDefault="00A348C2" w:rsidP="00A348C2">
            <w:pPr>
              <w:rPr>
                <w:rFonts w:ascii="Arial" w:eastAsia="Arial" w:hAnsi="Arial" w:cs="Arial"/>
                <w:sz w:val="22"/>
                <w:szCs w:val="22"/>
              </w:rPr>
            </w:pPr>
            <w:r>
              <w:rPr>
                <w:rFonts w:ascii="Arial" w:eastAsia="Arial" w:hAnsi="Arial" w:cs="Arial"/>
                <w:sz w:val="22"/>
                <w:szCs w:val="22"/>
              </w:rPr>
              <w:t>LO8</w:t>
            </w:r>
          </w:p>
        </w:tc>
        <w:tc>
          <w:tcPr>
            <w:tcW w:w="2268" w:type="dxa"/>
          </w:tcPr>
          <w:p w14:paraId="0E8CF1DA" w14:textId="27A56644" w:rsidR="00A348C2" w:rsidRPr="002354D6" w:rsidRDefault="008166C9" w:rsidP="00A348C2">
            <w:pPr>
              <w:rPr>
                <w:rFonts w:eastAsia="Arial"/>
                <w:sz w:val="24"/>
                <w:szCs w:val="24"/>
              </w:rPr>
            </w:pPr>
            <w:r>
              <w:rPr>
                <w:rStyle w:val="Strong"/>
              </w:rPr>
              <w:t>Prompt Engineering</w:t>
            </w:r>
            <w:r>
              <w:t xml:space="preserve"> </w:t>
            </w:r>
            <w:r>
              <w:br/>
              <w:t>Enhance knowledge of prompt design and techniques.</w:t>
            </w:r>
          </w:p>
        </w:tc>
        <w:tc>
          <w:tcPr>
            <w:tcW w:w="2473" w:type="dxa"/>
          </w:tcPr>
          <w:p w14:paraId="5026EE38" w14:textId="6751D1BB" w:rsidR="00A348C2" w:rsidRPr="002354D6" w:rsidRDefault="008166C9" w:rsidP="002354D6">
            <w:pPr>
              <w:pStyle w:val="ListParagraph"/>
              <w:numPr>
                <w:ilvl w:val="0"/>
                <w:numId w:val="2"/>
              </w:numPr>
              <w:rPr>
                <w:rFonts w:eastAsia="Arial"/>
                <w:sz w:val="24"/>
                <w:szCs w:val="24"/>
              </w:rPr>
            </w:pPr>
            <w:r>
              <w:t xml:space="preserve">Work with various prompting techniques (one-shot, multi-shot, contextual) in chatbot development. </w:t>
            </w:r>
            <w:r>
              <w:br/>
              <w:t>- Write detailed prompts for chatbot tools and responses.</w:t>
            </w:r>
          </w:p>
        </w:tc>
        <w:tc>
          <w:tcPr>
            <w:tcW w:w="2385" w:type="dxa"/>
          </w:tcPr>
          <w:p w14:paraId="008DC9C4" w14:textId="5A3DD2B6" w:rsidR="00A348C2" w:rsidRPr="002354D6" w:rsidRDefault="008166C9" w:rsidP="002354D6">
            <w:pPr>
              <w:pStyle w:val="ListParagraph"/>
              <w:numPr>
                <w:ilvl w:val="0"/>
                <w:numId w:val="2"/>
              </w:numPr>
              <w:rPr>
                <w:rFonts w:eastAsia="Arial"/>
                <w:sz w:val="24"/>
                <w:szCs w:val="24"/>
              </w:rPr>
            </w:pPr>
            <w:r>
              <w:t xml:space="preserve">Screenshots of prompts used in the project. </w:t>
            </w:r>
            <w:r>
              <w:br/>
              <w:t>- Code documentation showing prompt application.</w:t>
            </w:r>
          </w:p>
        </w:tc>
      </w:tr>
      <w:tr w:rsidR="00A348C2" w14:paraId="5C6EEC57" w14:textId="77777777">
        <w:trPr>
          <w:trHeight w:val="539"/>
        </w:trPr>
        <w:tc>
          <w:tcPr>
            <w:tcW w:w="1170" w:type="dxa"/>
          </w:tcPr>
          <w:p w14:paraId="4C65D94A" w14:textId="77777777" w:rsidR="00A348C2" w:rsidRDefault="00A348C2" w:rsidP="00A348C2">
            <w:pPr>
              <w:rPr>
                <w:rFonts w:ascii="Arial" w:eastAsia="Arial" w:hAnsi="Arial" w:cs="Arial"/>
                <w:sz w:val="22"/>
                <w:szCs w:val="22"/>
              </w:rPr>
            </w:pPr>
            <w:r>
              <w:rPr>
                <w:rFonts w:ascii="Arial" w:eastAsia="Arial" w:hAnsi="Arial" w:cs="Arial"/>
                <w:sz w:val="22"/>
                <w:szCs w:val="22"/>
              </w:rPr>
              <w:t>LO9</w:t>
            </w:r>
          </w:p>
        </w:tc>
        <w:tc>
          <w:tcPr>
            <w:tcW w:w="2268" w:type="dxa"/>
          </w:tcPr>
          <w:p w14:paraId="7A4DBE60" w14:textId="5474E35A" w:rsidR="00A348C2" w:rsidRPr="002354D6" w:rsidRDefault="00B452D1" w:rsidP="00A348C2">
            <w:pPr>
              <w:jc w:val="center"/>
              <w:rPr>
                <w:rFonts w:eastAsia="Arial"/>
                <w:sz w:val="24"/>
                <w:szCs w:val="24"/>
              </w:rPr>
            </w:pPr>
            <w:r>
              <w:rPr>
                <w:rStyle w:val="Strong"/>
              </w:rPr>
              <w:t xml:space="preserve">API Integration </w:t>
            </w:r>
            <w:r>
              <w:rPr>
                <w:rStyle w:val="Strong"/>
              </w:rPr>
              <w:t>for</w:t>
            </w:r>
            <w:r>
              <w:rPr>
                <w:rStyle w:val="Strong"/>
              </w:rPr>
              <w:t xml:space="preserve"> Testing</w:t>
            </w:r>
            <w:r>
              <w:t xml:space="preserve"> </w:t>
            </w:r>
            <w:r w:rsidRPr="00B452D1">
              <w:rPr>
                <w:b/>
                <w:bCs/>
              </w:rPr>
              <w:t>and Redis Integration</w:t>
            </w:r>
            <w:r>
              <w:br/>
              <w:t>Learn to utilize APIs for integrating and testing chatbot functionalities</w:t>
            </w:r>
            <w:r>
              <w:t xml:space="preserve"> and </w:t>
            </w:r>
            <w:r>
              <w:t>Redis for chat history management.</w:t>
            </w:r>
          </w:p>
        </w:tc>
        <w:tc>
          <w:tcPr>
            <w:tcW w:w="2473" w:type="dxa"/>
          </w:tcPr>
          <w:p w14:paraId="357122E7" w14:textId="7FEDFAE1" w:rsidR="00A348C2" w:rsidRPr="00B452D1" w:rsidRDefault="00B452D1" w:rsidP="002354D6">
            <w:pPr>
              <w:pStyle w:val="ListParagraph"/>
              <w:numPr>
                <w:ilvl w:val="0"/>
                <w:numId w:val="2"/>
              </w:numPr>
              <w:rPr>
                <w:rFonts w:eastAsia="Arial"/>
                <w:sz w:val="24"/>
                <w:szCs w:val="24"/>
              </w:rPr>
            </w:pPr>
            <w:r>
              <w:t xml:space="preserve">Use </w:t>
            </w:r>
            <w:proofErr w:type="spellStart"/>
            <w:r>
              <w:t>FastAPI</w:t>
            </w:r>
            <w:proofErr w:type="spellEnd"/>
            <w:r>
              <w:t xml:space="preserve"> to test and interact with the chatbot application endpoints. </w:t>
            </w:r>
            <w:r>
              <w:br/>
              <w:t>- Implement API endpoints and verify functionality.</w:t>
            </w:r>
          </w:p>
          <w:p w14:paraId="13CFF386" w14:textId="2BBE2350" w:rsidR="00B452D1" w:rsidRPr="002354D6" w:rsidRDefault="00B452D1" w:rsidP="002354D6">
            <w:pPr>
              <w:pStyle w:val="ListParagraph"/>
              <w:numPr>
                <w:ilvl w:val="0"/>
                <w:numId w:val="2"/>
              </w:numPr>
              <w:rPr>
                <w:rFonts w:eastAsia="Arial"/>
                <w:sz w:val="24"/>
                <w:szCs w:val="24"/>
              </w:rPr>
            </w:pPr>
            <w:r>
              <w:t>Use Redis to store and manage client chat history.</w:t>
            </w:r>
          </w:p>
          <w:p w14:paraId="138D688E" w14:textId="77777777" w:rsidR="00A348C2" w:rsidRPr="002354D6" w:rsidRDefault="00A348C2" w:rsidP="00A348C2">
            <w:pPr>
              <w:ind w:firstLine="720"/>
              <w:rPr>
                <w:rFonts w:eastAsia="Arial"/>
                <w:sz w:val="24"/>
                <w:szCs w:val="24"/>
              </w:rPr>
            </w:pPr>
          </w:p>
        </w:tc>
        <w:tc>
          <w:tcPr>
            <w:tcW w:w="2385" w:type="dxa"/>
          </w:tcPr>
          <w:p w14:paraId="65E3958D" w14:textId="77777777" w:rsidR="00A348C2" w:rsidRPr="00B452D1" w:rsidRDefault="00B452D1" w:rsidP="002354D6">
            <w:pPr>
              <w:pStyle w:val="ListParagraph"/>
              <w:numPr>
                <w:ilvl w:val="0"/>
                <w:numId w:val="2"/>
              </w:numPr>
              <w:rPr>
                <w:rFonts w:eastAsia="Arial"/>
                <w:sz w:val="24"/>
                <w:szCs w:val="24"/>
              </w:rPr>
            </w:pPr>
            <w:r>
              <w:t xml:space="preserve">API documentation and screenshots of API calls and responses. </w:t>
            </w:r>
            <w:r>
              <w:br/>
              <w:t xml:space="preserve">- Code snippets from </w:t>
            </w:r>
            <w:r>
              <w:rPr>
                <w:rStyle w:val="HTMLCode"/>
              </w:rPr>
              <w:t>server.py</w:t>
            </w:r>
            <w:r>
              <w:t>.</w:t>
            </w:r>
          </w:p>
          <w:p w14:paraId="32F0D6D8" w14:textId="66ED4199" w:rsidR="00B452D1" w:rsidRPr="002354D6" w:rsidRDefault="00B452D1" w:rsidP="002354D6">
            <w:pPr>
              <w:pStyle w:val="ListParagraph"/>
              <w:numPr>
                <w:ilvl w:val="0"/>
                <w:numId w:val="2"/>
              </w:numPr>
              <w:rPr>
                <w:rFonts w:eastAsia="Arial"/>
                <w:sz w:val="24"/>
                <w:szCs w:val="24"/>
              </w:rPr>
            </w:pPr>
            <w:r>
              <w:t xml:space="preserve">- Use Redis to store and manage client chat </w:t>
            </w:r>
            <w:proofErr w:type="gramStart"/>
            <w:r>
              <w:t>history.</w:t>
            </w:r>
            <w:r w:rsidRPr="002354D6">
              <w:rPr>
                <w:sz w:val="24"/>
                <w:szCs w:val="24"/>
              </w:rPr>
              <w:t>.</w:t>
            </w:r>
            <w:proofErr w:type="gramEnd"/>
          </w:p>
        </w:tc>
      </w:tr>
      <w:tr w:rsidR="00A348C2" w14:paraId="48893D96" w14:textId="77777777">
        <w:trPr>
          <w:trHeight w:val="539"/>
        </w:trPr>
        <w:tc>
          <w:tcPr>
            <w:tcW w:w="1170" w:type="dxa"/>
          </w:tcPr>
          <w:p w14:paraId="266DB793" w14:textId="77777777" w:rsidR="00A348C2" w:rsidRDefault="00A348C2" w:rsidP="00A348C2">
            <w:pPr>
              <w:rPr>
                <w:rFonts w:ascii="Arial" w:eastAsia="Arial" w:hAnsi="Arial" w:cs="Arial"/>
                <w:sz w:val="22"/>
                <w:szCs w:val="22"/>
              </w:rPr>
            </w:pPr>
            <w:r>
              <w:rPr>
                <w:rFonts w:ascii="Arial" w:eastAsia="Arial" w:hAnsi="Arial" w:cs="Arial"/>
                <w:sz w:val="22"/>
                <w:szCs w:val="22"/>
              </w:rPr>
              <w:t>LO10</w:t>
            </w:r>
          </w:p>
        </w:tc>
        <w:tc>
          <w:tcPr>
            <w:tcW w:w="2268" w:type="dxa"/>
          </w:tcPr>
          <w:p w14:paraId="5A284071" w14:textId="6DA27A6C" w:rsidR="00A348C2" w:rsidRPr="002354D6" w:rsidRDefault="00B452D1" w:rsidP="00A348C2">
            <w:pPr>
              <w:rPr>
                <w:rFonts w:eastAsia="Arial"/>
                <w:sz w:val="24"/>
                <w:szCs w:val="24"/>
              </w:rPr>
            </w:pPr>
            <w:r>
              <w:rPr>
                <w:rStyle w:val="Strong"/>
              </w:rPr>
              <w:t>Vector Databases and Redis Integration</w:t>
            </w:r>
            <w:r>
              <w:t xml:space="preserve"> </w:t>
            </w:r>
            <w:r>
              <w:br/>
              <w:t>Gain experience working with vector databases and Redis for chat history management.</w:t>
            </w:r>
          </w:p>
        </w:tc>
        <w:tc>
          <w:tcPr>
            <w:tcW w:w="2473" w:type="dxa"/>
          </w:tcPr>
          <w:p w14:paraId="3C19AD45" w14:textId="5EC69F2F" w:rsidR="002354D6" w:rsidRPr="002354D6" w:rsidRDefault="00B452D1" w:rsidP="002354D6">
            <w:pPr>
              <w:pStyle w:val="ListParagraph"/>
              <w:numPr>
                <w:ilvl w:val="0"/>
                <w:numId w:val="2"/>
              </w:numPr>
              <w:rPr>
                <w:rFonts w:eastAsia="Arial"/>
                <w:sz w:val="24"/>
                <w:szCs w:val="24"/>
              </w:rPr>
            </w:pPr>
            <w:r>
              <w:t xml:space="preserve">Create and manage vector stores using Milvus and Chroma. </w:t>
            </w:r>
            <w:r>
              <w:br/>
            </w:r>
            <w:r>
              <w:lastRenderedPageBreak/>
              <w:t xml:space="preserve">- </w:t>
            </w:r>
            <w:r w:rsidR="002354D6" w:rsidRPr="002354D6">
              <w:rPr>
                <w:sz w:val="24"/>
                <w:szCs w:val="24"/>
              </w:rPr>
              <w:br/>
            </w:r>
          </w:p>
          <w:p w14:paraId="553D182D" w14:textId="0E39024B" w:rsidR="00A348C2" w:rsidRPr="002354D6" w:rsidRDefault="002354D6" w:rsidP="002354D6">
            <w:pPr>
              <w:pStyle w:val="ListParagraph"/>
              <w:numPr>
                <w:ilvl w:val="0"/>
                <w:numId w:val="2"/>
              </w:numPr>
              <w:rPr>
                <w:rFonts w:eastAsia="Arial"/>
                <w:sz w:val="24"/>
                <w:szCs w:val="24"/>
              </w:rPr>
            </w:pPr>
            <w:r w:rsidRPr="002354D6">
              <w:rPr>
                <w:sz w:val="24"/>
                <w:szCs w:val="24"/>
              </w:rPr>
              <w:t xml:space="preserve">Use </w:t>
            </w:r>
            <w:proofErr w:type="spellStart"/>
            <w:r w:rsidRPr="002354D6">
              <w:rPr>
                <w:sz w:val="24"/>
                <w:szCs w:val="24"/>
              </w:rPr>
              <w:t>openAI</w:t>
            </w:r>
            <w:proofErr w:type="spellEnd"/>
            <w:r w:rsidRPr="002354D6">
              <w:rPr>
                <w:sz w:val="24"/>
                <w:szCs w:val="24"/>
              </w:rPr>
              <w:t xml:space="preserve"> embeddings for efficient retrieval.</w:t>
            </w:r>
          </w:p>
        </w:tc>
        <w:tc>
          <w:tcPr>
            <w:tcW w:w="2385" w:type="dxa"/>
          </w:tcPr>
          <w:p w14:paraId="23D54A1F" w14:textId="4E7F310F" w:rsidR="00A348C2" w:rsidRPr="002354D6" w:rsidRDefault="00B452D1" w:rsidP="002354D6">
            <w:pPr>
              <w:pStyle w:val="ListParagraph"/>
              <w:numPr>
                <w:ilvl w:val="0"/>
                <w:numId w:val="2"/>
              </w:numPr>
              <w:rPr>
                <w:rFonts w:eastAsia="Arial"/>
                <w:sz w:val="24"/>
                <w:szCs w:val="24"/>
              </w:rPr>
            </w:pPr>
            <w:r>
              <w:lastRenderedPageBreak/>
              <w:t xml:space="preserve">Create and manage vector stores using Milvus and Chroma. </w:t>
            </w:r>
            <w:r>
              <w:br/>
            </w:r>
          </w:p>
        </w:tc>
      </w:tr>
    </w:tbl>
    <w:p w14:paraId="540C716B" w14:textId="77777777" w:rsidR="00334A27" w:rsidRDefault="00334A27">
      <w:pPr>
        <w:rPr>
          <w:rFonts w:ascii="Arial" w:eastAsia="Arial" w:hAnsi="Arial" w:cs="Arial"/>
          <w:b/>
        </w:rPr>
      </w:pPr>
    </w:p>
    <w:p w14:paraId="7C67EC1C" w14:textId="77777777" w:rsidR="00334A27" w:rsidRDefault="00334A27">
      <w:pPr>
        <w:rPr>
          <w:rFonts w:ascii="Arial" w:eastAsia="Arial" w:hAnsi="Arial" w:cs="Arial"/>
          <w:b/>
        </w:rPr>
      </w:pPr>
    </w:p>
    <w:p w14:paraId="39D9F0FF" w14:textId="77777777" w:rsidR="00334A27" w:rsidRDefault="00334A27">
      <w:pPr>
        <w:rPr>
          <w:rFonts w:ascii="Arial" w:eastAsia="Arial" w:hAnsi="Arial" w:cs="Arial"/>
          <w:b/>
        </w:rPr>
      </w:pPr>
    </w:p>
    <w:p w14:paraId="78FF462B" w14:textId="77777777" w:rsidR="00334A27" w:rsidRDefault="002F4A3E">
      <w:pPr>
        <w:rPr>
          <w:rFonts w:ascii="Arial" w:eastAsia="Arial" w:hAnsi="Arial" w:cs="Arial"/>
          <w:b/>
          <w:i/>
          <w:u w:val="single"/>
        </w:rPr>
      </w:pPr>
      <w:r>
        <w:rPr>
          <w:rFonts w:ascii="Arial" w:eastAsia="Arial" w:hAnsi="Arial" w:cs="Arial"/>
          <w:b/>
          <w:i/>
          <w:u w:val="single"/>
        </w:rPr>
        <w:t>This form is approved by WRL academic supervisor</w:t>
      </w:r>
    </w:p>
    <w:p w14:paraId="7433D029" w14:textId="77777777" w:rsidR="00334A27" w:rsidRDefault="00334A27">
      <w:pPr>
        <w:rPr>
          <w:rFonts w:ascii="Arial" w:eastAsia="Arial" w:hAnsi="Arial" w:cs="Arial"/>
          <w:b/>
        </w:rPr>
      </w:pPr>
    </w:p>
    <w:p w14:paraId="02C5AE82" w14:textId="4926742F" w:rsidR="00334A27" w:rsidRDefault="002F4A3E">
      <w:pPr>
        <w:rPr>
          <w:rFonts w:ascii="Arial" w:eastAsia="Arial" w:hAnsi="Arial" w:cs="Arial"/>
          <w:b/>
        </w:rPr>
      </w:pPr>
      <w:r>
        <w:rPr>
          <w:rFonts w:ascii="Arial" w:eastAsia="Arial" w:hAnsi="Arial" w:cs="Arial"/>
          <w:b/>
        </w:rPr>
        <w:t xml:space="preserve">Academic Supervisor Name: </w:t>
      </w:r>
      <w:r w:rsidR="002354D6" w:rsidRPr="002354D6">
        <w:rPr>
          <w:rFonts w:ascii="Arial" w:eastAsia="Arial" w:hAnsi="Arial" w:cs="Arial"/>
          <w:b/>
        </w:rPr>
        <w:t>Mr. Umesh Nepal</w:t>
      </w:r>
    </w:p>
    <w:p w14:paraId="74C45D35" w14:textId="77777777" w:rsidR="00334A27" w:rsidRDefault="00334A27">
      <w:pPr>
        <w:rPr>
          <w:rFonts w:ascii="Arial" w:eastAsia="Arial" w:hAnsi="Arial" w:cs="Arial"/>
          <w:b/>
        </w:rPr>
      </w:pPr>
    </w:p>
    <w:p w14:paraId="2C38AC00" w14:textId="77777777" w:rsidR="00334A27" w:rsidRDefault="00334A27">
      <w:pPr>
        <w:rPr>
          <w:rFonts w:ascii="Arial" w:eastAsia="Arial" w:hAnsi="Arial" w:cs="Arial"/>
          <w:b/>
        </w:rPr>
      </w:pPr>
    </w:p>
    <w:p w14:paraId="152B3C37" w14:textId="77777777" w:rsidR="00334A27" w:rsidRDefault="002F4A3E">
      <w:pPr>
        <w:rPr>
          <w:rFonts w:ascii="Arial" w:eastAsia="Arial" w:hAnsi="Arial" w:cs="Arial"/>
          <w:b/>
        </w:rPr>
      </w:pPr>
      <w:r>
        <w:rPr>
          <w:rFonts w:ascii="Arial" w:eastAsia="Arial" w:hAnsi="Arial" w:cs="Arial"/>
          <w:b/>
        </w:rPr>
        <w:t>Academic Supervisor Signature:</w:t>
      </w:r>
    </w:p>
    <w:p w14:paraId="36B1D702" w14:textId="77777777" w:rsidR="00334A27" w:rsidRDefault="00334A27">
      <w:pPr>
        <w:rPr>
          <w:rFonts w:ascii="Arial" w:eastAsia="Arial" w:hAnsi="Arial" w:cs="Arial"/>
          <w:b/>
        </w:rPr>
      </w:pPr>
    </w:p>
    <w:p w14:paraId="5F923713" w14:textId="77777777" w:rsidR="00334A27" w:rsidRDefault="00334A27">
      <w:pPr>
        <w:rPr>
          <w:rFonts w:ascii="Arial" w:eastAsia="Arial" w:hAnsi="Arial" w:cs="Arial"/>
          <w:b/>
        </w:rPr>
      </w:pPr>
    </w:p>
    <w:p w14:paraId="0757BB75" w14:textId="77777777" w:rsidR="00334A27" w:rsidRDefault="002F4A3E">
      <w:pPr>
        <w:rPr>
          <w:rFonts w:ascii="Arial" w:eastAsia="Arial" w:hAnsi="Arial" w:cs="Arial"/>
          <w:b/>
        </w:rPr>
      </w:pPr>
      <w:r>
        <w:rPr>
          <w:rFonts w:ascii="Arial" w:eastAsia="Arial" w:hAnsi="Arial" w:cs="Arial"/>
          <w:b/>
        </w:rPr>
        <w:t>Date of Signature:</w:t>
      </w:r>
    </w:p>
    <w:p w14:paraId="4BBF2C07" w14:textId="77777777" w:rsidR="00334A27" w:rsidRDefault="002F4A3E">
      <w:pPr>
        <w:rPr>
          <w:rFonts w:ascii="Arial" w:eastAsia="Arial" w:hAnsi="Arial" w:cs="Arial"/>
          <w:b/>
        </w:rPr>
      </w:pPr>
      <w:r>
        <w:br w:type="page"/>
      </w:r>
      <w:r>
        <w:rPr>
          <w:rFonts w:ascii="Arial" w:eastAsia="Arial" w:hAnsi="Arial" w:cs="Arial"/>
          <w:b/>
        </w:rPr>
        <w:lastRenderedPageBreak/>
        <w:t>If you work at an external company or organization, the following “</w:t>
      </w:r>
      <w:proofErr w:type="spellStart"/>
      <w:r>
        <w:rPr>
          <w:rFonts w:ascii="Arial" w:eastAsia="Arial" w:hAnsi="Arial" w:cs="Arial"/>
          <w:b/>
        </w:rPr>
        <w:t>Heath</w:t>
      </w:r>
      <w:proofErr w:type="spellEnd"/>
      <w:r>
        <w:rPr>
          <w:rFonts w:ascii="Arial" w:eastAsia="Arial" w:hAnsi="Arial" w:cs="Arial"/>
          <w:b/>
        </w:rPr>
        <w:t xml:space="preserve"> and Safety checklist” form must be completed before your placement can be approved. </w:t>
      </w:r>
    </w:p>
    <w:p w14:paraId="0008EF0D" w14:textId="77777777" w:rsidR="00334A27" w:rsidRDefault="002F4A3E">
      <w:pPr>
        <w:rPr>
          <w:rFonts w:ascii="Arial" w:eastAsia="Arial" w:hAnsi="Arial" w:cs="Arial"/>
          <w:b/>
        </w:rPr>
      </w:pPr>
      <w:r>
        <w:rPr>
          <w:noProof/>
          <w:lang w:val="en-US"/>
        </w:rPr>
        <w:drawing>
          <wp:anchor distT="0" distB="0" distL="114300" distR="114300" simplePos="0" relativeHeight="251660288" behindDoc="0" locked="0" layoutInCell="1" hidden="0" allowOverlap="1" wp14:anchorId="7A63F2EB" wp14:editId="676B1BCD">
            <wp:simplePos x="0" y="0"/>
            <wp:positionH relativeFrom="column">
              <wp:posOffset>4038600</wp:posOffset>
            </wp:positionH>
            <wp:positionV relativeFrom="paragraph">
              <wp:posOffset>88265</wp:posOffset>
            </wp:positionV>
            <wp:extent cx="1883410" cy="666750"/>
            <wp:effectExtent l="0" t="0" r="0" b="0"/>
            <wp:wrapSquare wrapText="bothSides" distT="0" distB="0" distL="114300" distR="114300"/>
            <wp:docPr id="5" name="image1.jpg" descr="Image result for london met logo"/>
            <wp:cNvGraphicFramePr/>
            <a:graphic xmlns:a="http://schemas.openxmlformats.org/drawingml/2006/main">
              <a:graphicData uri="http://schemas.openxmlformats.org/drawingml/2006/picture">
                <pic:pic xmlns:pic="http://schemas.openxmlformats.org/drawingml/2006/picture">
                  <pic:nvPicPr>
                    <pic:cNvPr id="0" name="image1.jpg" descr="Image result for london met logo"/>
                    <pic:cNvPicPr preferRelativeResize="0"/>
                  </pic:nvPicPr>
                  <pic:blipFill>
                    <a:blip r:embed="rId9"/>
                    <a:srcRect t="22480" b="16620"/>
                    <a:stretch>
                      <a:fillRect/>
                    </a:stretch>
                  </pic:blipFill>
                  <pic:spPr>
                    <a:xfrm>
                      <a:off x="0" y="0"/>
                      <a:ext cx="1883410" cy="666750"/>
                    </a:xfrm>
                    <a:prstGeom prst="rect">
                      <a:avLst/>
                    </a:prstGeom>
                    <a:ln/>
                  </pic:spPr>
                </pic:pic>
              </a:graphicData>
            </a:graphic>
          </wp:anchor>
        </w:drawing>
      </w:r>
    </w:p>
    <w:p w14:paraId="71C7656A" w14:textId="77777777" w:rsidR="00334A27" w:rsidRDefault="00334A27"/>
    <w:p w14:paraId="098A8D59" w14:textId="77777777" w:rsidR="00334A27" w:rsidRDefault="00334A27">
      <w:pPr>
        <w:pBdr>
          <w:top w:val="nil"/>
          <w:left w:val="nil"/>
          <w:bottom w:val="nil"/>
          <w:right w:val="nil"/>
          <w:between w:val="nil"/>
        </w:pBdr>
        <w:tabs>
          <w:tab w:val="center" w:pos="4320"/>
          <w:tab w:val="right" w:pos="8640"/>
        </w:tabs>
        <w:jc w:val="center"/>
        <w:rPr>
          <w:rFonts w:ascii="Arial" w:eastAsia="Arial" w:hAnsi="Arial" w:cs="Arial"/>
          <w:b/>
          <w:color w:val="000000"/>
        </w:rPr>
      </w:pPr>
    </w:p>
    <w:p w14:paraId="235D3792" w14:textId="77777777" w:rsidR="00334A27" w:rsidRDefault="00334A27">
      <w:pPr>
        <w:pBdr>
          <w:top w:val="nil"/>
          <w:left w:val="nil"/>
          <w:bottom w:val="nil"/>
          <w:right w:val="nil"/>
          <w:between w:val="nil"/>
        </w:pBdr>
        <w:tabs>
          <w:tab w:val="center" w:pos="4320"/>
          <w:tab w:val="right" w:pos="8640"/>
        </w:tabs>
        <w:jc w:val="center"/>
        <w:rPr>
          <w:rFonts w:ascii="Arial" w:eastAsia="Arial" w:hAnsi="Arial" w:cs="Arial"/>
          <w:b/>
          <w:color w:val="000000"/>
        </w:rPr>
      </w:pPr>
    </w:p>
    <w:p w14:paraId="4A29A445" w14:textId="77777777" w:rsidR="00334A27" w:rsidRDefault="00334A27">
      <w:pPr>
        <w:pBdr>
          <w:top w:val="nil"/>
          <w:left w:val="nil"/>
          <w:bottom w:val="nil"/>
          <w:right w:val="nil"/>
          <w:between w:val="nil"/>
        </w:pBdr>
        <w:tabs>
          <w:tab w:val="center" w:pos="4320"/>
          <w:tab w:val="right" w:pos="8640"/>
        </w:tabs>
        <w:jc w:val="center"/>
        <w:rPr>
          <w:rFonts w:ascii="Arial" w:eastAsia="Arial" w:hAnsi="Arial" w:cs="Arial"/>
          <w:b/>
          <w:color w:val="000000"/>
        </w:rPr>
      </w:pPr>
    </w:p>
    <w:p w14:paraId="3A8FC8CD" w14:textId="77777777" w:rsidR="00334A27" w:rsidRDefault="00334A27">
      <w:pPr>
        <w:pBdr>
          <w:top w:val="nil"/>
          <w:left w:val="nil"/>
          <w:bottom w:val="nil"/>
          <w:right w:val="nil"/>
          <w:between w:val="nil"/>
        </w:pBdr>
        <w:tabs>
          <w:tab w:val="center" w:pos="4320"/>
          <w:tab w:val="right" w:pos="8640"/>
        </w:tabs>
        <w:jc w:val="center"/>
        <w:rPr>
          <w:rFonts w:ascii="Arial" w:eastAsia="Arial" w:hAnsi="Arial" w:cs="Arial"/>
          <w:color w:val="000000"/>
        </w:rPr>
      </w:pPr>
    </w:p>
    <w:tbl>
      <w:tblPr>
        <w:tblStyle w:val="a0"/>
        <w:tblW w:w="9242"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9242"/>
      </w:tblGrid>
      <w:tr w:rsidR="00334A27" w14:paraId="23899EAD" w14:textId="77777777">
        <w:trPr>
          <w:cantSplit/>
        </w:trPr>
        <w:tc>
          <w:tcPr>
            <w:tcW w:w="9242" w:type="dxa"/>
            <w:shd w:val="clear" w:color="auto" w:fill="E6E6E6"/>
          </w:tcPr>
          <w:p w14:paraId="3917433B" w14:textId="77777777" w:rsidR="00334A27" w:rsidRDefault="002F4A3E">
            <w:pPr>
              <w:jc w:val="center"/>
              <w:rPr>
                <w:rFonts w:ascii="Arial" w:eastAsia="Arial" w:hAnsi="Arial" w:cs="Arial"/>
                <w:b/>
              </w:rPr>
            </w:pPr>
            <w:r>
              <w:rPr>
                <w:rFonts w:ascii="Arial" w:eastAsia="Arial" w:hAnsi="Arial" w:cs="Arial"/>
                <w:b/>
              </w:rPr>
              <w:t xml:space="preserve">External Work Related Learning (PLACEMENT) PROVIDER </w:t>
            </w:r>
          </w:p>
          <w:p w14:paraId="4C7AF158" w14:textId="77777777" w:rsidR="00334A27" w:rsidRDefault="002F4A3E">
            <w:pPr>
              <w:jc w:val="center"/>
              <w:rPr>
                <w:rFonts w:ascii="Arial" w:eastAsia="Arial" w:hAnsi="Arial" w:cs="Arial"/>
              </w:rPr>
            </w:pPr>
            <w:r>
              <w:rPr>
                <w:rFonts w:ascii="Arial" w:eastAsia="Arial" w:hAnsi="Arial" w:cs="Arial"/>
                <w:b/>
              </w:rPr>
              <w:t>HEALTH AND SAFETY CHECKLIST</w:t>
            </w:r>
          </w:p>
        </w:tc>
      </w:tr>
    </w:tbl>
    <w:p w14:paraId="7199274A"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p w14:paraId="1B8536EC" w14:textId="77777777" w:rsidR="00334A27" w:rsidRDefault="002F4A3E">
      <w:pPr>
        <w:rPr>
          <w:rFonts w:ascii="Arial" w:eastAsia="Arial" w:hAnsi="Arial" w:cs="Arial"/>
        </w:rPr>
      </w:pPr>
      <w:r>
        <w:rPr>
          <w:rFonts w:ascii="Arial" w:eastAsia="Arial" w:hAnsi="Arial" w:cs="Arial"/>
        </w:rPr>
        <w:t xml:space="preserve">Name of the Placement Provider (Company name): </w:t>
      </w:r>
    </w:p>
    <w:p w14:paraId="6098CB15" w14:textId="77777777" w:rsidR="00334A27" w:rsidRDefault="002F4A3E">
      <w:pPr>
        <w:rPr>
          <w:rFonts w:ascii="Arial" w:eastAsia="Arial" w:hAnsi="Arial" w:cs="Arial"/>
        </w:rPr>
      </w:pPr>
      <w:r>
        <w:rPr>
          <w:rFonts w:ascii="Arial" w:eastAsia="Arial" w:hAnsi="Arial" w:cs="Arial"/>
        </w:rPr>
        <w:t xml:space="preserve">Placement site Supervisor: </w:t>
      </w:r>
    </w:p>
    <w:p w14:paraId="60B3CC2E" w14:textId="77777777" w:rsidR="00334A27" w:rsidRDefault="002F4A3E">
      <w:pPr>
        <w:rPr>
          <w:rFonts w:ascii="Arial" w:eastAsia="Arial" w:hAnsi="Arial" w:cs="Arial"/>
        </w:rPr>
      </w:pPr>
      <w:r>
        <w:rPr>
          <w:rFonts w:ascii="Arial" w:eastAsia="Arial" w:hAnsi="Arial" w:cs="Arial"/>
        </w:rPr>
        <w:t xml:space="preserve">Supervisor’s Position: </w:t>
      </w:r>
    </w:p>
    <w:p w14:paraId="6CACDB99" w14:textId="77777777" w:rsidR="00334A27" w:rsidRDefault="002F4A3E">
      <w:pPr>
        <w:rPr>
          <w:rFonts w:ascii="Arial" w:eastAsia="Arial" w:hAnsi="Arial" w:cs="Arial"/>
        </w:rPr>
      </w:pPr>
      <w:r>
        <w:rPr>
          <w:rFonts w:ascii="Arial" w:eastAsia="Arial" w:hAnsi="Arial" w:cs="Arial"/>
        </w:rPr>
        <w:t xml:space="preserve">Address: </w:t>
      </w:r>
    </w:p>
    <w:p w14:paraId="3E716316" w14:textId="77777777" w:rsidR="00334A27" w:rsidRDefault="002F4A3E">
      <w:pPr>
        <w:rPr>
          <w:rFonts w:ascii="Arial" w:eastAsia="Arial" w:hAnsi="Arial" w:cs="Arial"/>
        </w:rPr>
      </w:pPr>
      <w:r>
        <w:rPr>
          <w:rFonts w:ascii="Arial" w:eastAsia="Arial" w:hAnsi="Arial" w:cs="Arial"/>
        </w:rPr>
        <w:t xml:space="preserve">Email: </w:t>
      </w:r>
    </w:p>
    <w:p w14:paraId="1EF3090D" w14:textId="77777777" w:rsidR="00334A27" w:rsidRDefault="002F4A3E">
      <w:pPr>
        <w:rPr>
          <w:rFonts w:ascii="Arial" w:eastAsia="Arial" w:hAnsi="Arial" w:cs="Arial"/>
        </w:rPr>
      </w:pPr>
      <w:r>
        <w:rPr>
          <w:rFonts w:ascii="Arial" w:eastAsia="Arial" w:hAnsi="Arial" w:cs="Arial"/>
        </w:rPr>
        <w:t>Telephone:</w:t>
      </w:r>
      <w:r>
        <w:rPr>
          <w:rFonts w:ascii="Arial" w:eastAsia="Arial" w:hAnsi="Arial" w:cs="Arial"/>
        </w:rPr>
        <w:tab/>
        <w:t xml:space="preserve"> </w:t>
      </w:r>
    </w:p>
    <w:p w14:paraId="6CAF0B31"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bl>
      <w:tblPr>
        <w:tblStyle w:val="a1"/>
        <w:tblW w:w="10065"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
        <w:gridCol w:w="8222"/>
        <w:gridCol w:w="709"/>
        <w:gridCol w:w="708"/>
      </w:tblGrid>
      <w:tr w:rsidR="00334A27" w14:paraId="00317CCA" w14:textId="77777777">
        <w:trPr>
          <w:cantSplit/>
        </w:trPr>
        <w:tc>
          <w:tcPr>
            <w:tcW w:w="8648" w:type="dxa"/>
            <w:gridSpan w:val="2"/>
            <w:tcBorders>
              <w:top w:val="nil"/>
              <w:left w:val="nil"/>
            </w:tcBorders>
          </w:tcPr>
          <w:p w14:paraId="124D3DFB"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c>
          <w:tcPr>
            <w:tcW w:w="709" w:type="dxa"/>
          </w:tcPr>
          <w:p w14:paraId="384F7E4E"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Yes</w:t>
            </w:r>
          </w:p>
        </w:tc>
        <w:tc>
          <w:tcPr>
            <w:tcW w:w="708" w:type="dxa"/>
          </w:tcPr>
          <w:p w14:paraId="5CAD520C"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No</w:t>
            </w:r>
          </w:p>
        </w:tc>
      </w:tr>
      <w:tr w:rsidR="00334A27" w14:paraId="326E39B3" w14:textId="77777777">
        <w:tc>
          <w:tcPr>
            <w:tcW w:w="426" w:type="dxa"/>
          </w:tcPr>
          <w:p w14:paraId="058D107A"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1</w:t>
            </w:r>
          </w:p>
        </w:tc>
        <w:tc>
          <w:tcPr>
            <w:tcW w:w="8222" w:type="dxa"/>
          </w:tcPr>
          <w:p w14:paraId="0FBDC98E"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Do you have a written Health &amp; Safety policy?</w:t>
            </w:r>
          </w:p>
        </w:tc>
        <w:tc>
          <w:tcPr>
            <w:tcW w:w="709" w:type="dxa"/>
          </w:tcPr>
          <w:p w14:paraId="7EE9F508"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Pr>
          <w:p w14:paraId="706A2083"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r>
      <w:tr w:rsidR="00334A27" w14:paraId="44368F69" w14:textId="77777777">
        <w:tc>
          <w:tcPr>
            <w:tcW w:w="426" w:type="dxa"/>
          </w:tcPr>
          <w:p w14:paraId="49A86876"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2</w:t>
            </w:r>
          </w:p>
        </w:tc>
        <w:tc>
          <w:tcPr>
            <w:tcW w:w="8222" w:type="dxa"/>
          </w:tcPr>
          <w:p w14:paraId="5CBC47F0"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Do you have a policy regarding health and safety training for people working in your undertaking, including use of vehicles, plant and equipment, and will you provide all necessary health and safety training for the student?</w:t>
            </w:r>
          </w:p>
        </w:tc>
        <w:tc>
          <w:tcPr>
            <w:tcW w:w="709" w:type="dxa"/>
          </w:tcPr>
          <w:p w14:paraId="3E20B08F"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Pr>
          <w:p w14:paraId="072226C9"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r>
      <w:tr w:rsidR="00334A27" w14:paraId="111D5DBA" w14:textId="77777777">
        <w:tc>
          <w:tcPr>
            <w:tcW w:w="426" w:type="dxa"/>
          </w:tcPr>
          <w:p w14:paraId="7C28974B"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3</w:t>
            </w:r>
          </w:p>
        </w:tc>
        <w:tc>
          <w:tcPr>
            <w:tcW w:w="8222" w:type="dxa"/>
          </w:tcPr>
          <w:p w14:paraId="3C410485" w14:textId="77777777" w:rsidR="00334A27" w:rsidRDefault="002F4A3E">
            <w:pPr>
              <w:rPr>
                <w:rFonts w:ascii="Arial" w:eastAsia="Arial" w:hAnsi="Arial" w:cs="Arial"/>
              </w:rPr>
            </w:pPr>
            <w:r>
              <w:rPr>
                <w:rFonts w:ascii="Arial" w:eastAsia="Arial" w:hAnsi="Arial" w:cs="Arial"/>
              </w:rPr>
              <w:t xml:space="preserve">Is the </w:t>
            </w:r>
            <w:r w:rsidR="00D2559C">
              <w:rPr>
                <w:rFonts w:ascii="Arial" w:eastAsia="Arial" w:hAnsi="Arial" w:cs="Arial"/>
              </w:rPr>
              <w:t>organization</w:t>
            </w:r>
            <w:r>
              <w:rPr>
                <w:rFonts w:ascii="Arial" w:eastAsia="Arial" w:hAnsi="Arial" w:cs="Arial"/>
              </w:rPr>
              <w:t xml:space="preserve"> registered with? (tick as appropriate)</w:t>
            </w:r>
          </w:p>
          <w:p w14:paraId="255727ED" w14:textId="77777777" w:rsidR="00334A27" w:rsidRDefault="002F4A3E">
            <w:pPr>
              <w:tabs>
                <w:tab w:val="left" w:pos="339"/>
              </w:tabs>
              <w:ind w:left="90" w:hanging="90"/>
              <w:rPr>
                <w:rFonts w:ascii="Arial" w:eastAsia="Arial" w:hAnsi="Arial" w:cs="Arial"/>
              </w:rPr>
            </w:pPr>
            <w:r>
              <w:rPr>
                <w:rFonts w:ascii="Arial" w:eastAsia="Arial" w:hAnsi="Arial" w:cs="Arial"/>
              </w:rPr>
              <w:t>(a) the Health &amp; Safety Executive or</w:t>
            </w:r>
          </w:p>
          <w:p w14:paraId="1BA37F20"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(b) the Local Authority Environmental Health Department</w:t>
            </w:r>
          </w:p>
        </w:tc>
        <w:tc>
          <w:tcPr>
            <w:tcW w:w="709" w:type="dxa"/>
          </w:tcPr>
          <w:p w14:paraId="6A50A1CC"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Pr>
          <w:p w14:paraId="325C11A3"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r>
      <w:tr w:rsidR="00334A27" w14:paraId="2EC0FF8B" w14:textId="77777777">
        <w:tc>
          <w:tcPr>
            <w:tcW w:w="426" w:type="dxa"/>
          </w:tcPr>
          <w:p w14:paraId="2EA1754C"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4</w:t>
            </w:r>
          </w:p>
        </w:tc>
        <w:tc>
          <w:tcPr>
            <w:tcW w:w="8222" w:type="dxa"/>
          </w:tcPr>
          <w:p w14:paraId="031DBE74" w14:textId="77777777" w:rsidR="00334A27" w:rsidRDefault="002F4A3E">
            <w:pPr>
              <w:rPr>
                <w:rFonts w:ascii="Arial" w:eastAsia="Arial" w:hAnsi="Arial" w:cs="Arial"/>
              </w:rPr>
            </w:pPr>
            <w:r>
              <w:rPr>
                <w:rFonts w:ascii="Arial" w:eastAsia="Arial" w:hAnsi="Arial" w:cs="Arial"/>
                <w:b/>
              </w:rPr>
              <w:t>Insurance</w:t>
            </w:r>
          </w:p>
          <w:p w14:paraId="27201373" w14:textId="77777777" w:rsidR="00334A27" w:rsidRDefault="002F4A3E">
            <w:pPr>
              <w:tabs>
                <w:tab w:val="left" w:pos="339"/>
              </w:tabs>
              <w:ind w:left="90" w:hanging="90"/>
              <w:rPr>
                <w:rFonts w:ascii="Arial" w:eastAsia="Arial" w:hAnsi="Arial" w:cs="Arial"/>
              </w:rPr>
            </w:pPr>
            <w:r>
              <w:rPr>
                <w:rFonts w:ascii="Arial" w:eastAsia="Arial" w:hAnsi="Arial" w:cs="Arial"/>
              </w:rPr>
              <w:t>(a)Is Employer and Public Liability Insurance which will cover the duration of the placement?</w:t>
            </w:r>
          </w:p>
          <w:p w14:paraId="1496FC2C" w14:textId="77777777" w:rsidR="00334A27" w:rsidRDefault="002F4A3E">
            <w:pPr>
              <w:tabs>
                <w:tab w:val="left" w:pos="339"/>
              </w:tabs>
              <w:ind w:left="90" w:hanging="90"/>
              <w:rPr>
                <w:rFonts w:ascii="Arial" w:eastAsia="Arial" w:hAnsi="Arial" w:cs="Arial"/>
              </w:rPr>
            </w:pPr>
            <w:r>
              <w:rPr>
                <w:rFonts w:ascii="Arial" w:eastAsia="Arial" w:hAnsi="Arial" w:cs="Arial"/>
              </w:rPr>
              <w:t>(b) Employer and Public Liability Insurance policy number _______________________</w:t>
            </w:r>
          </w:p>
          <w:p w14:paraId="7F54E2D8"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(c)Will your insurance cover any liability incurred by a placement student as a result of his/her duties as an employee?</w:t>
            </w:r>
          </w:p>
        </w:tc>
        <w:tc>
          <w:tcPr>
            <w:tcW w:w="709" w:type="dxa"/>
          </w:tcPr>
          <w:p w14:paraId="768F87E1"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Pr>
          <w:p w14:paraId="7B5CB60D"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r>
      <w:tr w:rsidR="00334A27" w14:paraId="0802CD61" w14:textId="77777777">
        <w:tc>
          <w:tcPr>
            <w:tcW w:w="426" w:type="dxa"/>
          </w:tcPr>
          <w:p w14:paraId="3D1843D9"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5</w:t>
            </w:r>
          </w:p>
        </w:tc>
        <w:tc>
          <w:tcPr>
            <w:tcW w:w="8222" w:type="dxa"/>
          </w:tcPr>
          <w:p w14:paraId="66EFB931" w14:textId="77777777" w:rsidR="00334A27" w:rsidRDefault="002F4A3E">
            <w:pPr>
              <w:rPr>
                <w:rFonts w:ascii="Arial" w:eastAsia="Arial" w:hAnsi="Arial" w:cs="Arial"/>
              </w:rPr>
            </w:pPr>
            <w:r>
              <w:rPr>
                <w:rFonts w:ascii="Arial" w:eastAsia="Arial" w:hAnsi="Arial" w:cs="Arial"/>
                <w:b/>
              </w:rPr>
              <w:t>Risk Assessment</w:t>
            </w:r>
          </w:p>
          <w:p w14:paraId="15A07315" w14:textId="77777777" w:rsidR="00334A27" w:rsidRDefault="002F4A3E">
            <w:pPr>
              <w:tabs>
                <w:tab w:val="left" w:pos="333"/>
              </w:tabs>
              <w:ind w:left="84" w:hanging="84"/>
              <w:rPr>
                <w:rFonts w:ascii="Arial" w:eastAsia="Arial" w:hAnsi="Arial" w:cs="Arial"/>
              </w:rPr>
            </w:pPr>
            <w:r>
              <w:rPr>
                <w:rFonts w:ascii="Arial" w:eastAsia="Arial" w:hAnsi="Arial" w:cs="Arial"/>
              </w:rPr>
              <w:t>(a)Have you carried out any risk assessment of your work practices to identify possible risks whether to your own employees or to others within your undertaking?</w:t>
            </w:r>
          </w:p>
          <w:p w14:paraId="476B9DC8" w14:textId="77777777" w:rsidR="00334A27" w:rsidRDefault="002F4A3E">
            <w:pPr>
              <w:tabs>
                <w:tab w:val="left" w:pos="333"/>
              </w:tabs>
              <w:ind w:left="84" w:hanging="84"/>
              <w:rPr>
                <w:rFonts w:ascii="Arial" w:eastAsia="Arial" w:hAnsi="Arial" w:cs="Arial"/>
              </w:rPr>
            </w:pPr>
            <w:r>
              <w:rPr>
                <w:rFonts w:ascii="Arial" w:eastAsia="Arial" w:hAnsi="Arial" w:cs="Arial"/>
              </w:rPr>
              <w:t>(b)Are risk assessments kept under regular review?</w:t>
            </w:r>
          </w:p>
          <w:p w14:paraId="0690E17E"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(c)Are the results of risk assessment implemented?</w:t>
            </w:r>
          </w:p>
        </w:tc>
        <w:tc>
          <w:tcPr>
            <w:tcW w:w="709" w:type="dxa"/>
          </w:tcPr>
          <w:p w14:paraId="7F275E75"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Pr>
          <w:p w14:paraId="245FBDD8"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r>
      <w:tr w:rsidR="00334A27" w14:paraId="46A769D1" w14:textId="77777777">
        <w:tc>
          <w:tcPr>
            <w:tcW w:w="426" w:type="dxa"/>
          </w:tcPr>
          <w:p w14:paraId="6E8DC7C5"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6</w:t>
            </w:r>
          </w:p>
        </w:tc>
        <w:tc>
          <w:tcPr>
            <w:tcW w:w="8222" w:type="dxa"/>
          </w:tcPr>
          <w:p w14:paraId="5035BFFC" w14:textId="77777777" w:rsidR="00334A27" w:rsidRDefault="002F4A3E">
            <w:pPr>
              <w:rPr>
                <w:rFonts w:ascii="Arial" w:eastAsia="Arial" w:hAnsi="Arial" w:cs="Arial"/>
              </w:rPr>
            </w:pPr>
            <w:r>
              <w:rPr>
                <w:rFonts w:ascii="Arial" w:eastAsia="Arial" w:hAnsi="Arial" w:cs="Arial"/>
                <w:b/>
              </w:rPr>
              <w:t>Accidents and Incidents</w:t>
            </w:r>
          </w:p>
          <w:p w14:paraId="39130448" w14:textId="77777777" w:rsidR="00334A27" w:rsidRDefault="002F4A3E">
            <w:pPr>
              <w:ind w:left="84" w:hanging="84"/>
              <w:rPr>
                <w:rFonts w:ascii="Arial" w:eastAsia="Arial" w:hAnsi="Arial" w:cs="Arial"/>
              </w:rPr>
            </w:pPr>
            <w:r>
              <w:rPr>
                <w:rFonts w:ascii="Arial" w:eastAsia="Arial" w:hAnsi="Arial" w:cs="Arial"/>
              </w:rPr>
              <w:t>(a)Is there a formal procedure for reporting and recording accidents and incidents in accordance with RIDDOR (Reporting of Injuries, Disease &amp; Dangerous Occurrence Regulations)?</w:t>
            </w:r>
          </w:p>
          <w:p w14:paraId="299820EA" w14:textId="77777777" w:rsidR="00334A27" w:rsidRDefault="002F4A3E">
            <w:pPr>
              <w:ind w:left="84" w:hanging="84"/>
              <w:rPr>
                <w:rFonts w:ascii="Arial" w:eastAsia="Arial" w:hAnsi="Arial" w:cs="Arial"/>
              </w:rPr>
            </w:pPr>
            <w:r>
              <w:rPr>
                <w:rFonts w:ascii="Arial" w:eastAsia="Arial" w:hAnsi="Arial" w:cs="Arial"/>
              </w:rPr>
              <w:t>(b)Have you procedures to be followed in the event of serious and imminent danger to people at work in your undertaking?</w:t>
            </w:r>
          </w:p>
          <w:p w14:paraId="4C3373EB" w14:textId="77777777" w:rsidR="00334A27" w:rsidRDefault="002F4A3E">
            <w:pPr>
              <w:ind w:left="84" w:hanging="84"/>
              <w:rPr>
                <w:rFonts w:ascii="Arial" w:eastAsia="Arial" w:hAnsi="Arial" w:cs="Arial"/>
              </w:rPr>
            </w:pPr>
            <w:r>
              <w:rPr>
                <w:rFonts w:ascii="Arial" w:eastAsia="Arial" w:hAnsi="Arial" w:cs="Arial"/>
              </w:rPr>
              <w:t>(c)Will you report to the university all recorded accidents involving placement students?</w:t>
            </w:r>
          </w:p>
          <w:p w14:paraId="6CF2E013" w14:textId="77777777" w:rsidR="00334A27" w:rsidRDefault="002F4A3E">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(d)Will you report to the university any sickness involving placement students which may be attributable to the work.</w:t>
            </w:r>
          </w:p>
        </w:tc>
        <w:tc>
          <w:tcPr>
            <w:tcW w:w="709" w:type="dxa"/>
          </w:tcPr>
          <w:p w14:paraId="3C8B33B6"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c>
          <w:tcPr>
            <w:tcW w:w="708" w:type="dxa"/>
          </w:tcPr>
          <w:p w14:paraId="434B9BDE"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tc>
      </w:tr>
    </w:tbl>
    <w:p w14:paraId="1F934C6C" w14:textId="77777777" w:rsidR="00334A27" w:rsidRDefault="00334A27">
      <w:pPr>
        <w:pBdr>
          <w:top w:val="nil"/>
          <w:left w:val="nil"/>
          <w:bottom w:val="nil"/>
          <w:right w:val="nil"/>
          <w:between w:val="nil"/>
        </w:pBdr>
        <w:tabs>
          <w:tab w:val="center" w:pos="4320"/>
          <w:tab w:val="right" w:pos="8640"/>
        </w:tabs>
        <w:rPr>
          <w:rFonts w:ascii="Arial" w:eastAsia="Arial" w:hAnsi="Arial" w:cs="Arial"/>
          <w:color w:val="000000"/>
        </w:rPr>
      </w:pPr>
    </w:p>
    <w:p w14:paraId="70E78860" w14:textId="77777777" w:rsidR="00334A27" w:rsidRDefault="00334A27">
      <w:pPr>
        <w:rPr>
          <w:rFonts w:ascii="Arial" w:eastAsia="Arial" w:hAnsi="Arial" w:cs="Arial"/>
        </w:rPr>
      </w:pPr>
    </w:p>
    <w:p w14:paraId="7D67AD1A" w14:textId="77777777" w:rsidR="00334A27" w:rsidRDefault="002F4A3E">
      <w:pPr>
        <w:rPr>
          <w:rFonts w:ascii="Arial" w:eastAsia="Arial" w:hAnsi="Arial" w:cs="Arial"/>
        </w:rPr>
      </w:pPr>
      <w:r>
        <w:rPr>
          <w:rFonts w:ascii="Arial" w:eastAsia="Arial" w:hAnsi="Arial" w:cs="Arial"/>
        </w:rPr>
        <w:t>The above statements are true to the best of my knowledge and belief.</w:t>
      </w:r>
    </w:p>
    <w:p w14:paraId="0D68C3BF" w14:textId="77777777" w:rsidR="00334A27" w:rsidRDefault="00334A27">
      <w:pPr>
        <w:rPr>
          <w:rFonts w:ascii="Arial" w:eastAsia="Arial" w:hAnsi="Arial" w:cs="Arial"/>
        </w:rPr>
      </w:pPr>
    </w:p>
    <w:p w14:paraId="072A2F43" w14:textId="77777777" w:rsidR="00334A27" w:rsidRDefault="002F4A3E">
      <w:pPr>
        <w:rPr>
          <w:rFonts w:ascii="Arial" w:eastAsia="Arial" w:hAnsi="Arial" w:cs="Arial"/>
        </w:rPr>
      </w:pPr>
      <w:r>
        <w:rPr>
          <w:rFonts w:ascii="Arial" w:eastAsia="Arial" w:hAnsi="Arial" w:cs="Arial"/>
        </w:rPr>
        <w:t>Signed on behalf of the company with the company stamp:</w:t>
      </w:r>
    </w:p>
    <w:p w14:paraId="7863CBA4" w14:textId="77777777" w:rsidR="00334A27" w:rsidRDefault="00334A27">
      <w:pPr>
        <w:rPr>
          <w:rFonts w:ascii="Arial" w:eastAsia="Arial" w:hAnsi="Arial" w:cs="Arial"/>
        </w:rPr>
      </w:pPr>
    </w:p>
    <w:p w14:paraId="27885C86" w14:textId="77777777" w:rsidR="00334A27" w:rsidRDefault="002F4A3E">
      <w:pPr>
        <w:spacing w:line="480" w:lineRule="auto"/>
        <w:rPr>
          <w:rFonts w:ascii="Arial" w:eastAsia="Arial" w:hAnsi="Arial" w:cs="Arial"/>
        </w:rPr>
      </w:pPr>
      <w:r>
        <w:rPr>
          <w:rFonts w:ascii="Arial" w:eastAsia="Arial" w:hAnsi="Arial" w:cs="Arial"/>
        </w:rPr>
        <w:t>Name:</w:t>
      </w:r>
    </w:p>
    <w:p w14:paraId="35524397" w14:textId="77777777" w:rsidR="00334A27" w:rsidRDefault="002F4A3E">
      <w:pPr>
        <w:spacing w:line="480" w:lineRule="auto"/>
        <w:rPr>
          <w:rFonts w:ascii="Arial" w:eastAsia="Arial" w:hAnsi="Arial" w:cs="Arial"/>
        </w:rPr>
      </w:pPr>
      <w:r>
        <w:rPr>
          <w:rFonts w:ascii="Arial" w:eastAsia="Arial" w:hAnsi="Arial" w:cs="Arial"/>
        </w:rPr>
        <w:t xml:space="preserve">Signature: </w:t>
      </w:r>
    </w:p>
    <w:p w14:paraId="2FF7D990" w14:textId="77777777" w:rsidR="00334A27" w:rsidRDefault="002F4A3E">
      <w:pPr>
        <w:spacing w:line="480" w:lineRule="auto"/>
        <w:rPr>
          <w:rFonts w:ascii="Arial" w:eastAsia="Arial" w:hAnsi="Arial" w:cs="Arial"/>
        </w:rPr>
      </w:pPr>
      <w:r>
        <w:rPr>
          <w:rFonts w:ascii="Arial" w:eastAsia="Arial" w:hAnsi="Arial" w:cs="Arial"/>
        </w:rPr>
        <w:t xml:space="preserve">Date: </w:t>
      </w:r>
    </w:p>
    <w:p w14:paraId="52623DC2" w14:textId="77777777" w:rsidR="00334A27" w:rsidRDefault="00334A27">
      <w:pPr>
        <w:pBdr>
          <w:top w:val="nil"/>
          <w:left w:val="nil"/>
          <w:bottom w:val="nil"/>
          <w:right w:val="nil"/>
          <w:between w:val="nil"/>
        </w:pBdr>
        <w:rPr>
          <w:rFonts w:ascii="Arial" w:eastAsia="Arial" w:hAnsi="Arial" w:cs="Arial"/>
          <w:color w:val="000000"/>
        </w:rPr>
      </w:pPr>
    </w:p>
    <w:sectPr w:rsidR="00334A27">
      <w:headerReference w:type="default" r:id="rId10"/>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29F49" w14:textId="77777777" w:rsidR="00A84E04" w:rsidRDefault="00A84E04">
      <w:r>
        <w:separator/>
      </w:r>
    </w:p>
  </w:endnote>
  <w:endnote w:type="continuationSeparator" w:id="0">
    <w:p w14:paraId="28B94C56" w14:textId="77777777" w:rsidR="00A84E04" w:rsidRDefault="00A84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nti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AF910" w14:textId="77777777" w:rsidR="00A84E04" w:rsidRDefault="00A84E04">
      <w:r>
        <w:separator/>
      </w:r>
    </w:p>
  </w:footnote>
  <w:footnote w:type="continuationSeparator" w:id="0">
    <w:p w14:paraId="66E54DED" w14:textId="77777777" w:rsidR="00A84E04" w:rsidRDefault="00A84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E17C2" w14:textId="77777777" w:rsidR="00334A27" w:rsidRDefault="002F4A3E">
    <w:pPr>
      <w:pStyle w:val="Heading2"/>
      <w:jc w:val="center"/>
      <w:rPr>
        <w:rFonts w:ascii="Arial" w:eastAsia="Arial" w:hAnsi="Arial" w:cs="Arial"/>
        <w:b w:val="0"/>
        <w:sz w:val="20"/>
      </w:rPr>
    </w:pPr>
    <w:r>
      <w:rPr>
        <w:rFonts w:ascii="Arial" w:eastAsia="Arial" w:hAnsi="Arial" w:cs="Arial"/>
        <w:b w:val="0"/>
        <w:sz w:val="20"/>
      </w:rPr>
      <w:t>London Metropolitan University</w:t>
    </w:r>
    <w:r>
      <w:rPr>
        <w:rFonts w:ascii="Arial" w:eastAsia="Arial" w:hAnsi="Arial" w:cs="Arial"/>
        <w:b w:val="0"/>
        <w:sz w:val="20"/>
      </w:rPr>
      <w:tab/>
    </w:r>
    <w:r>
      <w:rPr>
        <w:rFonts w:ascii="Arial" w:eastAsia="Arial" w:hAnsi="Arial" w:cs="Arial"/>
        <w:b w:val="0"/>
        <w:sz w:val="20"/>
      </w:rPr>
      <w:tab/>
    </w:r>
    <w:r>
      <w:rPr>
        <w:rFonts w:ascii="Arial" w:eastAsia="Arial" w:hAnsi="Arial" w:cs="Arial"/>
        <w:b w:val="0"/>
        <w:sz w:val="20"/>
      </w:rPr>
      <w:tab/>
    </w:r>
    <w:r>
      <w:rPr>
        <w:rFonts w:ascii="Arial" w:eastAsia="Arial" w:hAnsi="Arial" w:cs="Arial"/>
        <w:b w:val="0"/>
        <w:sz w:val="20"/>
      </w:rPr>
      <w:tab/>
      <w:t>School of Computing</w:t>
    </w:r>
  </w:p>
  <w:p w14:paraId="4C52467E" w14:textId="77777777" w:rsidR="00334A27" w:rsidRDefault="00334A2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C5B93"/>
    <w:multiLevelType w:val="hybridMultilevel"/>
    <w:tmpl w:val="048E12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2E0457A"/>
    <w:multiLevelType w:val="hybridMultilevel"/>
    <w:tmpl w:val="582869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1FE503B"/>
    <w:multiLevelType w:val="hybridMultilevel"/>
    <w:tmpl w:val="1BD62C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69980078">
    <w:abstractNumId w:val="0"/>
  </w:num>
  <w:num w:numId="2" w16cid:durableId="573584085">
    <w:abstractNumId w:val="2"/>
  </w:num>
  <w:num w:numId="3" w16cid:durableId="120534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CzNDA0srQ0MDAyszRV0lEKTi0uzszPAykwqQUARZiVICwAAAA="/>
  </w:docVars>
  <w:rsids>
    <w:rsidRoot w:val="00334A27"/>
    <w:rsid w:val="00116877"/>
    <w:rsid w:val="00124302"/>
    <w:rsid w:val="002354D6"/>
    <w:rsid w:val="00243323"/>
    <w:rsid w:val="002A4D5E"/>
    <w:rsid w:val="002F4A3E"/>
    <w:rsid w:val="00334A27"/>
    <w:rsid w:val="004F19F3"/>
    <w:rsid w:val="005135C6"/>
    <w:rsid w:val="005161D2"/>
    <w:rsid w:val="00521D91"/>
    <w:rsid w:val="005E2EAD"/>
    <w:rsid w:val="0061198F"/>
    <w:rsid w:val="00662AE7"/>
    <w:rsid w:val="006D7975"/>
    <w:rsid w:val="007703C6"/>
    <w:rsid w:val="007F634B"/>
    <w:rsid w:val="00813326"/>
    <w:rsid w:val="0081571B"/>
    <w:rsid w:val="008166C9"/>
    <w:rsid w:val="008C0C96"/>
    <w:rsid w:val="00922721"/>
    <w:rsid w:val="00934C11"/>
    <w:rsid w:val="00935DC3"/>
    <w:rsid w:val="009C5D0C"/>
    <w:rsid w:val="00A348C2"/>
    <w:rsid w:val="00A74244"/>
    <w:rsid w:val="00A84E04"/>
    <w:rsid w:val="00B452D1"/>
    <w:rsid w:val="00B97D34"/>
    <w:rsid w:val="00C23CD4"/>
    <w:rsid w:val="00D2559C"/>
    <w:rsid w:val="00E427F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8DDC4"/>
  <w15:docId w15:val="{49D30D08-5304-4BD9-8463-A04E27FC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A5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rsid w:val="00AD3A57"/>
    <w:pPr>
      <w:keepNext/>
      <w:outlineLvl w:val="1"/>
    </w:pPr>
    <w:rPr>
      <w:b/>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sid w:val="00AD3A57"/>
    <w:rPr>
      <w:color w:val="0000FF"/>
      <w:u w:val="single"/>
    </w:rPr>
  </w:style>
  <w:style w:type="paragraph" w:styleId="Header">
    <w:name w:val="header"/>
    <w:basedOn w:val="Normal"/>
    <w:link w:val="HeaderChar"/>
    <w:unhideWhenUsed/>
    <w:rsid w:val="00590E79"/>
    <w:pPr>
      <w:tabs>
        <w:tab w:val="center" w:pos="4320"/>
        <w:tab w:val="right" w:pos="8640"/>
      </w:tabs>
    </w:pPr>
  </w:style>
  <w:style w:type="character" w:customStyle="1" w:styleId="HeaderChar">
    <w:name w:val="Header Char"/>
    <w:basedOn w:val="DefaultParagraphFont"/>
    <w:link w:val="Header"/>
    <w:uiPriority w:val="99"/>
    <w:rsid w:val="00590E79"/>
  </w:style>
  <w:style w:type="paragraph" w:styleId="Footer">
    <w:name w:val="footer"/>
    <w:basedOn w:val="Normal"/>
    <w:link w:val="FooterChar"/>
    <w:uiPriority w:val="99"/>
    <w:unhideWhenUsed/>
    <w:rsid w:val="00590E79"/>
    <w:pPr>
      <w:tabs>
        <w:tab w:val="center" w:pos="4320"/>
        <w:tab w:val="right" w:pos="8640"/>
      </w:tabs>
    </w:pPr>
  </w:style>
  <w:style w:type="character" w:customStyle="1" w:styleId="FooterChar">
    <w:name w:val="Footer Char"/>
    <w:basedOn w:val="DefaultParagraphFont"/>
    <w:link w:val="Footer"/>
    <w:uiPriority w:val="99"/>
    <w:rsid w:val="00590E79"/>
  </w:style>
  <w:style w:type="paragraph" w:styleId="BodyText">
    <w:name w:val="Body Text"/>
    <w:basedOn w:val="Normal"/>
    <w:link w:val="BodyTextChar"/>
    <w:semiHidden/>
    <w:rsid w:val="00A33A67"/>
    <w:rPr>
      <w:rFonts w:ascii="Plantin" w:hAnsi="Plantin"/>
      <w:lang w:val="x-none" w:eastAsia="x-none"/>
    </w:rPr>
  </w:style>
  <w:style w:type="character" w:customStyle="1" w:styleId="BodyTextChar">
    <w:name w:val="Body Text Char"/>
    <w:link w:val="BodyText"/>
    <w:semiHidden/>
    <w:rsid w:val="00A33A67"/>
    <w:rPr>
      <w:rFonts w:ascii="Plantin" w:hAnsi="Plantin"/>
    </w:rPr>
  </w:style>
  <w:style w:type="paragraph" w:styleId="BalloonText">
    <w:name w:val="Balloon Text"/>
    <w:basedOn w:val="Normal"/>
    <w:link w:val="BalloonTextChar"/>
    <w:uiPriority w:val="99"/>
    <w:semiHidden/>
    <w:unhideWhenUsed/>
    <w:rsid w:val="00DF11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114"/>
    <w:rPr>
      <w:rFonts w:ascii="Segoe UI" w:hAnsi="Segoe UI" w:cs="Segoe UI"/>
      <w:sz w:val="18"/>
      <w:szCs w:val="18"/>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348C2"/>
    <w:pPr>
      <w:ind w:left="720"/>
      <w:contextualSpacing/>
    </w:pPr>
  </w:style>
  <w:style w:type="character" w:styleId="Strong">
    <w:name w:val="Strong"/>
    <w:basedOn w:val="DefaultParagraphFont"/>
    <w:uiPriority w:val="22"/>
    <w:qFormat/>
    <w:rsid w:val="00C23CD4"/>
    <w:rPr>
      <w:b/>
      <w:bCs/>
    </w:rPr>
  </w:style>
  <w:style w:type="character" w:styleId="HTMLCode">
    <w:name w:val="HTML Code"/>
    <w:basedOn w:val="DefaultParagraphFont"/>
    <w:uiPriority w:val="99"/>
    <w:semiHidden/>
    <w:unhideWhenUsed/>
    <w:rsid w:val="00B452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812949">
      <w:bodyDiv w:val="1"/>
      <w:marLeft w:val="0"/>
      <w:marRight w:val="0"/>
      <w:marTop w:val="0"/>
      <w:marBottom w:val="0"/>
      <w:divBdr>
        <w:top w:val="none" w:sz="0" w:space="0" w:color="auto"/>
        <w:left w:val="none" w:sz="0" w:space="0" w:color="auto"/>
        <w:bottom w:val="none" w:sz="0" w:space="0" w:color="auto"/>
        <w:right w:val="none" w:sz="0" w:space="0" w:color="auto"/>
      </w:divBdr>
    </w:div>
    <w:div w:id="1766225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eH5aB9CCY9+KmBPxLU41AD0qdg==">AMUW2mXmLUBKVyy3XTb8jTzrXCnkdJlZVNSFzp+tYYzf+nEFQ9lXCZdiPuydmQYFmWIijt3tXVksUXmbyGoQAkCD2HjJyrCn/FevzykUPOcoxb1EJNvBFhs=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jhb2</dc:creator>
  <cp:lastModifiedBy>Ronak Shrestha</cp:lastModifiedBy>
  <cp:revision>7</cp:revision>
  <dcterms:created xsi:type="dcterms:W3CDTF">2024-08-21T05:20:00Z</dcterms:created>
  <dcterms:modified xsi:type="dcterms:W3CDTF">2024-09-10T15:08:00Z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1a416b92dbd3e40556740f697a8b549a7910f8c8f4d358578e939da9103b0ee9</vt:lpwstr>
  </property>
</Properties>
</file>