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08:10 START TIME: 03:37  = 00:04:33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&amp;uh &amp;suh Cinderella was her parents I guess were poor [* u].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&amp;um she [/] she bought [/] bought from [//] she bought [* u] from us from another person [//] another guy.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to the &amp;um and &amp;s he [: she] [* s] was a slave for her sisters and mother.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she became a became slave &amp;um.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&amp;wa was supposed to be a daughter but wasn't.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 [/] the all the animals were being [//] &lt;were friend&gt; [//] were becoming friends with Cinderella.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&amp;uh well she had dreams.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&amp;uh she had dreams.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oh reading [/] reading pictures [//] &amp;uh reading books with from in the future.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xxx [* phon] and let’s see.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oh yeah she wore a [/] a nice dress to show her sisters.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but they did not permit her to go to the ball.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xxx [* phon].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let’s see her fairy mother [: godmother] [* s] &amp;um get [/] &amp;uh get a no [//] xxx [* phon] grandmother and &amp;f fairy.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xxx [* phon] &amp;f &lt;fairy godmother&gt; [/] fairy godmother.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 finally.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&amp;um &amp;ge gave her a well magic with her magic she &lt;gave a&gt; [//] got her a dress for her ball.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 mouse [//] mice &lt;came to&gt; [//] became a horse and a carriage.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 &amp;dro and she drove [: rode] [* s] to the ball.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she danced with a prince.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at midnight she had to leave.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she &amp;le left her glass slipper while she was running.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she [//] after the everything went [/] &amp;s went back like the mice and the small [//] the carriage became the small pumpkin.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the prince wanted to find who it was.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the &lt;from the&gt; [/] from the king.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the xxx [* phon] would it be the helper or a suiter no that’d be a guy.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&amp;uh &lt;they looked around&gt; [//] they looked everywhere for the who fit the glass sleeper [* phon] [//] &amp;sli slipper.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the [/] the [/] the &amp;uh girls [//] I mean the her sisters tried to &amp;uh break [* u] the glass slipper.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&amp;um but they didn’t.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they found who it was.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it was Cinderella.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they lived happily ever after.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