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2.09.2021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04:57 START TIME: 00:10 = 00:04:47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 [/] thes [//] &amp;uh the story of &amp;sist Cinderella is &amp;uh about a [/] a young girl who had lost her mother.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her father remarried another lady who had &amp;uh two children of her own.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she [: he] [* s] introduced her to her stepmother and &lt;the two&gt; [//] and her two children.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they didn’t like Cinderella.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Cinderella had to do all the work at the [/] &amp;ha the [//] &amp;uh at the home that they lived 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she had &amp;t &amp;uh fixed the food and take care &lt;of the&gt; [/] &amp;ch of the other two daughters who hated her.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&amp;s so &amp;uh at night Cinderella would look across the way and she would see &amp;uh the castle that belonged to the king and his son.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one day &amp;uh the father insisted that his son find a wife.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&lt;he sent out&gt; [/] he sent out &amp;uh letters to all the young ladies &lt;in the&gt; [/] in the area.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so the &lt;two Cinderellas&gt; [//] two &amp;uh &lt;steps sister&gt; [//] step [//] stepsisters &amp;um prepared to go &lt;to the&gt; [/] to the ball.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Cinderella went upstairs and she got prepared one of the dresses that had belonged to her mother.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she made it into a beautiful gown for herself.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but once she got downstairs to dress to go to the ball they tore the clothes off of her.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[//] but later that night &lt;her grandmo&gt; [//] her grandmother [: godmother] [* s] came over and &amp;um brought a beautiful gown for Cinderella to wear.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she told her that she could go to the ball.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she had to be back by &amp;uh twelve o’clock.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had the [/] &amp;uh &amp;k the coach and the king and the horses &amp;uh from the animals that were &lt;at the&gt; [/] &amp;uh &lt;at the&gt; [/] &amp;ka at the home.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&lt;and they made it&gt; [//] so once they got &amp;t to the ball the king’s son only wanted to dance with Cinderella.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the other people including her [//] the stepdaughters were very jealous of her.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suzette [//] Cinderella forgot she was supposed to leave at twelve o’clock.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just as the clock went off she &amp;l ran down the steps.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she dropped one of her shoe.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&lt;the king’s daugh&gt; [//] &amp;uh the prince had all the [/] the &amp;s people to go around the city to try to find &amp;um someone &lt;who could&gt; [//] who’s foot would fit the shoe.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once he got to Cinderella’s home the [/] &amp;g the [/] &amp;g the stepmother knew that her daughters wouldn’t be able to fit the shoe.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she stuck [//] put [//] &amp;uh foot [//] stuck her foot out.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the shoe broke.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however suz [//] Cinderella knew she had the match to the shoe.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she brought it down and [/] &amp;p and put it on and showed that she could wear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it carried her back to the castle and she and the prince &amp;uh fell in love.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they married at the end of the story.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they rode off into the cas [//] into the &amp;s sunsite [//] sunset.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