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5EB70D7" w:rsidR="002B1D48" w:rsidRDefault="00E9684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1017</w:t>
      </w:r>
    </w:p>
    <w:p w14:paraId="6A07E629" w14:textId="60B2C8D4" w:rsidR="002B1D48" w:rsidRDefault="00E9684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BW6</w:t>
      </w:r>
    </w:p>
    <w:p w14:paraId="72B92EF9" w14:textId="7F8D8223" w:rsidR="002B1D48" w:rsidRDefault="0058671B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01-16-18</w:t>
      </w:r>
    </w:p>
    <w:p w14:paraId="0FD67CA9" w14:textId="2C16F7D3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758B6C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A7044E">
        <w:rPr>
          <w:rFonts w:ascii="Arial Unicode MS" w:eastAsia="Arial Unicode MS" w:hAnsi="Arial Unicode MS" w:cs="Arial Unicode MS"/>
        </w:rPr>
        <w:t xml:space="preserve"> 00:00:36</w:t>
      </w:r>
    </w:p>
    <w:p w14:paraId="75E31AD7" w14:textId="33D7D0A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A7044E">
        <w:rPr>
          <w:rFonts w:ascii="Arial Unicode MS" w:eastAsia="Arial Unicode MS" w:hAnsi="Arial Unicode MS" w:cs="Arial Unicode MS"/>
        </w:rPr>
        <w:t xml:space="preserve"> 00:01:07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3F5578E9" w14:textId="77777777" w:rsidR="003D177C" w:rsidRDefault="00A7044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212A2A">
        <w:rPr>
          <w:rFonts w:ascii="Arial Unicode MS" w:eastAsia="Arial Unicode MS" w:hAnsi="Arial Unicode MS" w:cs="Arial Unicode MS"/>
        </w:rPr>
        <w:t xml:space="preserve">the ball </w:t>
      </w:r>
    </w:p>
    <w:p w14:paraId="1D66769F" w14:textId="4D0C4C26" w:rsidR="003D177C" w:rsidRDefault="00212A2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</w:t>
      </w:r>
      <w:r w:rsidR="00A7044E">
        <w:rPr>
          <w:rFonts w:ascii="Arial Unicode MS" w:eastAsia="Arial Unicode MS" w:hAnsi="Arial Unicode MS" w:cs="Arial Unicode MS"/>
        </w:rPr>
        <w:t xml:space="preserve"> the boy said whoa</w:t>
      </w:r>
    </w:p>
    <w:p w14:paraId="795E8A11" w14:textId="31538604" w:rsidR="003D177C" w:rsidRDefault="00A7044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</w:t>
      </w:r>
      <w:r w:rsidR="008F0250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s uh </w:t>
      </w:r>
      <w:r w:rsidR="003D177C">
        <w:rPr>
          <w:rFonts w:ascii="Arial Unicode MS" w:eastAsia="Arial Unicode MS" w:hAnsi="Arial Unicode MS" w:cs="Arial Unicode MS"/>
        </w:rPr>
        <w:t>it</w:t>
      </w:r>
      <w:r w:rsidR="008F0250">
        <w:rPr>
          <w:rFonts w:ascii="Arial Unicode MS" w:eastAsia="Arial Unicode MS" w:hAnsi="Arial Unicode MS" w:cs="Arial Unicode MS"/>
        </w:rPr>
        <w:t>’</w:t>
      </w:r>
      <w:r w:rsidR="003D177C">
        <w:rPr>
          <w:rFonts w:ascii="Arial Unicode MS" w:eastAsia="Arial Unicode MS" w:hAnsi="Arial Unicode MS" w:cs="Arial Unicode MS"/>
        </w:rPr>
        <w:t>s nothing</w:t>
      </w:r>
    </w:p>
    <w:p w14:paraId="6534F3F5" w14:textId="3FE785F5" w:rsidR="003D177C" w:rsidRDefault="008F025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no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3D177C">
        <w:rPr>
          <w:rFonts w:ascii="Arial Unicode MS" w:eastAsia="Arial Unicode MS" w:hAnsi="Arial Unicode MS" w:cs="Arial Unicode MS"/>
        </w:rPr>
        <w:t xml:space="preserve">it is </w:t>
      </w:r>
      <w:proofErr w:type="spellStart"/>
      <w:r w:rsidR="003D177C">
        <w:rPr>
          <w:rFonts w:ascii="Arial Unicode MS" w:eastAsia="Arial Unicode MS" w:hAnsi="Arial Unicode MS" w:cs="Arial Unicode MS"/>
        </w:rPr>
        <w:t>ohh</w:t>
      </w:r>
      <w:proofErr w:type="spellEnd"/>
      <w:r w:rsidR="003D177C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3D177C">
        <w:rPr>
          <w:rFonts w:ascii="Arial Unicode MS" w:eastAsia="Arial Unicode MS" w:hAnsi="Arial Unicode MS" w:cs="Arial Unicode MS"/>
        </w:rPr>
        <w:t>ahh</w:t>
      </w:r>
      <w:proofErr w:type="spellEnd"/>
    </w:p>
    <w:p w14:paraId="3511EDEA" w14:textId="300AD63B" w:rsidR="003D177C" w:rsidRDefault="003D177C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</w:rPr>
        <w:t>and then</w:t>
      </w:r>
      <w:r w:rsidR="00A7044E">
        <w:rPr>
          <w:rFonts w:ascii="Arial Unicode MS" w:eastAsia="Arial Unicode MS" w:hAnsi="Arial Unicode MS" w:cs="Arial Unicode MS"/>
        </w:rPr>
        <w:t xml:space="preserve"> what </w:t>
      </w:r>
    </w:p>
    <w:p w14:paraId="50B400A5" w14:textId="782AC585" w:rsidR="003D177C" w:rsidRDefault="00A7044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it</w:t>
      </w:r>
      <w:r w:rsidR="008F0250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s </w:t>
      </w:r>
    </w:p>
    <w:p w14:paraId="01E30033" w14:textId="24898F70" w:rsidR="003D177C" w:rsidRDefault="00A7044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see what’s that </w:t>
      </w:r>
    </w:p>
    <w:p w14:paraId="4C5078D4" w14:textId="77777777" w:rsidR="003D177C" w:rsidRDefault="00A7044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 </w:t>
      </w:r>
    </w:p>
    <w:p w14:paraId="76DF32BE" w14:textId="3AB153C5" w:rsidR="003D177C" w:rsidRDefault="00A7044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</w:t>
      </w:r>
      <w:r w:rsidR="008F0250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s like what the what </w:t>
      </w:r>
    </w:p>
    <w:p w14:paraId="05A5739B" w14:textId="6BAAA193" w:rsidR="003D177C" w:rsidRDefault="00A7044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yes </w:t>
      </w:r>
    </w:p>
    <w:p w14:paraId="2EF20C28" w14:textId="77777777" w:rsidR="003D177C" w:rsidRDefault="00A7044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get that </w:t>
      </w:r>
    </w:p>
    <w:p w14:paraId="443C0EE6" w14:textId="16C9307A" w:rsidR="00CB2D6F" w:rsidRPr="00F9422A" w:rsidRDefault="00A7044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yes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12A2A"/>
    <w:rsid w:val="002251B4"/>
    <w:rsid w:val="002B1D48"/>
    <w:rsid w:val="003D177C"/>
    <w:rsid w:val="003D2D78"/>
    <w:rsid w:val="005224C6"/>
    <w:rsid w:val="0058671B"/>
    <w:rsid w:val="005E0F40"/>
    <w:rsid w:val="007910F6"/>
    <w:rsid w:val="007A59E6"/>
    <w:rsid w:val="007D4B8C"/>
    <w:rsid w:val="007F0AF7"/>
    <w:rsid w:val="0084225A"/>
    <w:rsid w:val="00866EC3"/>
    <w:rsid w:val="008F0250"/>
    <w:rsid w:val="008F6040"/>
    <w:rsid w:val="00906B92"/>
    <w:rsid w:val="00A7044E"/>
    <w:rsid w:val="00B01BC5"/>
    <w:rsid w:val="00B65B70"/>
    <w:rsid w:val="00C67C79"/>
    <w:rsid w:val="00CB2D6F"/>
    <w:rsid w:val="00D5336F"/>
    <w:rsid w:val="00D75E78"/>
    <w:rsid w:val="00E96849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2018-02-14T14:36:00Z</dcterms:created>
  <dcterms:modified xsi:type="dcterms:W3CDTF">2018-02-14T15:01:00Z</dcterms:modified>
</cp:coreProperties>
</file>