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B9E99" w14:textId="77777777" w:rsidR="00073AD1" w:rsidRDefault="000800BC">
      <w:r>
        <w:t>PB&amp;J:  1001-1</w:t>
      </w:r>
    </w:p>
    <w:p w14:paraId="3633C631" w14:textId="7B47257B" w:rsidR="00AD2F06" w:rsidRDefault="00AD2F06">
      <w:r>
        <w:t>POLAR</w:t>
      </w:r>
      <w:bookmarkStart w:id="0" w:name="_GoBack"/>
      <w:bookmarkEnd w:id="0"/>
    </w:p>
    <w:p w14:paraId="41100748" w14:textId="77777777" w:rsidR="000800BC" w:rsidRDefault="000800BC"/>
    <w:p w14:paraId="1EF43BBC" w14:textId="77777777" w:rsidR="000800BC" w:rsidRDefault="000800BC">
      <w:r>
        <w:t xml:space="preserve">Well you open up uh-uh-uh a </w:t>
      </w:r>
      <w:r w:rsidR="00301B68">
        <w:t xml:space="preserve">uh-uh </w:t>
      </w:r>
      <w:r>
        <w:t xml:space="preserve">loaves.  </w:t>
      </w:r>
    </w:p>
    <w:p w14:paraId="1AA46853" w14:textId="77777777" w:rsidR="000800BC" w:rsidRDefault="000800BC">
      <w:r>
        <w:t xml:space="preserve">They got two tables XXXX open there. </w:t>
      </w:r>
    </w:p>
    <w:p w14:paraId="30430781" w14:textId="77777777" w:rsidR="00301B68" w:rsidRDefault="000800BC">
      <w:r>
        <w:t xml:space="preserve">Uh. </w:t>
      </w:r>
    </w:p>
    <w:p w14:paraId="1683A10E" w14:textId="77777777" w:rsidR="000800BC" w:rsidRDefault="000800BC">
      <w:r>
        <w:t xml:space="preserve">Just one two.   </w:t>
      </w:r>
    </w:p>
    <w:p w14:paraId="52C64A9C" w14:textId="77777777" w:rsidR="000800BC" w:rsidRDefault="00301B68">
      <w:r>
        <w:t>A</w:t>
      </w:r>
      <w:r w:rsidR="000800BC">
        <w:t xml:space="preserve">nd put on one side lots of je-jelly.   </w:t>
      </w:r>
    </w:p>
    <w:p w14:paraId="1C29292D" w14:textId="77777777" w:rsidR="000800BC" w:rsidRDefault="00301B68">
      <w:r>
        <w:t>A</w:t>
      </w:r>
      <w:r w:rsidR="000800BC">
        <w:t xml:space="preserve">nd the other side a lot of peanut.   </w:t>
      </w:r>
    </w:p>
    <w:p w14:paraId="721D6967" w14:textId="670E448B" w:rsidR="00BE40E6" w:rsidRDefault="00301B68">
      <w:r>
        <w:t>A</w:t>
      </w:r>
      <w:r w:rsidR="000800BC">
        <w:t>nd put</w:t>
      </w:r>
      <w:r w:rsidR="00BC5722">
        <w:t xml:space="preserve"> them together and then you XXX</w:t>
      </w:r>
    </w:p>
    <w:p w14:paraId="6D618E40" w14:textId="77777777" w:rsidR="000800BC" w:rsidRDefault="00BE40E6">
      <w:r>
        <w:t>L</w:t>
      </w:r>
      <w:r w:rsidR="00301B68">
        <w:t>ike</w:t>
      </w:r>
      <w:r>
        <w:t xml:space="preserve"> </w:t>
      </w:r>
      <w:r w:rsidR="000800BC">
        <w:t>cuk there and then you put them</w:t>
      </w:r>
      <w:r w:rsidR="00301B68">
        <w:t xml:space="preserve"> on the table</w:t>
      </w:r>
      <w:r>
        <w:t>.</w:t>
      </w:r>
    </w:p>
    <w:p w14:paraId="529B1493" w14:textId="297F3624" w:rsidR="000800BC" w:rsidRDefault="00BC5722">
      <w:r>
        <w:t>T</w:t>
      </w:r>
      <w:r w:rsidR="000800BC">
        <w:t xml:space="preserve">ake it to XXXX the table.  </w:t>
      </w:r>
    </w:p>
    <w:p w14:paraId="227137D3" w14:textId="77777777" w:rsidR="000800BC" w:rsidRDefault="000800BC">
      <w:r>
        <w:t xml:space="preserve">If you have your XXX.  </w:t>
      </w:r>
    </w:p>
    <w:p w14:paraId="6C776D1F" w14:textId="77777777" w:rsidR="000800BC" w:rsidRDefault="000800BC">
      <w:r>
        <w:t>It’</w:t>
      </w:r>
      <w:r w:rsidR="00AB5E47">
        <w:t>s a lot of a XXX</w:t>
      </w:r>
      <w:r>
        <w:t xml:space="preserve">.  </w:t>
      </w:r>
    </w:p>
    <w:p w14:paraId="3CA22570" w14:textId="77777777" w:rsidR="000800BC" w:rsidRDefault="000800BC">
      <w:r>
        <w:t>The end.</w:t>
      </w:r>
    </w:p>
    <w:sectPr w:rsidR="000800BC" w:rsidSect="0041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BC"/>
    <w:rsid w:val="00073AD1"/>
    <w:rsid w:val="000800BC"/>
    <w:rsid w:val="00301B68"/>
    <w:rsid w:val="0041186E"/>
    <w:rsid w:val="00AB5E47"/>
    <w:rsid w:val="00AD2F06"/>
    <w:rsid w:val="00BC5722"/>
    <w:rsid w:val="00B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821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2016-11-29T18:16:00Z</dcterms:created>
  <dcterms:modified xsi:type="dcterms:W3CDTF">2017-03-15T14:00:00Z</dcterms:modified>
</cp:coreProperties>
</file>