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F37AD74" w:rsidR="002B1D48" w:rsidRDefault="00D04E5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1034</w:t>
      </w:r>
    </w:p>
    <w:p w14:paraId="6A07E629" w14:textId="62DE2D2A" w:rsidR="002B1D48" w:rsidRDefault="00D04E5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PBJ3</w:t>
      </w:r>
    </w:p>
    <w:p w14:paraId="72B92EF9" w14:textId="293BDF04" w:rsidR="002B1D48" w:rsidRDefault="00D04E5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01-10-18</w:t>
      </w:r>
    </w:p>
    <w:p w14:paraId="0FD67CA9" w14:textId="62B7ACA8" w:rsidR="002B1D48" w:rsidRDefault="00D04E5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5544D478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B77459">
        <w:rPr>
          <w:rFonts w:ascii="Arial Unicode MS" w:eastAsia="Arial Unicode MS" w:hAnsi="Arial Unicode MS" w:cs="Arial Unicode MS"/>
        </w:rPr>
        <w:t xml:space="preserve"> 00:00:10</w:t>
      </w:r>
    </w:p>
    <w:p w14:paraId="75E31AD7" w14:textId="65853FFB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B77459">
        <w:rPr>
          <w:rFonts w:ascii="Arial Unicode MS" w:eastAsia="Arial Unicode MS" w:hAnsi="Arial Unicode MS" w:cs="Arial Unicode MS"/>
        </w:rPr>
        <w:t xml:space="preserve"> 00:00:43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3F46856" w14:textId="2B9F8F51" w:rsidR="00B77459" w:rsidRDefault="00B7745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alright well first you have </w:t>
      </w:r>
      <w:proofErr w:type="spellStart"/>
      <w:r>
        <w:rPr>
          <w:rFonts w:ascii="Arial Unicode MS" w:eastAsia="Arial Unicode MS" w:hAnsi="Arial Unicode MS" w:cs="Arial Unicode MS"/>
        </w:rPr>
        <w:t>peabutter</w:t>
      </w:r>
      <w:proofErr w:type="spellEnd"/>
      <w:r>
        <w:rPr>
          <w:rFonts w:ascii="Arial Unicode MS" w:eastAsia="Arial Unicode MS" w:hAnsi="Arial Unicode MS" w:cs="Arial Unicode MS"/>
        </w:rPr>
        <w:t xml:space="preserve"> and jam</w:t>
      </w:r>
    </w:p>
    <w:p w14:paraId="01298473" w14:textId="77777777" w:rsidR="00B77459" w:rsidRDefault="00B7745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 you also need two pieces bread</w:t>
      </w:r>
    </w:p>
    <w:p w14:paraId="730F9FB0" w14:textId="768EDCB3" w:rsidR="00B77459" w:rsidRDefault="00B7745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white bread</w:t>
      </w:r>
    </w:p>
    <w:p w14:paraId="502EAA65" w14:textId="61B5A3A8" w:rsidR="00B77459" w:rsidRDefault="00B7745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xxx has to </w:t>
      </w:r>
      <w:proofErr w:type="spellStart"/>
      <w:r>
        <w:rPr>
          <w:rFonts w:ascii="Arial Unicode MS" w:eastAsia="Arial Unicode MS" w:hAnsi="Arial Unicode MS" w:cs="Arial Unicode MS"/>
        </w:rPr>
        <w:t>spand</w:t>
      </w:r>
      <w:proofErr w:type="spellEnd"/>
      <w:r>
        <w:rPr>
          <w:rFonts w:ascii="Arial Unicode MS" w:eastAsia="Arial Unicode MS" w:hAnsi="Arial Unicode MS" w:cs="Arial Unicode MS"/>
        </w:rPr>
        <w:t xml:space="preserve"> on one piece put </w:t>
      </w:r>
      <w:proofErr w:type="spellStart"/>
      <w:r>
        <w:rPr>
          <w:rFonts w:ascii="Arial Unicode MS" w:eastAsia="Arial Unicode MS" w:hAnsi="Arial Unicode MS" w:cs="Arial Unicode MS"/>
        </w:rPr>
        <w:t>peabutter</w:t>
      </w:r>
      <w:proofErr w:type="spellEnd"/>
    </w:p>
    <w:p w14:paraId="5D06B47A" w14:textId="10543BC7" w:rsidR="00B77459" w:rsidRDefault="00B7745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other one I like uh other one jam</w:t>
      </w:r>
    </w:p>
    <w:p w14:paraId="60F6DDA3" w14:textId="0A85E94F" w:rsidR="00B77459" w:rsidRDefault="00B7745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can two people xxx</w:t>
      </w:r>
    </w:p>
    <w:p w14:paraId="443C0EE6" w14:textId="4E542F06" w:rsidR="00CB2D6F" w:rsidRPr="00F9422A" w:rsidRDefault="00B7745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nd eat it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967B2"/>
    <w:rsid w:val="005E0F40"/>
    <w:rsid w:val="00763F31"/>
    <w:rsid w:val="007910F6"/>
    <w:rsid w:val="007D4B8C"/>
    <w:rsid w:val="007F0AF7"/>
    <w:rsid w:val="00820E13"/>
    <w:rsid w:val="0084225A"/>
    <w:rsid w:val="00866EC3"/>
    <w:rsid w:val="008F6040"/>
    <w:rsid w:val="00906B92"/>
    <w:rsid w:val="00B01BC5"/>
    <w:rsid w:val="00B65B70"/>
    <w:rsid w:val="00B77459"/>
    <w:rsid w:val="00C67C79"/>
    <w:rsid w:val="00CB2D6F"/>
    <w:rsid w:val="00D04E53"/>
    <w:rsid w:val="00D5336F"/>
    <w:rsid w:val="00D6461E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2018-04-18T14:05:00Z</dcterms:created>
  <dcterms:modified xsi:type="dcterms:W3CDTF">2018-04-24T12:16:00Z</dcterms:modified>
</cp:coreProperties>
</file>