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ind w:left="431" w:hanging="431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1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02">
      <w:pPr>
        <w:pStyle w:val="Heading1"/>
        <w:spacing w:after="160" w:line="276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Introduction to pointers. Write a C program to swap two values using Call by Value and Call by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60" w:before="0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void swapf(int x, int y){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c=x;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x=y;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y=c;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x:%d",x);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the value of y:%d",y);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void bubble(int *a, int *b){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c=*a;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*a=*b;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*b=c;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a:");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of b:");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swapf(a,b);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bubble(&amp;a,&amp;b);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the value of a:%d",a);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the value of b:%d",b);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Input :</w:t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6114740" cy="130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74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  <w:drawing>
          <wp:inline distB="114300" distT="114300" distL="114300" distR="114300">
            <wp:extent cx="3590925" cy="133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0" w:lineRule="auto"/>
        <w:ind w:left="360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2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42">
      <w:pPr>
        <w:pStyle w:val="Heading1"/>
        <w:spacing w:after="160" w:line="276" w:lineRule="auto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160" w:before="0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//paste your code here.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160" w:before="0" w:lineRule="auto"/>
        <w:ind w:lef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160" w:before="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160" w:before="0" w:lineRule="auto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Input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0" w:lineRule="auto"/>
        <w:ind w:left="431" w:hanging="431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No : 3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65">
      <w:pPr>
        <w:pStyle w:val="Heading1"/>
        <w:spacing w:after="160" w:line="276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Implement a program for stack that performs following operations using array.</w:t>
      </w:r>
    </w:p>
    <w:p w:rsidR="00000000" w:rsidDel="00000000" w:rsidP="00000000" w:rsidRDefault="00000000" w:rsidRPr="00000000" w14:paraId="00000066">
      <w:pPr>
        <w:pStyle w:val="Heading1"/>
        <w:spacing w:after="160" w:line="276" w:lineRule="auto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(a) PUSH (b) POP (c) PEEP (d) CHANGE(Replace top of stack value) (e)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160" w:before="0" w:lineRule="auto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int a[size],x,top=-1,c;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int isfull()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if(top==size-1) return 1;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else return 0;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int isempty()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if(top==-1) return 1;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else return 0;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void push(int x)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if(isfull())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printf("\nArray is full!!");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top++;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a[top]=x;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void peep()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x=a[top];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printf("The top value of array is: %d",x);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int pop()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if(isempty()){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printf("Array is empty.");}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x=a[top];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top--;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if(!isempty()){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printf("The Elements Of Array: ");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for(i=top;i&gt;=0;i--)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printf("%d ",a[i]);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printf("\nStack Operations:");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printf("\n1.Push \n2.Peep \n3.Pop \n4.Display");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your choice:");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switch(c)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printf("\nEnter The value of Element:");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 scanf("%d",&amp;x);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push(x);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    peep();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    pop();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} while(c!=0);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color w:val="e1e4e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Input : 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4375" cy="2790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6275" cy="26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1525" cy="400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</w:rPr>
        <w:drawing>
          <wp:inline distB="114300" distT="114300" distL="114300" distR="114300">
            <wp:extent cx="4905375" cy="247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4" w:w="11909" w:orient="portrait"/>
      <w:pgMar w:bottom="0" w:top="1440" w:left="1138" w:right="1138" w:header="1138" w:footer="113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6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0065.0" w:type="dxa"/>
      <w:jc w:val="left"/>
      <w:tblInd w:w="-225.0" w:type="dxa"/>
      <w:tblLayout w:type="fixed"/>
      <w:tblLook w:val="0000"/>
    </w:tblPr>
    <w:tblGrid>
      <w:gridCol w:w="4800"/>
      <w:gridCol w:w="4170"/>
      <w:gridCol w:w="1095"/>
      <w:tblGridChange w:id="0">
        <w:tblGrid>
          <w:gridCol w:w="4800"/>
          <w:gridCol w:w="4170"/>
          <w:gridCol w:w="1095"/>
        </w:tblGrid>
      </w:tblGridChange>
    </w:tblGrid>
    <w:tr>
      <w:trPr>
        <w:cantSplit w:val="0"/>
        <w:trHeight w:val="146.953125" w:hRule="atLeast"/>
        <w:tblHeader w:val="0"/>
      </w:trPr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C7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rPr>
              <w:color w:val="000000"/>
            </w:rPr>
          </w:pPr>
          <w:bookmarkStart w:colFirst="0" w:colLast="0" w:name="_30j0zll" w:id="0"/>
          <w:bookmarkEnd w:id="0"/>
          <w:r w:rsidDel="00000000" w:rsidR="00000000" w:rsidRPr="00000000">
            <w:rPr>
              <w:color w:val="000000"/>
              <w:rtl w:val="0"/>
            </w:rPr>
            <w:t xml:space="preserve">2024-25/BTECH_II_CO_DIV-I/Sem-3/DSA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C8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Computer Engg. Deptt., SCET, Surat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C9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jc w:val="right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986"/>
        <w:tab w:val="right" w:leader="none" w:pos="9972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B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"/>
      <w:tblW w:w="9849.0" w:type="dxa"/>
      <w:jc w:val="left"/>
      <w:tblLayout w:type="fixed"/>
      <w:tblLook w:val="0000"/>
    </w:tblPr>
    <w:tblGrid>
      <w:gridCol w:w="4957"/>
      <w:gridCol w:w="4892"/>
      <w:tblGridChange w:id="0">
        <w:tblGrid>
          <w:gridCol w:w="4957"/>
          <w:gridCol w:w="489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1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Enrollment No. :  ET23BTCO135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2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center" w:leader="none" w:pos="4986"/>
              <w:tab w:val="right" w:leader="none" w:pos="9972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Data Structures &amp; Applications (BTCO13301)</w:t>
          </w:r>
        </w:p>
      </w:tc>
    </w:tr>
  </w:tbl>
  <w:p w:rsidR="00000000" w:rsidDel="00000000" w:rsidP="00000000" w:rsidRDefault="00000000" w:rsidRPr="00000000" w14:paraId="000000C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986"/>
        <w:tab w:val="right" w:leader="none" w:pos="9972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before="240" w:lineRule="auto"/>
      <w:ind w:left="432" w:hanging="432"/>
      <w:jc w:val="both"/>
    </w:pPr>
    <w:rPr>
      <w:color w:val="2e74b5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