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59B" w:rsidRDefault="00CE759B">
      <w:pPr>
        <w:rPr>
          <w:rFonts w:ascii="Roboto" w:eastAsia="Roboto" w:hAnsi="Roboto" w:cs="Roboto"/>
          <w:b/>
          <w:sz w:val="20"/>
          <w:szCs w:val="20"/>
        </w:rPr>
      </w:pPr>
    </w:p>
    <w:p w:rsidR="00CE759B" w:rsidRDefault="000024C5">
      <w:pPr>
        <w:jc w:val="center"/>
        <w:rPr>
          <w:rFonts w:ascii="Roboto" w:eastAsia="Roboto" w:hAnsi="Roboto" w:cs="Roboto"/>
          <w:b/>
          <w:sz w:val="48"/>
          <w:szCs w:val="48"/>
        </w:rPr>
      </w:pPr>
      <w:r>
        <w:rPr>
          <w:rFonts w:ascii="Roboto" w:eastAsia="Roboto" w:hAnsi="Roboto" w:cs="Roboto"/>
          <w:b/>
          <w:sz w:val="48"/>
          <w:szCs w:val="48"/>
        </w:rPr>
        <w:t xml:space="preserve">Docker </w:t>
      </w:r>
      <w:r w:rsidR="002063D3">
        <w:rPr>
          <w:rFonts w:ascii="Roboto" w:eastAsia="Roboto" w:hAnsi="Roboto" w:cs="Roboto"/>
          <w:b/>
          <w:sz w:val="48"/>
          <w:szCs w:val="48"/>
        </w:rPr>
        <w:t xml:space="preserve">Assignment </w:t>
      </w:r>
      <w:r>
        <w:rPr>
          <w:rFonts w:ascii="Roboto" w:eastAsia="Roboto" w:hAnsi="Roboto" w:cs="Roboto"/>
          <w:b/>
          <w:sz w:val="48"/>
          <w:szCs w:val="48"/>
        </w:rPr>
        <w:t>6</w:t>
      </w:r>
    </w:p>
    <w:p w:rsidR="00CE759B" w:rsidRDefault="00CE759B">
      <w:pPr>
        <w:jc w:val="center"/>
        <w:rPr>
          <w:rFonts w:ascii="Roboto" w:eastAsia="Roboto" w:hAnsi="Roboto" w:cs="Roboto"/>
          <w:b/>
          <w:sz w:val="40"/>
          <w:szCs w:val="40"/>
        </w:rPr>
      </w:pPr>
    </w:p>
    <w:p w:rsidR="000024C5" w:rsidRDefault="000024C5" w:rsidP="000024C5">
      <w:pPr>
        <w:numPr>
          <w:ilvl w:val="0"/>
          <w:numId w:val="1"/>
        </w:numPr>
        <w:rPr>
          <w:rFonts w:ascii="Roboto" w:eastAsia="Roboto" w:hAnsi="Roboto" w:cs="Roboto"/>
          <w:sz w:val="28"/>
          <w:szCs w:val="28"/>
        </w:rPr>
      </w:pPr>
      <w:r w:rsidRPr="000024C5">
        <w:rPr>
          <w:rFonts w:ascii="Roboto" w:eastAsia="Roboto" w:hAnsi="Roboto" w:cs="Roboto"/>
          <w:sz w:val="28"/>
          <w:szCs w:val="28"/>
        </w:rPr>
        <w:t>What is the</w:t>
      </w:r>
      <w:r>
        <w:rPr>
          <w:rFonts w:ascii="Roboto" w:eastAsia="Roboto" w:hAnsi="Roboto" w:cs="Roboto"/>
          <w:sz w:val="28"/>
          <w:szCs w:val="28"/>
        </w:rPr>
        <w:t xml:space="preserve"> </w:t>
      </w:r>
      <w:r w:rsidRPr="000024C5">
        <w:rPr>
          <w:rFonts w:ascii="Roboto" w:eastAsia="Roboto" w:hAnsi="Roboto" w:cs="Roboto"/>
          <w:sz w:val="28"/>
          <w:szCs w:val="28"/>
        </w:rPr>
        <w:t>.</w:t>
      </w:r>
      <w:proofErr w:type="spellStart"/>
      <w:r w:rsidRPr="000024C5">
        <w:rPr>
          <w:rFonts w:ascii="Roboto" w:eastAsia="Roboto" w:hAnsi="Roboto" w:cs="Roboto"/>
          <w:sz w:val="28"/>
          <w:szCs w:val="28"/>
        </w:rPr>
        <w:t>dockerignore</w:t>
      </w:r>
      <w:proofErr w:type="spellEnd"/>
      <w:r w:rsidRPr="000024C5">
        <w:rPr>
          <w:rFonts w:ascii="Roboto" w:eastAsia="Roboto" w:hAnsi="Roboto" w:cs="Roboto"/>
          <w:sz w:val="28"/>
          <w:szCs w:val="28"/>
        </w:rPr>
        <w:t xml:space="preserve"> file's purpose?</w:t>
      </w:r>
    </w:p>
    <w:p w:rsidR="00582245" w:rsidRDefault="00582245" w:rsidP="00582245">
      <w:pPr>
        <w:pStyle w:val="ListParagraph"/>
        <w:numPr>
          <w:ilvl w:val="0"/>
          <w:numId w:val="2"/>
        </w:numPr>
        <w:ind w:left="810"/>
        <w:rPr>
          <w:rFonts w:ascii="Roboto" w:eastAsia="Roboto" w:hAnsi="Roboto" w:cs="Roboto"/>
          <w:color w:val="548DD4" w:themeColor="text2" w:themeTint="99"/>
          <w:sz w:val="28"/>
          <w:szCs w:val="28"/>
        </w:rPr>
      </w:pPr>
      <w:r w:rsidRPr="00582245">
        <w:rPr>
          <w:rFonts w:ascii="Roboto" w:eastAsia="Roboto" w:hAnsi="Roboto" w:cs="Roboto"/>
          <w:color w:val="548DD4" w:themeColor="text2" w:themeTint="99"/>
          <w:sz w:val="28"/>
          <w:szCs w:val="28"/>
        </w:rPr>
        <w:t>Similar to a .</w:t>
      </w:r>
      <w:proofErr w:type="spellStart"/>
      <w:r w:rsidRPr="00582245">
        <w:rPr>
          <w:rFonts w:ascii="Roboto" w:eastAsia="Roboto" w:hAnsi="Roboto" w:cs="Roboto"/>
          <w:color w:val="548DD4" w:themeColor="text2" w:themeTint="99"/>
          <w:sz w:val="28"/>
          <w:szCs w:val="28"/>
        </w:rPr>
        <w:t>gitignore</w:t>
      </w:r>
      <w:proofErr w:type="spellEnd"/>
      <w:r w:rsidRPr="00582245">
        <w:rPr>
          <w:rFonts w:ascii="Roboto" w:eastAsia="Roboto" w:hAnsi="Roboto" w:cs="Roboto"/>
          <w:color w:val="548DD4" w:themeColor="text2" w:themeTint="99"/>
          <w:sz w:val="28"/>
          <w:szCs w:val="28"/>
        </w:rPr>
        <w:t xml:space="preserve"> file, we also have a </w:t>
      </w:r>
      <w:proofErr w:type="spellStart"/>
      <w:r w:rsidRPr="00582245">
        <w:rPr>
          <w:rFonts w:ascii="Roboto" w:eastAsia="Roboto" w:hAnsi="Roboto" w:cs="Roboto"/>
          <w:color w:val="548DD4" w:themeColor="text2" w:themeTint="99"/>
          <w:sz w:val="28"/>
          <w:szCs w:val="28"/>
        </w:rPr>
        <w:t>Dockerignore</w:t>
      </w:r>
      <w:proofErr w:type="spellEnd"/>
      <w:r w:rsidRPr="00582245">
        <w:rPr>
          <w:rFonts w:ascii="Roboto" w:eastAsia="Roboto" w:hAnsi="Roboto" w:cs="Roboto"/>
          <w:color w:val="548DD4" w:themeColor="text2" w:themeTint="99"/>
          <w:sz w:val="28"/>
          <w:szCs w:val="28"/>
        </w:rPr>
        <w:t xml:space="preserve"> files which allows you to mention a list of files and/or directories which you might want to ignore while building the image. This would definitely reduce the size of the image and also help to speed up the docker build process.</w:t>
      </w:r>
    </w:p>
    <w:p w:rsidR="00582245" w:rsidRDefault="00582245" w:rsidP="00582245">
      <w:pPr>
        <w:pStyle w:val="ListParagraph"/>
        <w:numPr>
          <w:ilvl w:val="0"/>
          <w:numId w:val="2"/>
        </w:numPr>
        <w:ind w:left="810"/>
        <w:rPr>
          <w:rFonts w:ascii="Roboto" w:eastAsia="Roboto" w:hAnsi="Roboto" w:cs="Roboto"/>
          <w:color w:val="548DD4" w:themeColor="text2" w:themeTint="99"/>
          <w:sz w:val="28"/>
          <w:szCs w:val="28"/>
        </w:rPr>
      </w:pPr>
      <w:r w:rsidRPr="00582245">
        <w:rPr>
          <w:rFonts w:ascii="Roboto" w:eastAsia="Roboto" w:hAnsi="Roboto" w:cs="Roboto"/>
          <w:color w:val="548DD4" w:themeColor="text2" w:themeTint="99"/>
          <w:sz w:val="28"/>
          <w:szCs w:val="28"/>
        </w:rPr>
        <w:t>Before the docker CLI sends the context to the docker daemon, it looks for a file named .</w:t>
      </w:r>
      <w:proofErr w:type="spellStart"/>
      <w:r w:rsidRPr="00582245">
        <w:rPr>
          <w:rFonts w:ascii="Roboto" w:eastAsia="Roboto" w:hAnsi="Roboto" w:cs="Roboto"/>
          <w:color w:val="548DD4" w:themeColor="text2" w:themeTint="99"/>
          <w:sz w:val="28"/>
          <w:szCs w:val="28"/>
        </w:rPr>
        <w:t>dockerignore</w:t>
      </w:r>
      <w:proofErr w:type="spellEnd"/>
      <w:r w:rsidRPr="00582245">
        <w:rPr>
          <w:rFonts w:ascii="Roboto" w:eastAsia="Roboto" w:hAnsi="Roboto" w:cs="Roboto"/>
          <w:color w:val="548DD4" w:themeColor="text2" w:themeTint="99"/>
          <w:sz w:val="28"/>
          <w:szCs w:val="28"/>
        </w:rPr>
        <w:t xml:space="preserve"> in the root directory of the context. If this file exists, the CLI modifies the context to exclude files and directories that match patterns in it. This helps to avoid unnecessarily sending large or sensitive files and directories to the daemon and potentially adding them to images using ADD or COPY.</w:t>
      </w:r>
    </w:p>
    <w:p w:rsidR="00582245" w:rsidRPr="00582245" w:rsidRDefault="00582245" w:rsidP="00582245">
      <w:pPr>
        <w:pStyle w:val="ListParagraph"/>
        <w:ind w:left="810"/>
        <w:rPr>
          <w:rFonts w:ascii="Roboto" w:eastAsia="Roboto" w:hAnsi="Roboto" w:cs="Roboto"/>
          <w:color w:val="548DD4" w:themeColor="text2" w:themeTint="99"/>
          <w:sz w:val="28"/>
          <w:szCs w:val="28"/>
        </w:rPr>
      </w:pPr>
    </w:p>
    <w:p w:rsidR="000024C5" w:rsidRDefault="000024C5" w:rsidP="000024C5">
      <w:pPr>
        <w:numPr>
          <w:ilvl w:val="0"/>
          <w:numId w:val="1"/>
        </w:numPr>
        <w:rPr>
          <w:rFonts w:ascii="Roboto" w:eastAsia="Roboto" w:hAnsi="Roboto" w:cs="Roboto"/>
          <w:sz w:val="28"/>
          <w:szCs w:val="28"/>
        </w:rPr>
      </w:pPr>
      <w:r w:rsidRPr="000024C5">
        <w:rPr>
          <w:rFonts w:ascii="Roboto" w:eastAsia="Roboto" w:hAnsi="Roboto" w:cs="Roboto"/>
          <w:sz w:val="28"/>
          <w:szCs w:val="28"/>
        </w:rPr>
        <w:t>How necessary is it to create a cache in Docker?</w:t>
      </w:r>
    </w:p>
    <w:p w:rsidR="00582245" w:rsidRPr="00582245" w:rsidRDefault="00582245" w:rsidP="00582245">
      <w:pPr>
        <w:pStyle w:val="ListParagraph"/>
        <w:numPr>
          <w:ilvl w:val="0"/>
          <w:numId w:val="3"/>
        </w:numPr>
        <w:ind w:left="810"/>
        <w:rPr>
          <w:rFonts w:ascii="Roboto" w:eastAsia="Roboto" w:hAnsi="Roboto" w:cs="Roboto"/>
          <w:color w:val="548DD4" w:themeColor="text2" w:themeTint="99"/>
          <w:sz w:val="28"/>
          <w:szCs w:val="28"/>
        </w:rPr>
      </w:pPr>
      <w:r w:rsidRPr="00582245">
        <w:rPr>
          <w:rFonts w:ascii="Roboto" w:eastAsia="Roboto" w:hAnsi="Roboto" w:cs="Roboto"/>
          <w:color w:val="548DD4" w:themeColor="text2" w:themeTint="99"/>
          <w:sz w:val="28"/>
          <w:szCs w:val="28"/>
        </w:rPr>
        <w:t xml:space="preserve">Docker will cache the results of the first build of a </w:t>
      </w:r>
      <w:proofErr w:type="spellStart"/>
      <w:r w:rsidRPr="00582245">
        <w:rPr>
          <w:rFonts w:ascii="Roboto" w:eastAsia="Roboto" w:hAnsi="Roboto" w:cs="Roboto"/>
          <w:color w:val="548DD4" w:themeColor="text2" w:themeTint="99"/>
          <w:sz w:val="28"/>
          <w:szCs w:val="28"/>
        </w:rPr>
        <w:t>Dockerfile</w:t>
      </w:r>
      <w:proofErr w:type="spellEnd"/>
      <w:r w:rsidRPr="00582245">
        <w:rPr>
          <w:rFonts w:ascii="Roboto" w:eastAsia="Roboto" w:hAnsi="Roboto" w:cs="Roboto"/>
          <w:color w:val="548DD4" w:themeColor="text2" w:themeTint="99"/>
          <w:sz w:val="28"/>
          <w:szCs w:val="28"/>
        </w:rPr>
        <w:t>, allowing subsequent builds to be super fast.</w:t>
      </w:r>
    </w:p>
    <w:p w:rsidR="00582245" w:rsidRPr="00582245" w:rsidRDefault="00582245" w:rsidP="00582245">
      <w:pPr>
        <w:pStyle w:val="ListParagraph"/>
        <w:numPr>
          <w:ilvl w:val="0"/>
          <w:numId w:val="3"/>
        </w:numPr>
        <w:ind w:left="810"/>
        <w:rPr>
          <w:rFonts w:ascii="Roboto" w:eastAsia="Roboto" w:hAnsi="Roboto" w:cs="Roboto"/>
          <w:color w:val="548DD4" w:themeColor="text2" w:themeTint="99"/>
          <w:sz w:val="28"/>
          <w:szCs w:val="28"/>
        </w:rPr>
      </w:pPr>
      <w:r w:rsidRPr="00582245">
        <w:rPr>
          <w:rFonts w:ascii="Roboto" w:eastAsia="Roboto" w:hAnsi="Roboto" w:cs="Roboto"/>
          <w:color w:val="548DD4" w:themeColor="text2" w:themeTint="99"/>
          <w:sz w:val="28"/>
          <w:szCs w:val="28"/>
        </w:rPr>
        <w:t xml:space="preserve">Every time we run command in the </w:t>
      </w:r>
      <w:proofErr w:type="spellStart"/>
      <w:r w:rsidRPr="00582245">
        <w:rPr>
          <w:rFonts w:ascii="Roboto" w:eastAsia="Roboto" w:hAnsi="Roboto" w:cs="Roboto"/>
          <w:color w:val="548DD4" w:themeColor="text2" w:themeTint="99"/>
          <w:sz w:val="28"/>
          <w:szCs w:val="28"/>
        </w:rPr>
        <w:t>Dockerfile</w:t>
      </w:r>
      <w:proofErr w:type="spellEnd"/>
      <w:r w:rsidRPr="00582245">
        <w:rPr>
          <w:rFonts w:ascii="Roboto" w:eastAsia="Roboto" w:hAnsi="Roboto" w:cs="Roboto"/>
          <w:color w:val="548DD4" w:themeColor="text2" w:themeTint="99"/>
          <w:sz w:val="28"/>
          <w:szCs w:val="28"/>
        </w:rPr>
        <w:t>, Docker will create and commit a new layer to the image, which is just a set of tightly-coupled directories full of various file structure that comprise a Docker image.</w:t>
      </w:r>
    </w:p>
    <w:p w:rsidR="00582245" w:rsidRPr="00582245" w:rsidRDefault="00582245" w:rsidP="00582245">
      <w:pPr>
        <w:pStyle w:val="ListParagraph"/>
        <w:numPr>
          <w:ilvl w:val="0"/>
          <w:numId w:val="3"/>
        </w:numPr>
        <w:ind w:left="810"/>
        <w:rPr>
          <w:rFonts w:ascii="Roboto" w:eastAsia="Roboto" w:hAnsi="Roboto" w:cs="Roboto"/>
          <w:color w:val="548DD4" w:themeColor="text2" w:themeTint="99"/>
          <w:sz w:val="28"/>
          <w:szCs w:val="28"/>
        </w:rPr>
      </w:pPr>
      <w:r w:rsidRPr="00582245">
        <w:rPr>
          <w:rFonts w:ascii="Roboto" w:eastAsia="Roboto" w:hAnsi="Roboto" w:cs="Roboto"/>
          <w:color w:val="548DD4" w:themeColor="text2" w:themeTint="99"/>
          <w:sz w:val="28"/>
          <w:szCs w:val="28"/>
        </w:rPr>
        <w:t>During a new build, all of these file structures have to be created and written to disk this is where Docker stores base images. Once created, the container (and subsequent new ones) will be stored in the folder in this same area.</w:t>
      </w:r>
    </w:p>
    <w:p w:rsidR="00582245" w:rsidRDefault="00582245" w:rsidP="00582245">
      <w:pPr>
        <w:pStyle w:val="ListParagraph"/>
        <w:numPr>
          <w:ilvl w:val="0"/>
          <w:numId w:val="3"/>
        </w:numPr>
        <w:ind w:left="810"/>
        <w:rPr>
          <w:rFonts w:ascii="Roboto" w:eastAsia="Roboto" w:hAnsi="Roboto" w:cs="Roboto"/>
          <w:color w:val="548DD4" w:themeColor="text2" w:themeTint="99"/>
          <w:sz w:val="28"/>
          <w:szCs w:val="28"/>
        </w:rPr>
      </w:pPr>
      <w:r w:rsidRPr="00582245">
        <w:rPr>
          <w:rFonts w:ascii="Roboto" w:eastAsia="Roboto" w:hAnsi="Roboto" w:cs="Roboto"/>
          <w:color w:val="548DD4" w:themeColor="text2" w:themeTint="99"/>
          <w:sz w:val="28"/>
          <w:szCs w:val="28"/>
        </w:rPr>
        <w:t xml:space="preserve">If the objects on the file system that Docker is about to produce are unchanged between builds, reusing a cache of a previous build on the host is a great time-saver. </w:t>
      </w:r>
    </w:p>
    <w:p w:rsidR="000024C5" w:rsidRDefault="00582245" w:rsidP="00582245">
      <w:pPr>
        <w:pStyle w:val="ListParagraph"/>
        <w:numPr>
          <w:ilvl w:val="0"/>
          <w:numId w:val="3"/>
        </w:numPr>
        <w:ind w:left="810"/>
        <w:rPr>
          <w:rFonts w:ascii="Roboto" w:eastAsia="Roboto" w:hAnsi="Roboto" w:cs="Roboto"/>
          <w:color w:val="548DD4" w:themeColor="text2" w:themeTint="99"/>
          <w:sz w:val="28"/>
          <w:szCs w:val="28"/>
        </w:rPr>
      </w:pPr>
      <w:r w:rsidRPr="00582245">
        <w:rPr>
          <w:rFonts w:ascii="Roboto" w:eastAsia="Roboto" w:hAnsi="Roboto" w:cs="Roboto"/>
          <w:color w:val="548DD4" w:themeColor="text2" w:themeTint="99"/>
          <w:sz w:val="28"/>
          <w:szCs w:val="28"/>
        </w:rPr>
        <w:t xml:space="preserve">It makes building a new container really, really fast. None of those file structures have to be created </w:t>
      </w:r>
      <w:r>
        <w:rPr>
          <w:rFonts w:ascii="Roboto" w:eastAsia="Roboto" w:hAnsi="Roboto" w:cs="Roboto"/>
          <w:color w:val="548DD4" w:themeColor="text2" w:themeTint="99"/>
          <w:sz w:val="28"/>
          <w:szCs w:val="28"/>
        </w:rPr>
        <w:t xml:space="preserve">and written to disk this time  </w:t>
      </w:r>
      <w:r w:rsidRPr="00582245">
        <w:rPr>
          <w:rFonts w:ascii="Roboto" w:eastAsia="Roboto" w:hAnsi="Roboto" w:cs="Roboto"/>
          <w:color w:val="548DD4" w:themeColor="text2" w:themeTint="99"/>
          <w:sz w:val="28"/>
          <w:szCs w:val="28"/>
        </w:rPr>
        <w:t>the reference to them is sufficient to locate and reuse the previously built structur</w:t>
      </w:r>
      <w:r>
        <w:rPr>
          <w:rFonts w:ascii="Roboto" w:eastAsia="Roboto" w:hAnsi="Roboto" w:cs="Roboto"/>
          <w:color w:val="548DD4" w:themeColor="text2" w:themeTint="99"/>
          <w:sz w:val="28"/>
          <w:szCs w:val="28"/>
        </w:rPr>
        <w:t>e</w:t>
      </w:r>
    </w:p>
    <w:p w:rsidR="003336E7" w:rsidRPr="00582245" w:rsidRDefault="003336E7" w:rsidP="003336E7">
      <w:pPr>
        <w:pStyle w:val="ListParagraph"/>
        <w:ind w:left="810"/>
        <w:rPr>
          <w:rFonts w:ascii="Roboto" w:eastAsia="Roboto" w:hAnsi="Roboto" w:cs="Roboto"/>
          <w:color w:val="548DD4" w:themeColor="text2" w:themeTint="99"/>
          <w:sz w:val="28"/>
          <w:szCs w:val="28"/>
        </w:rPr>
      </w:pPr>
    </w:p>
    <w:p w:rsidR="000024C5" w:rsidRDefault="000024C5" w:rsidP="000024C5">
      <w:pPr>
        <w:numPr>
          <w:ilvl w:val="0"/>
          <w:numId w:val="1"/>
        </w:numPr>
        <w:rPr>
          <w:rFonts w:ascii="Roboto" w:eastAsia="Roboto" w:hAnsi="Roboto" w:cs="Roboto"/>
          <w:sz w:val="28"/>
          <w:szCs w:val="28"/>
        </w:rPr>
      </w:pPr>
      <w:r w:rsidRPr="000024C5">
        <w:rPr>
          <w:rFonts w:ascii="Roboto" w:eastAsia="Roboto" w:hAnsi="Roboto" w:cs="Roboto"/>
          <w:sz w:val="28"/>
          <w:szCs w:val="28"/>
        </w:rPr>
        <w:t>What is the significance of docker monitoring?</w:t>
      </w:r>
    </w:p>
    <w:p w:rsidR="003336E7" w:rsidRPr="003336E7" w:rsidRDefault="003336E7" w:rsidP="003336E7">
      <w:pPr>
        <w:pStyle w:val="ListParagraph"/>
        <w:numPr>
          <w:ilvl w:val="0"/>
          <w:numId w:val="4"/>
        </w:numPr>
        <w:ind w:left="810"/>
        <w:rPr>
          <w:rFonts w:ascii="Roboto" w:eastAsia="Roboto" w:hAnsi="Roboto" w:cs="Roboto"/>
          <w:color w:val="548DD4" w:themeColor="text2" w:themeTint="99"/>
          <w:sz w:val="28"/>
          <w:szCs w:val="28"/>
        </w:rPr>
      </w:pPr>
      <w:r w:rsidRPr="003336E7">
        <w:rPr>
          <w:rFonts w:ascii="Roboto" w:eastAsia="Roboto" w:hAnsi="Roboto" w:cs="Roboto"/>
          <w:color w:val="548DD4" w:themeColor="text2" w:themeTint="99"/>
          <w:sz w:val="28"/>
          <w:szCs w:val="28"/>
        </w:rPr>
        <w:t>Monitoring your containers in real time is essential to ensure peak app performance. When it comes to Docker containers, however, monitoring helps you to:</w:t>
      </w:r>
    </w:p>
    <w:p w:rsidR="003336E7" w:rsidRPr="003336E7" w:rsidRDefault="003336E7" w:rsidP="003336E7">
      <w:pPr>
        <w:pStyle w:val="ListParagraph"/>
        <w:numPr>
          <w:ilvl w:val="0"/>
          <w:numId w:val="4"/>
        </w:numPr>
        <w:ind w:left="810"/>
        <w:rPr>
          <w:rFonts w:ascii="Roboto" w:eastAsia="Roboto" w:hAnsi="Roboto" w:cs="Roboto"/>
          <w:color w:val="548DD4" w:themeColor="text2" w:themeTint="99"/>
          <w:sz w:val="28"/>
          <w:szCs w:val="28"/>
        </w:rPr>
      </w:pPr>
      <w:r w:rsidRPr="003336E7">
        <w:rPr>
          <w:rFonts w:ascii="Roboto" w:eastAsia="Roboto" w:hAnsi="Roboto" w:cs="Roboto"/>
          <w:color w:val="548DD4" w:themeColor="text2" w:themeTint="99"/>
          <w:sz w:val="28"/>
          <w:szCs w:val="28"/>
        </w:rPr>
        <w:t>Detect and solve issues early and proactively to avoid risks in production</w:t>
      </w:r>
    </w:p>
    <w:p w:rsidR="003336E7" w:rsidRPr="003336E7" w:rsidRDefault="003336E7" w:rsidP="003336E7">
      <w:pPr>
        <w:pStyle w:val="ListParagraph"/>
        <w:numPr>
          <w:ilvl w:val="0"/>
          <w:numId w:val="4"/>
        </w:numPr>
        <w:ind w:left="810"/>
        <w:rPr>
          <w:rFonts w:ascii="Roboto" w:eastAsia="Roboto" w:hAnsi="Roboto" w:cs="Roboto"/>
          <w:color w:val="548DD4" w:themeColor="text2" w:themeTint="99"/>
          <w:sz w:val="28"/>
          <w:szCs w:val="28"/>
        </w:rPr>
      </w:pPr>
      <w:r w:rsidRPr="003336E7">
        <w:rPr>
          <w:rFonts w:ascii="Roboto" w:eastAsia="Roboto" w:hAnsi="Roboto" w:cs="Roboto"/>
          <w:color w:val="548DD4" w:themeColor="text2" w:themeTint="99"/>
          <w:sz w:val="28"/>
          <w:szCs w:val="28"/>
        </w:rPr>
        <w:t>Implement changes safely as the entire environment is monitored</w:t>
      </w:r>
    </w:p>
    <w:p w:rsidR="003336E7" w:rsidRPr="003336E7" w:rsidRDefault="003336E7" w:rsidP="003336E7">
      <w:pPr>
        <w:pStyle w:val="ListParagraph"/>
        <w:numPr>
          <w:ilvl w:val="0"/>
          <w:numId w:val="4"/>
        </w:numPr>
        <w:ind w:left="810"/>
        <w:rPr>
          <w:rFonts w:ascii="Roboto" w:eastAsia="Roboto" w:hAnsi="Roboto" w:cs="Roboto"/>
          <w:color w:val="548DD4" w:themeColor="text2" w:themeTint="99"/>
          <w:sz w:val="28"/>
          <w:szCs w:val="28"/>
        </w:rPr>
      </w:pPr>
      <w:r w:rsidRPr="003336E7">
        <w:rPr>
          <w:rFonts w:ascii="Roboto" w:eastAsia="Roboto" w:hAnsi="Roboto" w:cs="Roboto"/>
          <w:color w:val="548DD4" w:themeColor="text2" w:themeTint="99"/>
          <w:sz w:val="28"/>
          <w:szCs w:val="28"/>
        </w:rPr>
        <w:t>Fine-tune applications to deliver improved performance and better user experience</w:t>
      </w:r>
    </w:p>
    <w:p w:rsidR="000024C5" w:rsidRDefault="003336E7" w:rsidP="003336E7">
      <w:pPr>
        <w:pStyle w:val="ListParagraph"/>
        <w:numPr>
          <w:ilvl w:val="0"/>
          <w:numId w:val="4"/>
        </w:numPr>
        <w:ind w:left="810"/>
        <w:rPr>
          <w:rFonts w:ascii="Roboto" w:eastAsia="Roboto" w:hAnsi="Roboto" w:cs="Roboto"/>
          <w:color w:val="548DD4" w:themeColor="text2" w:themeTint="99"/>
          <w:sz w:val="28"/>
          <w:szCs w:val="28"/>
        </w:rPr>
      </w:pPr>
      <w:r w:rsidRPr="003336E7">
        <w:rPr>
          <w:rFonts w:ascii="Roboto" w:eastAsia="Roboto" w:hAnsi="Roboto" w:cs="Roboto"/>
          <w:color w:val="548DD4" w:themeColor="text2" w:themeTint="99"/>
          <w:sz w:val="28"/>
          <w:szCs w:val="28"/>
        </w:rPr>
        <w:t>Optimize resource allocation</w:t>
      </w:r>
    </w:p>
    <w:p w:rsidR="003336E7" w:rsidRDefault="003336E7" w:rsidP="003336E7">
      <w:pPr>
        <w:pStyle w:val="ListParagraph"/>
        <w:ind w:left="810"/>
        <w:rPr>
          <w:rFonts w:ascii="Roboto" w:eastAsia="Roboto" w:hAnsi="Roboto" w:cs="Roboto"/>
          <w:color w:val="548DD4" w:themeColor="text2" w:themeTint="99"/>
          <w:sz w:val="28"/>
          <w:szCs w:val="28"/>
        </w:rPr>
      </w:pPr>
    </w:p>
    <w:p w:rsidR="003336E7" w:rsidRDefault="003336E7" w:rsidP="003336E7">
      <w:pPr>
        <w:pStyle w:val="ListParagraph"/>
        <w:ind w:left="810"/>
        <w:rPr>
          <w:rFonts w:ascii="Roboto" w:eastAsia="Roboto" w:hAnsi="Roboto" w:cs="Roboto"/>
          <w:color w:val="548DD4" w:themeColor="text2" w:themeTint="99"/>
          <w:sz w:val="28"/>
          <w:szCs w:val="28"/>
        </w:rPr>
      </w:pPr>
    </w:p>
    <w:p w:rsidR="00DB48F2" w:rsidRPr="003336E7" w:rsidRDefault="00DB48F2" w:rsidP="003336E7">
      <w:pPr>
        <w:pStyle w:val="ListParagraph"/>
        <w:ind w:left="810"/>
        <w:rPr>
          <w:rFonts w:ascii="Roboto" w:eastAsia="Roboto" w:hAnsi="Roboto" w:cs="Roboto"/>
          <w:color w:val="548DD4" w:themeColor="text2" w:themeTint="99"/>
          <w:sz w:val="28"/>
          <w:szCs w:val="28"/>
        </w:rPr>
      </w:pPr>
    </w:p>
    <w:p w:rsidR="000024C5" w:rsidRDefault="000024C5" w:rsidP="000024C5">
      <w:pPr>
        <w:numPr>
          <w:ilvl w:val="0"/>
          <w:numId w:val="1"/>
        </w:numPr>
        <w:rPr>
          <w:rFonts w:ascii="Roboto" w:eastAsia="Roboto" w:hAnsi="Roboto" w:cs="Roboto"/>
          <w:sz w:val="28"/>
          <w:szCs w:val="28"/>
        </w:rPr>
      </w:pPr>
      <w:r w:rsidRPr="000024C5">
        <w:rPr>
          <w:rFonts w:ascii="Roboto" w:eastAsia="Roboto" w:hAnsi="Roboto" w:cs="Roboto"/>
          <w:sz w:val="28"/>
          <w:szCs w:val="28"/>
        </w:rPr>
        <w:t>Differences between Windows and Hyper-V Containers/</w:t>
      </w:r>
    </w:p>
    <w:p w:rsidR="003336E7" w:rsidRPr="003336E7" w:rsidRDefault="003336E7" w:rsidP="003336E7">
      <w:pPr>
        <w:pStyle w:val="ListParagraph"/>
        <w:numPr>
          <w:ilvl w:val="0"/>
          <w:numId w:val="5"/>
        </w:numPr>
        <w:ind w:left="810"/>
        <w:rPr>
          <w:rFonts w:ascii="Roboto" w:eastAsia="Roboto" w:hAnsi="Roboto" w:cs="Roboto"/>
          <w:color w:val="548DD4" w:themeColor="text2" w:themeTint="99"/>
          <w:sz w:val="28"/>
          <w:szCs w:val="28"/>
        </w:rPr>
      </w:pPr>
      <w:r w:rsidRPr="003336E7">
        <w:rPr>
          <w:rFonts w:ascii="Roboto" w:eastAsia="Roboto" w:hAnsi="Roboto" w:cs="Roboto"/>
          <w:color w:val="548DD4" w:themeColor="text2" w:themeTint="99"/>
          <w:sz w:val="28"/>
          <w:szCs w:val="28"/>
        </w:rPr>
        <w:t>In the same way that Linux containers share the host operating system kernel files, Windows Server Containers make use of this sharing in order to make the containers efficient.</w:t>
      </w:r>
    </w:p>
    <w:p w:rsidR="003336E7" w:rsidRPr="003336E7" w:rsidRDefault="003336E7" w:rsidP="003336E7">
      <w:pPr>
        <w:pStyle w:val="ListParagraph"/>
        <w:numPr>
          <w:ilvl w:val="0"/>
          <w:numId w:val="5"/>
        </w:numPr>
        <w:ind w:left="810"/>
        <w:rPr>
          <w:rFonts w:ascii="Roboto" w:eastAsia="Roboto" w:hAnsi="Roboto" w:cs="Roboto"/>
          <w:color w:val="548DD4" w:themeColor="text2" w:themeTint="99"/>
          <w:sz w:val="28"/>
          <w:szCs w:val="28"/>
        </w:rPr>
      </w:pPr>
      <w:r w:rsidRPr="003336E7">
        <w:rPr>
          <w:rFonts w:ascii="Roboto" w:eastAsia="Roboto" w:hAnsi="Roboto" w:cs="Roboto"/>
          <w:color w:val="548DD4" w:themeColor="text2" w:themeTint="99"/>
          <w:sz w:val="28"/>
          <w:szCs w:val="28"/>
        </w:rPr>
        <w:t>if you were to log into the host operating system on your container server, you would be able to see the running processes of each container. The container is not able to see the host or other containers, and is still isolated from the host in various ways, but knowing that the host is able to view the processes within the container shows us that some interaction does exist with this level of sharing. Windows Server Containers are going to be most useful in circumstances where your container host server and the containers themselves are within the same trust boundary.</w:t>
      </w:r>
    </w:p>
    <w:p w:rsidR="003336E7" w:rsidRPr="003336E7" w:rsidRDefault="003336E7" w:rsidP="003336E7">
      <w:pPr>
        <w:pStyle w:val="ListParagraph"/>
        <w:numPr>
          <w:ilvl w:val="0"/>
          <w:numId w:val="5"/>
        </w:numPr>
        <w:ind w:left="810"/>
        <w:rPr>
          <w:rFonts w:ascii="Roboto" w:eastAsia="Roboto" w:hAnsi="Roboto" w:cs="Roboto"/>
          <w:color w:val="548DD4" w:themeColor="text2" w:themeTint="99"/>
          <w:sz w:val="28"/>
          <w:szCs w:val="28"/>
        </w:rPr>
      </w:pPr>
      <w:r w:rsidRPr="003336E7">
        <w:rPr>
          <w:rFonts w:ascii="Roboto" w:eastAsia="Roboto" w:hAnsi="Roboto" w:cs="Roboto"/>
          <w:color w:val="548DD4" w:themeColor="text2" w:themeTint="99"/>
          <w:sz w:val="28"/>
          <w:szCs w:val="28"/>
        </w:rPr>
        <w:t>If you trust both your host server and your containers, and are okay with those entities trusting each other, deploying regular Windows Server Containers is the most efficient use of your hardware resources.</w:t>
      </w:r>
    </w:p>
    <w:p w:rsidR="000024C5" w:rsidRDefault="003336E7" w:rsidP="003336E7">
      <w:pPr>
        <w:pStyle w:val="ListParagraph"/>
        <w:numPr>
          <w:ilvl w:val="0"/>
          <w:numId w:val="5"/>
        </w:numPr>
        <w:ind w:left="810"/>
        <w:rPr>
          <w:rFonts w:ascii="Roboto" w:eastAsia="Roboto" w:hAnsi="Roboto" w:cs="Roboto"/>
          <w:color w:val="548DD4" w:themeColor="text2" w:themeTint="99"/>
          <w:sz w:val="28"/>
          <w:szCs w:val="28"/>
        </w:rPr>
      </w:pPr>
      <w:r w:rsidRPr="003336E7">
        <w:rPr>
          <w:rFonts w:ascii="Roboto" w:eastAsia="Roboto" w:hAnsi="Roboto" w:cs="Roboto"/>
          <w:color w:val="548DD4" w:themeColor="text2" w:themeTint="99"/>
          <w:sz w:val="28"/>
          <w:szCs w:val="28"/>
        </w:rPr>
        <w:t xml:space="preserve">If you’re looking for </w:t>
      </w:r>
      <w:r w:rsidRPr="003336E7">
        <w:rPr>
          <w:rFonts w:ascii="Roboto" w:eastAsia="Roboto" w:hAnsi="Roboto" w:cs="Roboto"/>
          <w:b/>
          <w:color w:val="548DD4" w:themeColor="text2" w:themeTint="99"/>
          <w:sz w:val="28"/>
          <w:szCs w:val="28"/>
        </w:rPr>
        <w:t>an increased amount of isolation</w:t>
      </w:r>
      <w:r w:rsidRPr="003336E7">
        <w:rPr>
          <w:rFonts w:ascii="Roboto" w:eastAsia="Roboto" w:hAnsi="Roboto" w:cs="Roboto"/>
          <w:color w:val="548DD4" w:themeColor="text2" w:themeTint="99"/>
          <w:sz w:val="28"/>
          <w:szCs w:val="28"/>
        </w:rPr>
        <w:t xml:space="preserve"> and </w:t>
      </w:r>
      <w:r w:rsidRPr="003336E7">
        <w:rPr>
          <w:rFonts w:ascii="Roboto" w:eastAsia="Roboto" w:hAnsi="Roboto" w:cs="Roboto"/>
          <w:b/>
          <w:color w:val="548DD4" w:themeColor="text2" w:themeTint="99"/>
          <w:sz w:val="28"/>
          <w:szCs w:val="28"/>
        </w:rPr>
        <w:t>stronger boundaries</w:t>
      </w:r>
      <w:r w:rsidRPr="003336E7">
        <w:rPr>
          <w:rFonts w:ascii="Roboto" w:eastAsia="Roboto" w:hAnsi="Roboto" w:cs="Roboto"/>
          <w:color w:val="548DD4" w:themeColor="text2" w:themeTint="99"/>
          <w:sz w:val="28"/>
          <w:szCs w:val="28"/>
        </w:rPr>
        <w:t xml:space="preserve">, that is where you will foray into Hyper-V Containers. Hyper-V Containers are more like a super-optimized version of a virtual machine. While kernel resources are still shared by Hyper-V Containers, so they are still much more </w:t>
      </w:r>
      <w:proofErr w:type="spellStart"/>
      <w:r w:rsidRPr="003336E7">
        <w:rPr>
          <w:rFonts w:ascii="Roboto" w:eastAsia="Roboto" w:hAnsi="Roboto" w:cs="Roboto"/>
          <w:color w:val="548DD4" w:themeColor="text2" w:themeTint="99"/>
          <w:sz w:val="28"/>
          <w:szCs w:val="28"/>
        </w:rPr>
        <w:t>performant</w:t>
      </w:r>
      <w:proofErr w:type="spellEnd"/>
      <w:r w:rsidRPr="003336E7">
        <w:rPr>
          <w:rFonts w:ascii="Roboto" w:eastAsia="Roboto" w:hAnsi="Roboto" w:cs="Roboto"/>
          <w:color w:val="548DD4" w:themeColor="text2" w:themeTint="99"/>
          <w:sz w:val="28"/>
          <w:szCs w:val="28"/>
        </w:rPr>
        <w:t xml:space="preserve"> than full virtual machines, each Hyper-V Container gets its own dedicated Windows shell within which a single container can run. This means you have isolation between Hyper-V Containers that is more on</w:t>
      </w:r>
      <w:r>
        <w:rPr>
          <w:rFonts w:ascii="Roboto" w:eastAsia="Roboto" w:hAnsi="Roboto" w:cs="Roboto"/>
          <w:color w:val="548DD4" w:themeColor="text2" w:themeTint="99"/>
          <w:sz w:val="28"/>
          <w:szCs w:val="28"/>
        </w:rPr>
        <w:t xml:space="preserve"> par with isolation between VMs</w:t>
      </w:r>
    </w:p>
    <w:p w:rsidR="003336E7" w:rsidRPr="003336E7" w:rsidRDefault="003336E7" w:rsidP="003336E7">
      <w:pPr>
        <w:pStyle w:val="ListParagraph"/>
        <w:ind w:left="810"/>
        <w:rPr>
          <w:rFonts w:ascii="Roboto" w:eastAsia="Roboto" w:hAnsi="Roboto" w:cs="Roboto"/>
          <w:color w:val="548DD4" w:themeColor="text2" w:themeTint="99"/>
          <w:sz w:val="28"/>
          <w:szCs w:val="28"/>
        </w:rPr>
      </w:pPr>
    </w:p>
    <w:p w:rsidR="000024C5" w:rsidRDefault="000024C5" w:rsidP="000024C5">
      <w:pPr>
        <w:numPr>
          <w:ilvl w:val="0"/>
          <w:numId w:val="1"/>
        </w:numPr>
        <w:rPr>
          <w:rFonts w:ascii="Roboto" w:eastAsia="Roboto" w:hAnsi="Roboto" w:cs="Roboto"/>
          <w:sz w:val="28"/>
          <w:szCs w:val="28"/>
        </w:rPr>
      </w:pPr>
      <w:r w:rsidRPr="000024C5">
        <w:rPr>
          <w:rFonts w:ascii="Roboto" w:eastAsia="Roboto" w:hAnsi="Roboto" w:cs="Roboto"/>
          <w:sz w:val="28"/>
          <w:szCs w:val="28"/>
        </w:rPr>
        <w:t xml:space="preserve">How do I use </w:t>
      </w:r>
      <w:r>
        <w:rPr>
          <w:rFonts w:ascii="Roboto" w:eastAsia="Roboto" w:hAnsi="Roboto" w:cs="Roboto"/>
          <w:sz w:val="28"/>
          <w:szCs w:val="28"/>
        </w:rPr>
        <w:t>docker-compose</w:t>
      </w:r>
      <w:r w:rsidRPr="000024C5">
        <w:rPr>
          <w:rFonts w:ascii="Roboto" w:eastAsia="Roboto" w:hAnsi="Roboto" w:cs="Roboto"/>
          <w:sz w:val="28"/>
          <w:szCs w:val="28"/>
        </w:rPr>
        <w:t xml:space="preserve"> to declare default environment variables?</w:t>
      </w:r>
    </w:p>
    <w:p w:rsidR="000024C5" w:rsidRPr="003336E7" w:rsidRDefault="003336E7" w:rsidP="003336E7">
      <w:pPr>
        <w:pStyle w:val="ListParagraph"/>
        <w:numPr>
          <w:ilvl w:val="0"/>
          <w:numId w:val="6"/>
        </w:numPr>
        <w:ind w:left="810"/>
        <w:rPr>
          <w:rFonts w:ascii="Roboto" w:eastAsia="Roboto" w:hAnsi="Roboto" w:cs="Roboto"/>
          <w:color w:val="548DD4" w:themeColor="text2" w:themeTint="99"/>
          <w:sz w:val="28"/>
          <w:szCs w:val="28"/>
        </w:rPr>
      </w:pPr>
      <w:r w:rsidRPr="003336E7">
        <w:rPr>
          <w:rFonts w:ascii="Roboto" w:eastAsia="Roboto" w:hAnsi="Roboto" w:cs="Roboto"/>
          <w:color w:val="548DD4" w:themeColor="text2" w:themeTint="99"/>
          <w:sz w:val="28"/>
          <w:szCs w:val="28"/>
        </w:rPr>
        <w:t>Compose supports declaring default environment variables in an environment file named .</w:t>
      </w:r>
      <w:proofErr w:type="spellStart"/>
      <w:r w:rsidRPr="003336E7">
        <w:rPr>
          <w:rFonts w:ascii="Roboto" w:eastAsia="Roboto" w:hAnsi="Roboto" w:cs="Roboto"/>
          <w:color w:val="548DD4" w:themeColor="text2" w:themeTint="99"/>
          <w:sz w:val="28"/>
          <w:szCs w:val="28"/>
        </w:rPr>
        <w:t>env</w:t>
      </w:r>
      <w:proofErr w:type="spellEnd"/>
      <w:r w:rsidRPr="003336E7">
        <w:rPr>
          <w:rFonts w:ascii="Roboto" w:eastAsia="Roboto" w:hAnsi="Roboto" w:cs="Roboto"/>
          <w:color w:val="548DD4" w:themeColor="text2" w:themeTint="99"/>
          <w:sz w:val="28"/>
          <w:szCs w:val="28"/>
        </w:rPr>
        <w:t xml:space="preserve"> placed in the project directory. Docker Compose versions earlier than 1.28, load the .</w:t>
      </w:r>
      <w:proofErr w:type="spellStart"/>
      <w:r w:rsidRPr="003336E7">
        <w:rPr>
          <w:rFonts w:ascii="Roboto" w:eastAsia="Roboto" w:hAnsi="Roboto" w:cs="Roboto"/>
          <w:color w:val="548DD4" w:themeColor="text2" w:themeTint="99"/>
          <w:sz w:val="28"/>
          <w:szCs w:val="28"/>
        </w:rPr>
        <w:t>env</w:t>
      </w:r>
      <w:proofErr w:type="spellEnd"/>
      <w:r w:rsidRPr="003336E7">
        <w:rPr>
          <w:rFonts w:ascii="Roboto" w:eastAsia="Roboto" w:hAnsi="Roboto" w:cs="Roboto"/>
          <w:color w:val="548DD4" w:themeColor="text2" w:themeTint="99"/>
          <w:sz w:val="28"/>
          <w:szCs w:val="28"/>
        </w:rPr>
        <w:t xml:space="preserve"> file from the current working directory, where the command is executed, or from the project directory if this is explicitly set with the --project-directory option. This inconsistency has been addressed starting with +v1.28 by limiting the default .</w:t>
      </w:r>
      <w:proofErr w:type="spellStart"/>
      <w:r w:rsidRPr="003336E7">
        <w:rPr>
          <w:rFonts w:ascii="Roboto" w:eastAsia="Roboto" w:hAnsi="Roboto" w:cs="Roboto"/>
          <w:color w:val="548DD4" w:themeColor="text2" w:themeTint="99"/>
          <w:sz w:val="28"/>
          <w:szCs w:val="28"/>
        </w:rPr>
        <w:t>env</w:t>
      </w:r>
      <w:proofErr w:type="spellEnd"/>
      <w:r w:rsidRPr="003336E7">
        <w:rPr>
          <w:rFonts w:ascii="Roboto" w:eastAsia="Roboto" w:hAnsi="Roboto" w:cs="Roboto"/>
          <w:color w:val="548DD4" w:themeColor="text2" w:themeTint="99"/>
          <w:sz w:val="28"/>
          <w:szCs w:val="28"/>
        </w:rPr>
        <w:t xml:space="preserve"> file path to the project directory. You can use the --</w:t>
      </w:r>
      <w:proofErr w:type="spellStart"/>
      <w:r w:rsidRPr="003336E7">
        <w:rPr>
          <w:rFonts w:ascii="Roboto" w:eastAsia="Roboto" w:hAnsi="Roboto" w:cs="Roboto"/>
          <w:color w:val="548DD4" w:themeColor="text2" w:themeTint="99"/>
          <w:sz w:val="28"/>
          <w:szCs w:val="28"/>
        </w:rPr>
        <w:t>env</w:t>
      </w:r>
      <w:proofErr w:type="spellEnd"/>
      <w:r w:rsidRPr="003336E7">
        <w:rPr>
          <w:rFonts w:ascii="Roboto" w:eastAsia="Roboto" w:hAnsi="Roboto" w:cs="Roboto"/>
          <w:color w:val="548DD4" w:themeColor="text2" w:themeTint="99"/>
          <w:sz w:val="28"/>
          <w:szCs w:val="28"/>
        </w:rPr>
        <w:t xml:space="preserve">-file </w:t>
      </w:r>
      <w:proofErr w:type="spellStart"/>
      <w:r w:rsidRPr="003336E7">
        <w:rPr>
          <w:rFonts w:ascii="Roboto" w:eastAsia="Roboto" w:hAnsi="Roboto" w:cs="Roboto"/>
          <w:color w:val="548DD4" w:themeColor="text2" w:themeTint="99"/>
          <w:sz w:val="28"/>
          <w:szCs w:val="28"/>
        </w:rPr>
        <w:t>commandline</w:t>
      </w:r>
      <w:proofErr w:type="spellEnd"/>
      <w:r w:rsidRPr="003336E7">
        <w:rPr>
          <w:rFonts w:ascii="Roboto" w:eastAsia="Roboto" w:hAnsi="Roboto" w:cs="Roboto"/>
          <w:color w:val="548DD4" w:themeColor="text2" w:themeTint="99"/>
          <w:sz w:val="28"/>
          <w:szCs w:val="28"/>
        </w:rPr>
        <w:t xml:space="preserve"> option to override the default .</w:t>
      </w:r>
      <w:proofErr w:type="spellStart"/>
      <w:r w:rsidRPr="003336E7">
        <w:rPr>
          <w:rFonts w:ascii="Roboto" w:eastAsia="Roboto" w:hAnsi="Roboto" w:cs="Roboto"/>
          <w:color w:val="548DD4" w:themeColor="text2" w:themeTint="99"/>
          <w:sz w:val="28"/>
          <w:szCs w:val="28"/>
        </w:rPr>
        <w:t>env</w:t>
      </w:r>
      <w:proofErr w:type="spellEnd"/>
      <w:r w:rsidRPr="003336E7">
        <w:rPr>
          <w:rFonts w:ascii="Roboto" w:eastAsia="Roboto" w:hAnsi="Roboto" w:cs="Roboto"/>
          <w:color w:val="548DD4" w:themeColor="text2" w:themeTint="99"/>
          <w:sz w:val="28"/>
          <w:szCs w:val="28"/>
        </w:rPr>
        <w:t xml:space="preserve"> and specify the path to a custom environment file.</w:t>
      </w:r>
    </w:p>
    <w:p w:rsidR="003336E7" w:rsidRPr="000024C5" w:rsidRDefault="003336E7" w:rsidP="000024C5">
      <w:pPr>
        <w:ind w:left="720"/>
        <w:rPr>
          <w:rFonts w:ascii="Roboto" w:eastAsia="Roboto" w:hAnsi="Roboto" w:cs="Roboto"/>
          <w:sz w:val="28"/>
          <w:szCs w:val="28"/>
        </w:rPr>
      </w:pPr>
    </w:p>
    <w:p w:rsidR="000024C5" w:rsidRDefault="000024C5" w:rsidP="000024C5">
      <w:pPr>
        <w:numPr>
          <w:ilvl w:val="0"/>
          <w:numId w:val="1"/>
        </w:numPr>
        <w:rPr>
          <w:rFonts w:ascii="Roboto" w:eastAsia="Roboto" w:hAnsi="Roboto" w:cs="Roboto"/>
          <w:sz w:val="28"/>
          <w:szCs w:val="28"/>
        </w:rPr>
      </w:pPr>
      <w:r w:rsidRPr="000024C5">
        <w:rPr>
          <w:rFonts w:ascii="Roboto" w:eastAsia="Roboto" w:hAnsi="Roboto" w:cs="Roboto"/>
          <w:sz w:val="28"/>
          <w:szCs w:val="28"/>
        </w:rPr>
        <w:t>What is the trusted registry for Docker?</w:t>
      </w:r>
    </w:p>
    <w:p w:rsidR="005553B5" w:rsidRPr="005553B5" w:rsidRDefault="005553B5" w:rsidP="005553B5">
      <w:pPr>
        <w:pStyle w:val="ListParagraph"/>
        <w:numPr>
          <w:ilvl w:val="0"/>
          <w:numId w:val="6"/>
        </w:numPr>
        <w:ind w:left="810"/>
        <w:rPr>
          <w:rFonts w:ascii="Roboto" w:eastAsia="Roboto" w:hAnsi="Roboto" w:cs="Roboto"/>
          <w:color w:val="548DD4" w:themeColor="text2" w:themeTint="99"/>
          <w:sz w:val="28"/>
          <w:szCs w:val="28"/>
        </w:rPr>
      </w:pPr>
      <w:r w:rsidRPr="005553B5">
        <w:rPr>
          <w:rFonts w:ascii="Roboto" w:eastAsia="Roboto" w:hAnsi="Roboto" w:cs="Roboto"/>
          <w:color w:val="548DD4" w:themeColor="text2" w:themeTint="99"/>
          <w:sz w:val="28"/>
          <w:szCs w:val="28"/>
        </w:rPr>
        <w:t>Docker Trusted Registry is the enterprise-grade image storage toll for Docker. You should install it after your firewall so that you can securely manage the Docker images you use in your applications.</w:t>
      </w:r>
    </w:p>
    <w:p w:rsidR="005553B5" w:rsidRPr="005553B5" w:rsidRDefault="005553B5" w:rsidP="005553B5">
      <w:pPr>
        <w:ind w:left="810"/>
        <w:rPr>
          <w:rFonts w:ascii="Roboto" w:eastAsia="Roboto" w:hAnsi="Roboto" w:cs="Roboto"/>
          <w:color w:val="548DD4" w:themeColor="text2" w:themeTint="99"/>
          <w:sz w:val="28"/>
          <w:szCs w:val="28"/>
        </w:rPr>
      </w:pPr>
    </w:p>
    <w:p w:rsidR="000024C5" w:rsidRDefault="005553B5" w:rsidP="005553B5">
      <w:pPr>
        <w:pStyle w:val="ListParagraph"/>
        <w:numPr>
          <w:ilvl w:val="0"/>
          <w:numId w:val="6"/>
        </w:numPr>
        <w:ind w:left="810"/>
        <w:rPr>
          <w:rFonts w:ascii="Roboto" w:eastAsia="Roboto" w:hAnsi="Roboto" w:cs="Roboto"/>
          <w:color w:val="548DD4" w:themeColor="text2" w:themeTint="99"/>
          <w:sz w:val="28"/>
          <w:szCs w:val="28"/>
        </w:rPr>
      </w:pPr>
      <w:r w:rsidRPr="005553B5">
        <w:rPr>
          <w:rFonts w:ascii="Roboto" w:eastAsia="Roboto" w:hAnsi="Roboto" w:cs="Roboto"/>
          <w:color w:val="548DD4" w:themeColor="text2" w:themeTint="99"/>
          <w:sz w:val="28"/>
          <w:szCs w:val="28"/>
        </w:rPr>
        <w:lastRenderedPageBreak/>
        <w:t>Docker Trusted Registry is an on-premises registry that allows enterprises to store and manage their Docker images on-premise or in their virtual private cloud (VPC) to meet security or regulatory compliance requirements.</w:t>
      </w:r>
    </w:p>
    <w:p w:rsidR="00B74B1B" w:rsidRPr="005553B5" w:rsidRDefault="00B74B1B" w:rsidP="00B74B1B">
      <w:pPr>
        <w:pStyle w:val="ListParagraph"/>
        <w:ind w:left="810"/>
        <w:rPr>
          <w:rFonts w:ascii="Roboto" w:eastAsia="Roboto" w:hAnsi="Roboto" w:cs="Roboto"/>
          <w:color w:val="548DD4" w:themeColor="text2" w:themeTint="99"/>
          <w:sz w:val="28"/>
          <w:szCs w:val="28"/>
        </w:rPr>
      </w:pPr>
    </w:p>
    <w:p w:rsidR="000024C5" w:rsidRDefault="000024C5" w:rsidP="000024C5">
      <w:pPr>
        <w:numPr>
          <w:ilvl w:val="0"/>
          <w:numId w:val="1"/>
        </w:numPr>
        <w:rPr>
          <w:rFonts w:ascii="Roboto" w:eastAsia="Roboto" w:hAnsi="Roboto" w:cs="Roboto"/>
          <w:sz w:val="28"/>
          <w:szCs w:val="28"/>
        </w:rPr>
      </w:pPr>
      <w:r w:rsidRPr="000024C5">
        <w:rPr>
          <w:rFonts w:ascii="Roboto" w:eastAsia="Roboto" w:hAnsi="Roboto" w:cs="Roboto"/>
          <w:sz w:val="28"/>
          <w:szCs w:val="28"/>
        </w:rPr>
        <w:t>How do you determine the version of the Docker client and server?</w:t>
      </w:r>
    </w:p>
    <w:p w:rsidR="000024C5" w:rsidRDefault="005553B5" w:rsidP="000024C5">
      <w:pPr>
        <w:ind w:left="720"/>
        <w:rPr>
          <w:rFonts w:ascii="Roboto" w:eastAsia="Roboto" w:hAnsi="Roboto" w:cs="Roboto"/>
          <w:color w:val="548DD4" w:themeColor="text2" w:themeTint="99"/>
          <w:sz w:val="28"/>
          <w:szCs w:val="28"/>
        </w:rPr>
      </w:pPr>
      <w:r w:rsidRPr="005553B5">
        <w:rPr>
          <w:rFonts w:ascii="Roboto" w:eastAsia="Roboto" w:hAnsi="Roboto" w:cs="Roboto"/>
          <w:color w:val="548DD4" w:themeColor="text2" w:themeTint="99"/>
          <w:sz w:val="28"/>
          <w:szCs w:val="28"/>
        </w:rPr>
        <w:t xml:space="preserve">use command </w:t>
      </w:r>
      <w:r w:rsidRPr="005553B5">
        <w:rPr>
          <w:rFonts w:ascii="Roboto" w:eastAsia="Roboto" w:hAnsi="Roboto" w:cs="Roboto"/>
          <w:b/>
          <w:color w:val="FF0000"/>
          <w:sz w:val="28"/>
          <w:szCs w:val="28"/>
        </w:rPr>
        <w:t>docker version</w:t>
      </w:r>
    </w:p>
    <w:p w:rsidR="005553B5" w:rsidRDefault="000405E2" w:rsidP="000024C5">
      <w:pPr>
        <w:ind w:left="720"/>
        <w:rPr>
          <w:rFonts w:ascii="Roboto" w:eastAsia="Roboto" w:hAnsi="Roboto" w:cs="Roboto"/>
          <w:color w:val="548DD4" w:themeColor="text2" w:themeTint="99"/>
          <w:sz w:val="28"/>
          <w:szCs w:val="28"/>
        </w:rPr>
      </w:pPr>
      <w:r w:rsidRPr="000405E2">
        <w:rPr>
          <w:rFonts w:ascii="Roboto" w:eastAsia="Roboto" w:hAnsi="Roboto" w:cs="Roboto"/>
          <w:color w:val="548DD4" w:themeColor="text2" w:themeTint="99"/>
          <w:sz w:val="28"/>
          <w:szCs w:val="28"/>
        </w:rPr>
        <w:drawing>
          <wp:inline distT="0" distB="0" distL="0" distR="0">
            <wp:extent cx="4060190" cy="477012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4060190" cy="4770120"/>
                    </a:xfrm>
                    <a:prstGeom prst="rect">
                      <a:avLst/>
                    </a:prstGeom>
                    <a:noFill/>
                    <a:ln w="9525">
                      <a:noFill/>
                      <a:miter lim="800000"/>
                      <a:headEnd/>
                      <a:tailEnd/>
                    </a:ln>
                  </pic:spPr>
                </pic:pic>
              </a:graphicData>
            </a:graphic>
          </wp:inline>
        </w:drawing>
      </w:r>
    </w:p>
    <w:p w:rsidR="00BB484A" w:rsidRDefault="00BB484A" w:rsidP="000024C5">
      <w:pPr>
        <w:ind w:left="720"/>
        <w:rPr>
          <w:rFonts w:ascii="Roboto" w:eastAsia="Roboto" w:hAnsi="Roboto" w:cs="Roboto"/>
          <w:color w:val="548DD4" w:themeColor="text2" w:themeTint="99"/>
          <w:sz w:val="28"/>
          <w:szCs w:val="28"/>
        </w:rPr>
      </w:pPr>
    </w:p>
    <w:p w:rsidR="00BB484A" w:rsidRPr="005553B5" w:rsidRDefault="00BB484A" w:rsidP="000024C5">
      <w:pPr>
        <w:ind w:left="720"/>
        <w:rPr>
          <w:rFonts w:ascii="Roboto" w:eastAsia="Roboto" w:hAnsi="Roboto" w:cs="Roboto"/>
          <w:color w:val="548DD4" w:themeColor="text2" w:themeTint="99"/>
          <w:sz w:val="28"/>
          <w:szCs w:val="28"/>
        </w:rPr>
      </w:pPr>
    </w:p>
    <w:p w:rsidR="000024C5" w:rsidRDefault="000024C5" w:rsidP="000024C5">
      <w:pPr>
        <w:numPr>
          <w:ilvl w:val="0"/>
          <w:numId w:val="1"/>
        </w:numPr>
        <w:rPr>
          <w:rFonts w:ascii="Roboto" w:eastAsia="Roboto" w:hAnsi="Roboto" w:cs="Roboto"/>
          <w:sz w:val="28"/>
          <w:szCs w:val="28"/>
        </w:rPr>
      </w:pPr>
      <w:r w:rsidRPr="000024C5">
        <w:rPr>
          <w:rFonts w:ascii="Roboto" w:eastAsia="Roboto" w:hAnsi="Roboto" w:cs="Roboto"/>
          <w:sz w:val="28"/>
          <w:szCs w:val="28"/>
        </w:rPr>
        <w:t xml:space="preserve">Can you tell the difference between the COPY and ADD commands in a </w:t>
      </w:r>
      <w:proofErr w:type="spellStart"/>
      <w:r w:rsidRPr="000024C5">
        <w:rPr>
          <w:rFonts w:ascii="Roboto" w:eastAsia="Roboto" w:hAnsi="Roboto" w:cs="Roboto"/>
          <w:sz w:val="28"/>
          <w:szCs w:val="28"/>
        </w:rPr>
        <w:t>Dockerfile</w:t>
      </w:r>
      <w:proofErr w:type="spellEnd"/>
      <w:r w:rsidRPr="000024C5">
        <w:rPr>
          <w:rFonts w:ascii="Roboto" w:eastAsia="Roboto" w:hAnsi="Roboto" w:cs="Roboto"/>
          <w:sz w:val="28"/>
          <w:szCs w:val="28"/>
        </w:rPr>
        <w:t>?</w:t>
      </w:r>
    </w:p>
    <w:p w:rsidR="00FA2840" w:rsidRPr="00F7519C" w:rsidRDefault="00FA2840" w:rsidP="00FA2840">
      <w:pPr>
        <w:pStyle w:val="ListParagraph"/>
        <w:numPr>
          <w:ilvl w:val="0"/>
          <w:numId w:val="11"/>
        </w:numPr>
        <w:ind w:left="810"/>
        <w:rPr>
          <w:rFonts w:ascii="Roboto" w:eastAsia="Roboto" w:hAnsi="Roboto" w:cs="Roboto"/>
          <w:color w:val="548DD4" w:themeColor="text2" w:themeTint="99"/>
          <w:sz w:val="28"/>
          <w:szCs w:val="28"/>
        </w:rPr>
      </w:pPr>
      <w:r w:rsidRPr="00F7519C">
        <w:rPr>
          <w:rFonts w:ascii="Roboto" w:eastAsia="Roboto" w:hAnsi="Roboto" w:cs="Roboto"/>
          <w:color w:val="548DD4" w:themeColor="text2" w:themeTint="99"/>
          <w:sz w:val="28"/>
          <w:szCs w:val="28"/>
        </w:rPr>
        <w:t xml:space="preserve">In  </w:t>
      </w:r>
      <w:proofErr w:type="spellStart"/>
      <w:r w:rsidRPr="00F7519C">
        <w:rPr>
          <w:rFonts w:ascii="Roboto" w:eastAsia="Roboto" w:hAnsi="Roboto" w:cs="Roboto"/>
          <w:color w:val="548DD4" w:themeColor="text2" w:themeTint="99"/>
          <w:sz w:val="28"/>
          <w:szCs w:val="28"/>
        </w:rPr>
        <w:t>Dockerfile</w:t>
      </w:r>
      <w:proofErr w:type="spellEnd"/>
      <w:r w:rsidRPr="00F7519C">
        <w:rPr>
          <w:rFonts w:ascii="Roboto" w:eastAsia="Roboto" w:hAnsi="Roboto" w:cs="Roboto"/>
          <w:color w:val="548DD4" w:themeColor="text2" w:themeTint="99"/>
          <w:sz w:val="28"/>
          <w:szCs w:val="28"/>
        </w:rPr>
        <w:t xml:space="preserve"> it provides two ways to copy files from the source system into an image: the COPY and ADD </w:t>
      </w:r>
    </w:p>
    <w:p w:rsidR="00FA2840" w:rsidRPr="00F7519C" w:rsidRDefault="00FA2840" w:rsidP="00FA2840">
      <w:pPr>
        <w:pStyle w:val="ListParagraph"/>
        <w:numPr>
          <w:ilvl w:val="0"/>
          <w:numId w:val="11"/>
        </w:numPr>
        <w:ind w:left="810"/>
        <w:rPr>
          <w:rFonts w:ascii="Roboto" w:eastAsia="Roboto" w:hAnsi="Roboto" w:cs="Roboto"/>
          <w:color w:val="548DD4" w:themeColor="text2" w:themeTint="99"/>
          <w:sz w:val="28"/>
          <w:szCs w:val="28"/>
        </w:rPr>
      </w:pPr>
      <w:r w:rsidRPr="00F7519C">
        <w:rPr>
          <w:rFonts w:ascii="Roboto" w:eastAsia="Roboto" w:hAnsi="Roboto" w:cs="Roboto"/>
          <w:color w:val="548DD4" w:themeColor="text2" w:themeTint="99"/>
          <w:sz w:val="28"/>
          <w:szCs w:val="28"/>
        </w:rPr>
        <w:t xml:space="preserve">COPY and ADD are both </w:t>
      </w:r>
      <w:proofErr w:type="spellStart"/>
      <w:r w:rsidRPr="00F7519C">
        <w:rPr>
          <w:rFonts w:ascii="Roboto" w:eastAsia="Roboto" w:hAnsi="Roboto" w:cs="Roboto"/>
          <w:color w:val="548DD4" w:themeColor="text2" w:themeTint="99"/>
          <w:sz w:val="28"/>
          <w:szCs w:val="28"/>
        </w:rPr>
        <w:t>Dockerfile</w:t>
      </w:r>
      <w:proofErr w:type="spellEnd"/>
      <w:r w:rsidRPr="00F7519C">
        <w:rPr>
          <w:rFonts w:ascii="Roboto" w:eastAsia="Roboto" w:hAnsi="Roboto" w:cs="Roboto"/>
          <w:color w:val="548DD4" w:themeColor="text2" w:themeTint="99"/>
          <w:sz w:val="28"/>
          <w:szCs w:val="28"/>
        </w:rPr>
        <w:t xml:space="preserve"> instructions that </w:t>
      </w:r>
      <w:r>
        <w:rPr>
          <w:rFonts w:ascii="Roboto" w:eastAsia="Roboto" w:hAnsi="Roboto" w:cs="Roboto"/>
          <w:color w:val="548DD4" w:themeColor="text2" w:themeTint="99"/>
          <w:sz w:val="28"/>
          <w:szCs w:val="28"/>
        </w:rPr>
        <w:t xml:space="preserve">are </w:t>
      </w:r>
      <w:r w:rsidRPr="00F7519C">
        <w:rPr>
          <w:rFonts w:ascii="Roboto" w:eastAsia="Roboto" w:hAnsi="Roboto" w:cs="Roboto"/>
          <w:color w:val="548DD4" w:themeColor="text2" w:themeTint="99"/>
          <w:sz w:val="28"/>
          <w:szCs w:val="28"/>
        </w:rPr>
        <w:t xml:space="preserve">almost same purposes. </w:t>
      </w:r>
      <w:r>
        <w:rPr>
          <w:rFonts w:ascii="Roboto" w:eastAsia="Roboto" w:hAnsi="Roboto" w:cs="Roboto"/>
          <w:color w:val="548DD4" w:themeColor="text2" w:themeTint="99"/>
          <w:sz w:val="28"/>
          <w:szCs w:val="28"/>
        </w:rPr>
        <w:t xml:space="preserve">with this we can </w:t>
      </w:r>
      <w:r w:rsidRPr="00F7519C">
        <w:rPr>
          <w:rFonts w:ascii="Roboto" w:eastAsia="Roboto" w:hAnsi="Roboto" w:cs="Roboto"/>
          <w:color w:val="548DD4" w:themeColor="text2" w:themeTint="99"/>
          <w:sz w:val="28"/>
          <w:szCs w:val="28"/>
        </w:rPr>
        <w:t>copy files from a specific location into a Docker image.</w:t>
      </w:r>
    </w:p>
    <w:p w:rsidR="00FA2840" w:rsidRPr="00F7519C" w:rsidRDefault="00FA2840" w:rsidP="00FA2840">
      <w:pPr>
        <w:pStyle w:val="ListParagraph"/>
        <w:numPr>
          <w:ilvl w:val="0"/>
          <w:numId w:val="11"/>
        </w:numPr>
        <w:ind w:left="810"/>
        <w:rPr>
          <w:rFonts w:ascii="Roboto" w:eastAsia="Roboto" w:hAnsi="Roboto" w:cs="Roboto"/>
          <w:color w:val="548DD4" w:themeColor="text2" w:themeTint="99"/>
          <w:sz w:val="28"/>
          <w:szCs w:val="28"/>
        </w:rPr>
      </w:pPr>
      <w:r w:rsidRPr="00F7519C">
        <w:rPr>
          <w:rFonts w:ascii="Roboto" w:eastAsia="Roboto" w:hAnsi="Roboto" w:cs="Roboto"/>
          <w:color w:val="548DD4" w:themeColor="text2" w:themeTint="99"/>
          <w:sz w:val="28"/>
          <w:szCs w:val="28"/>
        </w:rPr>
        <w:t xml:space="preserve">COPY takes in a source and destination. It only </w:t>
      </w:r>
      <w:r>
        <w:rPr>
          <w:rFonts w:ascii="Roboto" w:eastAsia="Roboto" w:hAnsi="Roboto" w:cs="Roboto"/>
          <w:color w:val="548DD4" w:themeColor="text2" w:themeTint="99"/>
          <w:sz w:val="28"/>
          <w:szCs w:val="28"/>
        </w:rPr>
        <w:t xml:space="preserve">allows </w:t>
      </w:r>
      <w:r w:rsidRPr="00F7519C">
        <w:rPr>
          <w:rFonts w:ascii="Roboto" w:eastAsia="Roboto" w:hAnsi="Roboto" w:cs="Roboto"/>
          <w:color w:val="548DD4" w:themeColor="text2" w:themeTint="99"/>
          <w:sz w:val="28"/>
          <w:szCs w:val="28"/>
        </w:rPr>
        <w:t>you copy in a local or direct</w:t>
      </w:r>
      <w:r>
        <w:rPr>
          <w:rFonts w:ascii="Roboto" w:eastAsia="Roboto" w:hAnsi="Roboto" w:cs="Roboto"/>
          <w:color w:val="548DD4" w:themeColor="text2" w:themeTint="99"/>
          <w:sz w:val="28"/>
          <w:szCs w:val="28"/>
        </w:rPr>
        <w:t xml:space="preserve">ory from your host (the machine </w:t>
      </w:r>
      <w:r w:rsidRPr="00F7519C">
        <w:rPr>
          <w:rFonts w:ascii="Roboto" w:eastAsia="Roboto" w:hAnsi="Roboto" w:cs="Roboto"/>
          <w:color w:val="548DD4" w:themeColor="text2" w:themeTint="99"/>
          <w:sz w:val="28"/>
          <w:szCs w:val="28"/>
        </w:rPr>
        <w:t>building the Docker image) into the Docker image itself.</w:t>
      </w:r>
    </w:p>
    <w:p w:rsidR="00FA2840" w:rsidRPr="001A170B" w:rsidRDefault="00FA2840" w:rsidP="00FA2840">
      <w:pPr>
        <w:pStyle w:val="ListParagraph"/>
        <w:numPr>
          <w:ilvl w:val="0"/>
          <w:numId w:val="11"/>
        </w:numPr>
        <w:ind w:left="810"/>
        <w:rPr>
          <w:rFonts w:ascii="Roboto" w:eastAsia="Roboto" w:hAnsi="Roboto" w:cs="Roboto"/>
          <w:sz w:val="28"/>
          <w:szCs w:val="28"/>
        </w:rPr>
      </w:pPr>
      <w:r w:rsidRPr="00F7519C">
        <w:rPr>
          <w:rFonts w:ascii="Roboto" w:eastAsia="Roboto" w:hAnsi="Roboto" w:cs="Roboto"/>
          <w:color w:val="548DD4" w:themeColor="text2" w:themeTint="99"/>
          <w:sz w:val="28"/>
          <w:szCs w:val="28"/>
        </w:rPr>
        <w:t xml:space="preserve">ADD  </w:t>
      </w:r>
      <w:r>
        <w:rPr>
          <w:rFonts w:ascii="Roboto" w:eastAsia="Roboto" w:hAnsi="Roboto" w:cs="Roboto"/>
          <w:color w:val="548DD4" w:themeColor="text2" w:themeTint="99"/>
          <w:sz w:val="28"/>
          <w:szCs w:val="28"/>
        </w:rPr>
        <w:t>does that same job</w:t>
      </w:r>
      <w:r w:rsidRPr="00F7519C">
        <w:rPr>
          <w:rFonts w:ascii="Roboto" w:eastAsia="Roboto" w:hAnsi="Roboto" w:cs="Roboto"/>
          <w:color w:val="548DD4" w:themeColor="text2" w:themeTint="99"/>
          <w:sz w:val="28"/>
          <w:szCs w:val="28"/>
        </w:rPr>
        <w:t>, but it also supports 2 other sources.</w:t>
      </w:r>
    </w:p>
    <w:p w:rsidR="00FA2840" w:rsidRPr="001A170B" w:rsidRDefault="00FA2840" w:rsidP="00FA2840">
      <w:pPr>
        <w:pStyle w:val="ListParagraph"/>
        <w:numPr>
          <w:ilvl w:val="0"/>
          <w:numId w:val="11"/>
        </w:numPr>
        <w:ind w:left="810"/>
        <w:rPr>
          <w:rFonts w:ascii="Roboto" w:eastAsia="Roboto" w:hAnsi="Roboto" w:cs="Roboto"/>
          <w:sz w:val="28"/>
          <w:szCs w:val="28"/>
        </w:rPr>
      </w:pPr>
      <w:r w:rsidRPr="00F7519C">
        <w:rPr>
          <w:rFonts w:ascii="Roboto" w:eastAsia="Roboto" w:hAnsi="Roboto" w:cs="Roboto"/>
          <w:color w:val="548DD4" w:themeColor="text2" w:themeTint="99"/>
          <w:sz w:val="28"/>
          <w:szCs w:val="28"/>
        </w:rPr>
        <w:t xml:space="preserve">First you can use a </w:t>
      </w:r>
      <w:r w:rsidRPr="001A170B">
        <w:rPr>
          <w:rFonts w:ascii="Roboto" w:eastAsia="Roboto" w:hAnsi="Roboto" w:cs="Roboto"/>
          <w:b/>
          <w:color w:val="548DD4" w:themeColor="text2" w:themeTint="99"/>
          <w:sz w:val="28"/>
          <w:szCs w:val="28"/>
        </w:rPr>
        <w:t>URL</w:t>
      </w:r>
      <w:r w:rsidRPr="00F7519C">
        <w:rPr>
          <w:rFonts w:ascii="Roboto" w:eastAsia="Roboto" w:hAnsi="Roboto" w:cs="Roboto"/>
          <w:color w:val="548DD4" w:themeColor="text2" w:themeTint="99"/>
          <w:sz w:val="28"/>
          <w:szCs w:val="28"/>
        </w:rPr>
        <w:t xml:space="preserve"> instead of a </w:t>
      </w:r>
      <w:r w:rsidRPr="001A170B">
        <w:rPr>
          <w:rFonts w:ascii="Roboto" w:eastAsia="Roboto" w:hAnsi="Roboto" w:cs="Roboto"/>
          <w:b/>
          <w:color w:val="548DD4" w:themeColor="text2" w:themeTint="99"/>
          <w:sz w:val="28"/>
          <w:szCs w:val="28"/>
        </w:rPr>
        <w:t>local file/directory</w:t>
      </w:r>
      <w:r w:rsidRPr="00F7519C">
        <w:rPr>
          <w:rFonts w:ascii="Roboto" w:eastAsia="Roboto" w:hAnsi="Roboto" w:cs="Roboto"/>
          <w:color w:val="548DD4" w:themeColor="text2" w:themeTint="99"/>
          <w:sz w:val="28"/>
          <w:szCs w:val="28"/>
        </w:rPr>
        <w:t xml:space="preserve">. </w:t>
      </w:r>
    </w:p>
    <w:p w:rsidR="000024C5" w:rsidRPr="000024C5" w:rsidRDefault="000024C5" w:rsidP="000024C5">
      <w:pPr>
        <w:ind w:left="360"/>
        <w:rPr>
          <w:rFonts w:ascii="Roboto" w:eastAsia="Roboto" w:hAnsi="Roboto" w:cs="Roboto"/>
          <w:sz w:val="28"/>
          <w:szCs w:val="28"/>
        </w:rPr>
      </w:pPr>
    </w:p>
    <w:p w:rsidR="000024C5" w:rsidRDefault="000024C5" w:rsidP="000024C5">
      <w:pPr>
        <w:numPr>
          <w:ilvl w:val="0"/>
          <w:numId w:val="1"/>
        </w:numPr>
        <w:rPr>
          <w:rFonts w:ascii="Roboto" w:eastAsia="Roboto" w:hAnsi="Roboto" w:cs="Roboto"/>
          <w:sz w:val="28"/>
          <w:szCs w:val="28"/>
        </w:rPr>
      </w:pPr>
      <w:r w:rsidRPr="000024C5">
        <w:rPr>
          <w:rFonts w:ascii="Roboto" w:eastAsia="Roboto" w:hAnsi="Roboto" w:cs="Roboto"/>
          <w:sz w:val="28"/>
          <w:szCs w:val="28"/>
        </w:rPr>
        <w:lastRenderedPageBreak/>
        <w:t>Is it possible for a container to restart on its own?</w:t>
      </w:r>
    </w:p>
    <w:p w:rsidR="00FA2840" w:rsidRDefault="00FA2840" w:rsidP="00FA2840">
      <w:pPr>
        <w:pStyle w:val="ListParagraph"/>
        <w:numPr>
          <w:ilvl w:val="0"/>
          <w:numId w:val="13"/>
        </w:numPr>
        <w:tabs>
          <w:tab w:val="left" w:pos="900"/>
        </w:tabs>
        <w:ind w:left="810"/>
        <w:rPr>
          <w:rFonts w:ascii="Roboto" w:eastAsia="Roboto" w:hAnsi="Roboto" w:cs="Roboto"/>
          <w:color w:val="548DD4" w:themeColor="text2" w:themeTint="99"/>
          <w:sz w:val="28"/>
          <w:szCs w:val="28"/>
        </w:rPr>
      </w:pPr>
      <w:r w:rsidRPr="006C2371">
        <w:rPr>
          <w:rFonts w:ascii="Roboto" w:eastAsia="Roboto" w:hAnsi="Roboto" w:cs="Roboto"/>
          <w:color w:val="548DD4" w:themeColor="text2" w:themeTint="99"/>
          <w:sz w:val="28"/>
          <w:szCs w:val="28"/>
        </w:rPr>
        <w:t>No By default the flag is set to false, but yes if we configure then yes restart is possible, docker provides restart policies after they exit. Docker policy will make sure that it started in correct order. Docker recommends that you use restart policies, and avoid using process managers to start containers.</w:t>
      </w:r>
    </w:p>
    <w:p w:rsidR="000024C5" w:rsidRPr="000024C5" w:rsidRDefault="000024C5" w:rsidP="000024C5">
      <w:pPr>
        <w:ind w:left="720"/>
        <w:rPr>
          <w:rFonts w:ascii="Roboto" w:eastAsia="Roboto" w:hAnsi="Roboto" w:cs="Roboto"/>
          <w:sz w:val="28"/>
          <w:szCs w:val="28"/>
        </w:rPr>
      </w:pPr>
    </w:p>
    <w:p w:rsidR="00CE759B" w:rsidRDefault="000024C5" w:rsidP="000024C5">
      <w:pPr>
        <w:numPr>
          <w:ilvl w:val="0"/>
          <w:numId w:val="1"/>
        </w:numPr>
        <w:ind w:left="643"/>
        <w:rPr>
          <w:rFonts w:ascii="Roboto" w:eastAsia="Roboto" w:hAnsi="Roboto" w:cs="Roboto"/>
          <w:sz w:val="28"/>
          <w:szCs w:val="28"/>
        </w:rPr>
      </w:pPr>
      <w:r w:rsidRPr="000024C5">
        <w:rPr>
          <w:rFonts w:ascii="Roboto" w:eastAsia="Roboto" w:hAnsi="Roboto" w:cs="Roboto"/>
          <w:sz w:val="28"/>
          <w:szCs w:val="28"/>
        </w:rPr>
        <w:t>What is the volume parameter in a docker run command used for?</w:t>
      </w:r>
    </w:p>
    <w:p w:rsidR="000405E2" w:rsidRPr="000405E2" w:rsidRDefault="005553B5" w:rsidP="005553B5">
      <w:pPr>
        <w:pStyle w:val="ListParagraph"/>
        <w:numPr>
          <w:ilvl w:val="0"/>
          <w:numId w:val="9"/>
        </w:numPr>
        <w:ind w:left="810" w:hanging="270"/>
        <w:rPr>
          <w:rFonts w:ascii="Roboto" w:eastAsia="Roboto" w:hAnsi="Roboto" w:cs="Roboto"/>
          <w:b/>
          <w:color w:val="FF0000"/>
          <w:sz w:val="28"/>
          <w:szCs w:val="28"/>
        </w:rPr>
      </w:pPr>
      <w:r w:rsidRPr="005553B5">
        <w:rPr>
          <w:rFonts w:ascii="Roboto" w:eastAsia="Roboto" w:hAnsi="Roboto" w:cs="Roboto"/>
          <w:color w:val="548DD4" w:themeColor="text2" w:themeTint="99"/>
          <w:sz w:val="28"/>
          <w:szCs w:val="28"/>
        </w:rPr>
        <w:t xml:space="preserve">The syntax of docker run when using the volumes is: </w:t>
      </w:r>
    </w:p>
    <w:p w:rsidR="005553B5" w:rsidRPr="000405E2" w:rsidRDefault="005553B5" w:rsidP="000405E2">
      <w:pPr>
        <w:pStyle w:val="ListParagraph"/>
        <w:ind w:left="810"/>
        <w:rPr>
          <w:rFonts w:ascii="Roboto" w:eastAsia="Roboto" w:hAnsi="Roboto" w:cs="Roboto"/>
          <w:b/>
          <w:color w:val="FF0000"/>
          <w:sz w:val="28"/>
          <w:szCs w:val="28"/>
        </w:rPr>
      </w:pPr>
      <w:r w:rsidRPr="000405E2">
        <w:rPr>
          <w:rFonts w:ascii="Roboto" w:eastAsia="Roboto" w:hAnsi="Roboto" w:cs="Roboto"/>
          <w:b/>
          <w:color w:val="FF0000"/>
          <w:sz w:val="28"/>
          <w:szCs w:val="28"/>
        </w:rPr>
        <w:t xml:space="preserve">docker run -v </w:t>
      </w:r>
      <w:proofErr w:type="spellStart"/>
      <w:r w:rsidRPr="000405E2">
        <w:rPr>
          <w:rFonts w:ascii="Roboto" w:eastAsia="Roboto" w:hAnsi="Roboto" w:cs="Roboto"/>
          <w:b/>
          <w:color w:val="FF0000"/>
          <w:sz w:val="28"/>
          <w:szCs w:val="28"/>
        </w:rPr>
        <w:t>host_path:docker_path</w:t>
      </w:r>
      <w:proofErr w:type="spellEnd"/>
      <w:r w:rsidRPr="000405E2">
        <w:rPr>
          <w:rFonts w:ascii="Roboto" w:eastAsia="Roboto" w:hAnsi="Roboto" w:cs="Roboto"/>
          <w:b/>
          <w:color w:val="FF0000"/>
          <w:sz w:val="28"/>
          <w:szCs w:val="28"/>
        </w:rPr>
        <w:t xml:space="preserve"> &lt;</w:t>
      </w:r>
      <w:proofErr w:type="spellStart"/>
      <w:r w:rsidRPr="000405E2">
        <w:rPr>
          <w:rFonts w:ascii="Roboto" w:eastAsia="Roboto" w:hAnsi="Roboto" w:cs="Roboto"/>
          <w:b/>
          <w:color w:val="FF0000"/>
          <w:sz w:val="28"/>
          <w:szCs w:val="28"/>
        </w:rPr>
        <w:t>container_name</w:t>
      </w:r>
      <w:proofErr w:type="spellEnd"/>
      <w:r w:rsidRPr="000405E2">
        <w:rPr>
          <w:rFonts w:ascii="Roboto" w:eastAsia="Roboto" w:hAnsi="Roboto" w:cs="Roboto"/>
          <w:b/>
          <w:color w:val="FF0000"/>
          <w:sz w:val="28"/>
          <w:szCs w:val="28"/>
        </w:rPr>
        <w:t>&gt;</w:t>
      </w:r>
    </w:p>
    <w:p w:rsidR="000405E2" w:rsidRPr="000405E2" w:rsidRDefault="005553B5" w:rsidP="005553B5">
      <w:pPr>
        <w:pStyle w:val="ListParagraph"/>
        <w:numPr>
          <w:ilvl w:val="0"/>
          <w:numId w:val="9"/>
        </w:numPr>
        <w:ind w:left="810" w:hanging="270"/>
        <w:rPr>
          <w:rFonts w:ascii="Roboto" w:eastAsia="Roboto" w:hAnsi="Roboto" w:cs="Roboto"/>
          <w:b/>
          <w:color w:val="FF0000"/>
          <w:sz w:val="28"/>
          <w:szCs w:val="28"/>
        </w:rPr>
      </w:pPr>
      <w:r w:rsidRPr="005553B5">
        <w:rPr>
          <w:rFonts w:ascii="Roboto" w:eastAsia="Roboto" w:hAnsi="Roboto" w:cs="Roboto"/>
          <w:color w:val="548DD4" w:themeColor="text2" w:themeTint="99"/>
          <w:sz w:val="28"/>
          <w:szCs w:val="28"/>
        </w:rPr>
        <w:t>The volume parameter is used for syncing a directory of a container with any of the host directories. Consider the below command as an example:</w:t>
      </w:r>
    </w:p>
    <w:p w:rsidR="005553B5" w:rsidRPr="000405E2" w:rsidRDefault="005553B5" w:rsidP="000405E2">
      <w:pPr>
        <w:pStyle w:val="ListParagraph"/>
        <w:ind w:left="810"/>
        <w:rPr>
          <w:rFonts w:ascii="Roboto" w:eastAsia="Roboto" w:hAnsi="Roboto" w:cs="Roboto"/>
          <w:b/>
          <w:color w:val="FF0000"/>
          <w:sz w:val="28"/>
          <w:szCs w:val="28"/>
        </w:rPr>
      </w:pPr>
      <w:r w:rsidRPr="005553B5">
        <w:rPr>
          <w:rFonts w:ascii="Roboto" w:eastAsia="Roboto" w:hAnsi="Roboto" w:cs="Roboto"/>
          <w:color w:val="548DD4" w:themeColor="text2" w:themeTint="99"/>
          <w:sz w:val="28"/>
          <w:szCs w:val="28"/>
        </w:rPr>
        <w:t xml:space="preserve"> </w:t>
      </w:r>
      <w:r w:rsidRPr="000405E2">
        <w:rPr>
          <w:rFonts w:ascii="Roboto" w:eastAsia="Roboto" w:hAnsi="Roboto" w:cs="Roboto"/>
          <w:b/>
          <w:color w:val="FF0000"/>
          <w:sz w:val="28"/>
          <w:szCs w:val="28"/>
        </w:rPr>
        <w:t>docker run -v /data/</w:t>
      </w:r>
      <w:proofErr w:type="spellStart"/>
      <w:r w:rsidRPr="000405E2">
        <w:rPr>
          <w:rFonts w:ascii="Roboto" w:eastAsia="Roboto" w:hAnsi="Roboto" w:cs="Roboto"/>
          <w:b/>
          <w:color w:val="FF0000"/>
          <w:sz w:val="28"/>
          <w:szCs w:val="28"/>
        </w:rPr>
        <w:t>app:usr</w:t>
      </w:r>
      <w:proofErr w:type="spellEnd"/>
      <w:r w:rsidRPr="000405E2">
        <w:rPr>
          <w:rFonts w:ascii="Roboto" w:eastAsia="Roboto" w:hAnsi="Roboto" w:cs="Roboto"/>
          <w:b/>
          <w:color w:val="FF0000"/>
          <w:sz w:val="28"/>
          <w:szCs w:val="28"/>
        </w:rPr>
        <w:t>/</w:t>
      </w:r>
      <w:proofErr w:type="spellStart"/>
      <w:r w:rsidRPr="000405E2">
        <w:rPr>
          <w:rFonts w:ascii="Roboto" w:eastAsia="Roboto" w:hAnsi="Roboto" w:cs="Roboto"/>
          <w:b/>
          <w:color w:val="FF0000"/>
          <w:sz w:val="28"/>
          <w:szCs w:val="28"/>
        </w:rPr>
        <w:t>src</w:t>
      </w:r>
      <w:proofErr w:type="spellEnd"/>
      <w:r w:rsidRPr="000405E2">
        <w:rPr>
          <w:rFonts w:ascii="Roboto" w:eastAsia="Roboto" w:hAnsi="Roboto" w:cs="Roboto"/>
          <w:b/>
          <w:color w:val="FF0000"/>
          <w:sz w:val="28"/>
          <w:szCs w:val="28"/>
        </w:rPr>
        <w:t xml:space="preserve">/app </w:t>
      </w:r>
      <w:proofErr w:type="spellStart"/>
      <w:r w:rsidRPr="000405E2">
        <w:rPr>
          <w:rFonts w:ascii="Roboto" w:eastAsia="Roboto" w:hAnsi="Roboto" w:cs="Roboto"/>
          <w:b/>
          <w:color w:val="FF0000"/>
          <w:sz w:val="28"/>
          <w:szCs w:val="28"/>
        </w:rPr>
        <w:t>myapp</w:t>
      </w:r>
      <w:proofErr w:type="spellEnd"/>
    </w:p>
    <w:p w:rsidR="005553B5" w:rsidRPr="005553B5" w:rsidRDefault="005553B5" w:rsidP="005553B5">
      <w:pPr>
        <w:pStyle w:val="ListParagraph"/>
        <w:numPr>
          <w:ilvl w:val="0"/>
          <w:numId w:val="9"/>
        </w:numPr>
        <w:ind w:left="810" w:hanging="270"/>
        <w:rPr>
          <w:rFonts w:ascii="Roboto" w:eastAsia="Roboto" w:hAnsi="Roboto" w:cs="Roboto"/>
          <w:color w:val="548DD4" w:themeColor="text2" w:themeTint="99"/>
          <w:sz w:val="28"/>
          <w:szCs w:val="28"/>
        </w:rPr>
      </w:pPr>
      <w:r w:rsidRPr="005553B5">
        <w:rPr>
          <w:rFonts w:ascii="Roboto" w:eastAsia="Roboto" w:hAnsi="Roboto" w:cs="Roboto"/>
          <w:color w:val="548DD4" w:themeColor="text2" w:themeTint="99"/>
          <w:sz w:val="28"/>
          <w:szCs w:val="28"/>
        </w:rPr>
        <w:t xml:space="preserve">The above command mounts the directory  /data/app in the host to the </w:t>
      </w:r>
      <w:proofErr w:type="spellStart"/>
      <w:r w:rsidRPr="005553B5">
        <w:rPr>
          <w:rFonts w:ascii="Roboto" w:eastAsia="Roboto" w:hAnsi="Roboto" w:cs="Roboto"/>
          <w:color w:val="548DD4" w:themeColor="text2" w:themeTint="99"/>
          <w:sz w:val="28"/>
          <w:szCs w:val="28"/>
        </w:rPr>
        <w:t>usr</w:t>
      </w:r>
      <w:proofErr w:type="spellEnd"/>
      <w:r w:rsidRPr="005553B5">
        <w:rPr>
          <w:rFonts w:ascii="Roboto" w:eastAsia="Roboto" w:hAnsi="Roboto" w:cs="Roboto"/>
          <w:color w:val="548DD4" w:themeColor="text2" w:themeTint="99"/>
          <w:sz w:val="28"/>
          <w:szCs w:val="28"/>
        </w:rPr>
        <w:t>/</w:t>
      </w:r>
      <w:proofErr w:type="spellStart"/>
      <w:r w:rsidRPr="005553B5">
        <w:rPr>
          <w:rFonts w:ascii="Roboto" w:eastAsia="Roboto" w:hAnsi="Roboto" w:cs="Roboto"/>
          <w:color w:val="548DD4" w:themeColor="text2" w:themeTint="99"/>
          <w:sz w:val="28"/>
          <w:szCs w:val="28"/>
        </w:rPr>
        <w:t>src</w:t>
      </w:r>
      <w:proofErr w:type="spellEnd"/>
      <w:r w:rsidRPr="005553B5">
        <w:rPr>
          <w:rFonts w:ascii="Roboto" w:eastAsia="Roboto" w:hAnsi="Roboto" w:cs="Roboto"/>
          <w:color w:val="548DD4" w:themeColor="text2" w:themeTint="99"/>
          <w:sz w:val="28"/>
          <w:szCs w:val="28"/>
        </w:rPr>
        <w:t>/app directory. We can sync the container with the data files from the host without having the need to restart it.</w:t>
      </w:r>
    </w:p>
    <w:p w:rsidR="005553B5" w:rsidRPr="005553B5" w:rsidRDefault="005553B5" w:rsidP="005553B5">
      <w:pPr>
        <w:pStyle w:val="ListParagraph"/>
        <w:numPr>
          <w:ilvl w:val="0"/>
          <w:numId w:val="9"/>
        </w:numPr>
        <w:ind w:left="810" w:hanging="270"/>
        <w:rPr>
          <w:rFonts w:ascii="Roboto" w:eastAsia="Roboto" w:hAnsi="Roboto" w:cs="Roboto"/>
          <w:color w:val="548DD4" w:themeColor="text2" w:themeTint="99"/>
          <w:sz w:val="28"/>
          <w:szCs w:val="28"/>
        </w:rPr>
      </w:pPr>
      <w:r w:rsidRPr="005553B5">
        <w:rPr>
          <w:rFonts w:ascii="Roboto" w:eastAsia="Roboto" w:hAnsi="Roboto" w:cs="Roboto"/>
          <w:color w:val="548DD4" w:themeColor="text2" w:themeTint="99"/>
          <w:sz w:val="28"/>
          <w:szCs w:val="28"/>
        </w:rPr>
        <w:t>This also ensures data security in cases of container deletion. This ensures that even if the container is deleted, the data of the container exists in the volume mapped host location making it the easiest way to store the container data.</w:t>
      </w:r>
    </w:p>
    <w:p w:rsidR="00CE759B" w:rsidRPr="005553B5" w:rsidRDefault="00CE759B">
      <w:pPr>
        <w:rPr>
          <w:rFonts w:ascii="Roboto" w:eastAsia="Roboto" w:hAnsi="Roboto" w:cs="Roboto"/>
          <w:color w:val="548DD4" w:themeColor="text2" w:themeTint="99"/>
          <w:sz w:val="28"/>
          <w:szCs w:val="28"/>
        </w:rPr>
      </w:pPr>
    </w:p>
    <w:sectPr w:rsidR="00CE759B" w:rsidRPr="005553B5" w:rsidSect="0023303B">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7CF" w:rsidRDefault="00C637CF">
      <w:pPr>
        <w:spacing w:line="240" w:lineRule="auto"/>
      </w:pPr>
      <w:r>
        <w:separator/>
      </w:r>
    </w:p>
  </w:endnote>
  <w:endnote w:type="continuationSeparator" w:id="0">
    <w:p w:rsidR="00C637CF" w:rsidRDefault="00C637C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2000000000000000000"/>
    <w:charset w:val="00"/>
    <w:family w:val="auto"/>
    <w:pitch w:val="variable"/>
    <w:sig w:usb0="00000001"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59B" w:rsidRDefault="00CE759B"/>
  <w:p w:rsidR="00CE759B" w:rsidRDefault="0023303B">
    <w:r>
      <w:pict>
        <v:rect id="_x0000_i1025" style="width:0;height:1.5pt" o:hralign="center" o:hrstd="t" o:hr="t" fillcolor="#a0a0a0" stroked="f"/>
      </w:pict>
    </w:r>
  </w:p>
  <w:p w:rsidR="00B74B1B" w:rsidRDefault="00B74B1B" w:rsidP="00B74B1B">
    <w:r>
      <w:tab/>
    </w:r>
    <w:r>
      <w:tab/>
    </w:r>
    <w:r>
      <w:tab/>
    </w:r>
    <w:r>
      <w:tab/>
    </w:r>
    <w:r>
      <w:tab/>
    </w:r>
    <w:r>
      <w:tab/>
    </w:r>
    <w:r>
      <w:tab/>
      <w:t xml:space="preserve">           Docker Assignment 6 |  </w:t>
    </w:r>
    <w:proofErr w:type="spellStart"/>
    <w:r>
      <w:t>Ronak</w:t>
    </w:r>
    <w:proofErr w:type="spellEnd"/>
    <w:r>
      <w:t xml:space="preserve"> </w:t>
    </w:r>
    <w:proofErr w:type="spellStart"/>
    <w:r>
      <w:t>Jitendrabhai</w:t>
    </w:r>
    <w:proofErr w:type="spellEnd"/>
    <w:r>
      <w:t xml:space="preserve"> Patel</w:t>
    </w:r>
  </w:p>
  <w:p w:rsidR="00CE759B" w:rsidRDefault="00CE759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7CF" w:rsidRDefault="00C637CF">
      <w:pPr>
        <w:spacing w:line="240" w:lineRule="auto"/>
      </w:pPr>
      <w:r>
        <w:separator/>
      </w:r>
    </w:p>
  </w:footnote>
  <w:footnote w:type="continuationSeparator" w:id="0">
    <w:p w:rsidR="00C637CF" w:rsidRDefault="00C637C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FA2840" w:rsidRDefault="00FA2840">
        <w:pPr>
          <w:pStyle w:val="Header"/>
          <w:jc w:val="right"/>
        </w:pPr>
        <w:r>
          <w:t xml:space="preserve">Page </w:t>
        </w:r>
        <w:r>
          <w:rPr>
            <w:b/>
            <w:sz w:val="24"/>
            <w:szCs w:val="24"/>
          </w:rPr>
          <w:fldChar w:fldCharType="begin"/>
        </w:r>
        <w:r>
          <w:rPr>
            <w:b/>
          </w:rPr>
          <w:instrText xml:space="preserve"> PAGE </w:instrText>
        </w:r>
        <w:r>
          <w:rPr>
            <w:b/>
            <w:sz w:val="24"/>
            <w:szCs w:val="24"/>
          </w:rPr>
          <w:fldChar w:fldCharType="separate"/>
        </w:r>
        <w:r w:rsidR="00BB484A">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B484A">
          <w:rPr>
            <w:b/>
            <w:noProof/>
          </w:rPr>
          <w:t>4</w:t>
        </w:r>
        <w:r>
          <w:rPr>
            <w:b/>
            <w:sz w:val="24"/>
            <w:szCs w:val="24"/>
          </w:rPr>
          <w:fldChar w:fldCharType="end"/>
        </w:r>
      </w:p>
    </w:sdtContent>
  </w:sdt>
  <w:p w:rsidR="00CE759B" w:rsidRDefault="0023303B">
    <w:r w:rsidRPr="0023303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079E7"/>
    <w:multiLevelType w:val="hybridMultilevel"/>
    <w:tmpl w:val="C4022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B273A0"/>
    <w:multiLevelType w:val="hybridMultilevel"/>
    <w:tmpl w:val="3F4A8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EF1313"/>
    <w:multiLevelType w:val="hybridMultilevel"/>
    <w:tmpl w:val="D646EF22"/>
    <w:lvl w:ilvl="0" w:tplc="93468BC2">
      <w:start w:val="1"/>
      <w:numFmt w:val="bullet"/>
      <w:lvlText w:val=""/>
      <w:lvlJc w:val="left"/>
      <w:pPr>
        <w:ind w:left="1440" w:hanging="360"/>
      </w:pPr>
      <w:rPr>
        <w:rFonts w:ascii="Symbol" w:hAnsi="Symbol" w:hint="default"/>
        <w:color w:val="548DD4" w:themeColor="text2" w:themeTint="9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11A6490"/>
    <w:multiLevelType w:val="hybridMultilevel"/>
    <w:tmpl w:val="7BA4DF5A"/>
    <w:lvl w:ilvl="0" w:tplc="4122342C">
      <w:start w:val="1"/>
      <w:numFmt w:val="bullet"/>
      <w:lvlText w:val=""/>
      <w:lvlJc w:val="left"/>
      <w:pPr>
        <w:ind w:left="1440" w:hanging="360"/>
      </w:pPr>
      <w:rPr>
        <w:rFonts w:ascii="Symbol" w:hAnsi="Symbol" w:hint="default"/>
        <w:color w:val="548DD4" w:themeColor="text2" w:themeTint="9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08091F"/>
    <w:multiLevelType w:val="multilevel"/>
    <w:tmpl w:val="1E947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C5258DF"/>
    <w:multiLevelType w:val="hybridMultilevel"/>
    <w:tmpl w:val="4F480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7607EDE"/>
    <w:multiLevelType w:val="hybridMultilevel"/>
    <w:tmpl w:val="19B47628"/>
    <w:lvl w:ilvl="0" w:tplc="BAA00DC2">
      <w:numFmt w:val="bullet"/>
      <w:lvlText w:val="•"/>
      <w:lvlJc w:val="left"/>
      <w:pPr>
        <w:ind w:left="1080" w:hanging="720"/>
      </w:pPr>
      <w:rPr>
        <w:rFonts w:ascii="Roboto" w:eastAsia="Roboto" w:hAnsi="Roboto" w:cs="Roboto" w:hint="default"/>
        <w:b/>
        <w:color w:val="auto"/>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227B22"/>
    <w:multiLevelType w:val="hybridMultilevel"/>
    <w:tmpl w:val="49441CA6"/>
    <w:lvl w:ilvl="0" w:tplc="5186D2A2">
      <w:numFmt w:val="bullet"/>
      <w:lvlText w:val="•"/>
      <w:lvlJc w:val="left"/>
      <w:pPr>
        <w:ind w:left="1800" w:hanging="720"/>
      </w:pPr>
      <w:rPr>
        <w:rFonts w:ascii="Roboto" w:eastAsia="Roboto" w:hAnsi="Roboto" w:cs="Roboto" w:hint="default"/>
        <w:b/>
        <w:color w:val="548DD4" w:themeColor="text2" w:themeTint="99"/>
        <w:sz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70750C"/>
    <w:multiLevelType w:val="hybridMultilevel"/>
    <w:tmpl w:val="31223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1565AC5"/>
    <w:multiLevelType w:val="hybridMultilevel"/>
    <w:tmpl w:val="2400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8C2DDF"/>
    <w:multiLevelType w:val="multilevel"/>
    <w:tmpl w:val="06E4BDDE"/>
    <w:lvl w:ilvl="0">
      <w:start w:val="1"/>
      <w:numFmt w:val="bullet"/>
      <w:lvlText w:val=""/>
      <w:lvlJc w:val="left"/>
      <w:pPr>
        <w:ind w:left="720" w:hanging="360"/>
      </w:pPr>
      <w:rPr>
        <w:rFonts w:ascii="Symbol" w:hAnsi="Symbol" w:hint="default"/>
        <w:color w:val="548DD4" w:themeColor="text2" w:themeTint="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36071E7"/>
    <w:multiLevelType w:val="multilevel"/>
    <w:tmpl w:val="06E4BDDE"/>
    <w:lvl w:ilvl="0">
      <w:start w:val="1"/>
      <w:numFmt w:val="bullet"/>
      <w:lvlText w:val=""/>
      <w:lvlJc w:val="left"/>
      <w:pPr>
        <w:ind w:left="720" w:hanging="360"/>
      </w:pPr>
      <w:rPr>
        <w:rFonts w:ascii="Symbol" w:hAnsi="Symbol" w:hint="default"/>
        <w:color w:val="548DD4" w:themeColor="text2" w:themeTint="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3BF2974"/>
    <w:multiLevelType w:val="hybridMultilevel"/>
    <w:tmpl w:val="0D781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5"/>
  </w:num>
  <w:num w:numId="4">
    <w:abstractNumId w:val="12"/>
  </w:num>
  <w:num w:numId="5">
    <w:abstractNumId w:val="0"/>
  </w:num>
  <w:num w:numId="6">
    <w:abstractNumId w:val="1"/>
  </w:num>
  <w:num w:numId="7">
    <w:abstractNumId w:val="9"/>
  </w:num>
  <w:num w:numId="8">
    <w:abstractNumId w:val="6"/>
  </w:num>
  <w:num w:numId="9">
    <w:abstractNumId w:val="7"/>
  </w:num>
  <w:num w:numId="10">
    <w:abstractNumId w:val="2"/>
  </w:num>
  <w:num w:numId="11">
    <w:abstractNumId w:val="11"/>
  </w:num>
  <w:num w:numId="12">
    <w:abstractNumId w:val="3"/>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NzAyMLYwMTU1MDNS0lEKTi0uzszPAykwrAUAgDl28iwAAAA="/>
  </w:docVars>
  <w:rsids>
    <w:rsidRoot w:val="00CE759B"/>
    <w:rsid w:val="000024C5"/>
    <w:rsid w:val="000405E2"/>
    <w:rsid w:val="002063D3"/>
    <w:rsid w:val="0023303B"/>
    <w:rsid w:val="003336E7"/>
    <w:rsid w:val="005553B5"/>
    <w:rsid w:val="00582245"/>
    <w:rsid w:val="00B74B1B"/>
    <w:rsid w:val="00BB484A"/>
    <w:rsid w:val="00C637CF"/>
    <w:rsid w:val="00CE759B"/>
    <w:rsid w:val="00DB48F2"/>
    <w:rsid w:val="00FA2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03B"/>
  </w:style>
  <w:style w:type="paragraph" w:styleId="Heading1">
    <w:name w:val="heading 1"/>
    <w:basedOn w:val="Normal"/>
    <w:next w:val="Normal"/>
    <w:uiPriority w:val="9"/>
    <w:qFormat/>
    <w:rsid w:val="0023303B"/>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23303B"/>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23303B"/>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23303B"/>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3303B"/>
    <w:pPr>
      <w:keepNext/>
      <w:keepLines/>
      <w:spacing w:before="240" w:after="80"/>
      <w:outlineLvl w:val="4"/>
    </w:pPr>
    <w:rPr>
      <w:color w:val="666666"/>
    </w:rPr>
  </w:style>
  <w:style w:type="paragraph" w:styleId="Heading6">
    <w:name w:val="heading 6"/>
    <w:basedOn w:val="Normal"/>
    <w:next w:val="Normal"/>
    <w:uiPriority w:val="9"/>
    <w:semiHidden/>
    <w:unhideWhenUsed/>
    <w:qFormat/>
    <w:rsid w:val="002330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3303B"/>
    <w:pPr>
      <w:keepNext/>
      <w:keepLines/>
      <w:spacing w:after="60"/>
    </w:pPr>
    <w:rPr>
      <w:sz w:val="52"/>
      <w:szCs w:val="52"/>
    </w:rPr>
  </w:style>
  <w:style w:type="paragraph" w:styleId="Subtitle">
    <w:name w:val="Subtitle"/>
    <w:basedOn w:val="Normal"/>
    <w:next w:val="Normal"/>
    <w:uiPriority w:val="11"/>
    <w:qFormat/>
    <w:rsid w:val="0023303B"/>
    <w:pPr>
      <w:keepNext/>
      <w:keepLines/>
      <w:spacing w:after="320"/>
    </w:pPr>
    <w:rPr>
      <w:color w:val="666666"/>
      <w:sz w:val="30"/>
      <w:szCs w:val="30"/>
    </w:rPr>
  </w:style>
  <w:style w:type="paragraph" w:styleId="ListParagraph">
    <w:name w:val="List Paragraph"/>
    <w:basedOn w:val="Normal"/>
    <w:uiPriority w:val="34"/>
    <w:qFormat/>
    <w:rsid w:val="000024C5"/>
    <w:pPr>
      <w:ind w:left="720"/>
      <w:contextualSpacing/>
    </w:pPr>
  </w:style>
  <w:style w:type="paragraph" w:styleId="Header">
    <w:name w:val="header"/>
    <w:basedOn w:val="Normal"/>
    <w:link w:val="HeaderChar"/>
    <w:uiPriority w:val="99"/>
    <w:unhideWhenUsed/>
    <w:rsid w:val="00FA2840"/>
    <w:pPr>
      <w:tabs>
        <w:tab w:val="center" w:pos="4680"/>
        <w:tab w:val="right" w:pos="9360"/>
      </w:tabs>
      <w:spacing w:line="240" w:lineRule="auto"/>
    </w:pPr>
  </w:style>
  <w:style w:type="character" w:customStyle="1" w:styleId="HeaderChar">
    <w:name w:val="Header Char"/>
    <w:basedOn w:val="DefaultParagraphFont"/>
    <w:link w:val="Header"/>
    <w:uiPriority w:val="99"/>
    <w:rsid w:val="00FA2840"/>
  </w:style>
  <w:style w:type="paragraph" w:styleId="Footer">
    <w:name w:val="footer"/>
    <w:basedOn w:val="Normal"/>
    <w:link w:val="FooterChar"/>
    <w:uiPriority w:val="99"/>
    <w:semiHidden/>
    <w:unhideWhenUsed/>
    <w:rsid w:val="00FA284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2840"/>
  </w:style>
  <w:style w:type="paragraph" w:styleId="BalloonText">
    <w:name w:val="Balloon Text"/>
    <w:basedOn w:val="Normal"/>
    <w:link w:val="BalloonTextChar"/>
    <w:uiPriority w:val="99"/>
    <w:semiHidden/>
    <w:unhideWhenUsed/>
    <w:rsid w:val="000405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5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1012</Words>
  <Characters>5773</Characters>
  <Application>Microsoft Office Word</Application>
  <DocSecurity>0</DocSecurity>
  <Lines>48</Lines>
  <Paragraphs>13</Paragraphs>
  <ScaleCrop>false</ScaleCrop>
  <Company/>
  <LinksUpToDate>false</LinksUpToDate>
  <CharactersWithSpaces>6772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11</cp:revision>
  <dcterms:created xsi:type="dcterms:W3CDTF">2021-12-05T09:29:00Z</dcterms:created>
  <dcterms:modified xsi:type="dcterms:W3CDTF">2022-03-05T20:04:00Z</dcterms:modified>
</cp:coreProperties>
</file>