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04" w:rsidRDefault="00422F04" w:rsidP="00162A41">
      <w:pPr>
        <w:jc w:val="both"/>
        <w:rPr>
          <w:rFonts w:ascii="Roboto" w:eastAsia="Roboto" w:hAnsi="Roboto" w:cs="Roboto"/>
          <w:b/>
          <w:sz w:val="20"/>
          <w:szCs w:val="20"/>
        </w:rPr>
      </w:pPr>
    </w:p>
    <w:p w:rsidR="00422F04" w:rsidRDefault="00071AE1" w:rsidP="00162A41">
      <w:pPr>
        <w:jc w:val="center"/>
        <w:rPr>
          <w:rFonts w:ascii="Roboto" w:eastAsia="Roboto" w:hAnsi="Roboto" w:cs="Roboto"/>
          <w:b/>
          <w:sz w:val="48"/>
          <w:szCs w:val="48"/>
        </w:rPr>
      </w:pPr>
      <w:r>
        <w:rPr>
          <w:rFonts w:ascii="Roboto" w:eastAsia="Roboto" w:hAnsi="Roboto" w:cs="Roboto"/>
          <w:b/>
          <w:sz w:val="48"/>
          <w:szCs w:val="48"/>
        </w:rPr>
        <w:t xml:space="preserve">Kubernetes </w:t>
      </w:r>
      <w:r w:rsidR="007E7D95">
        <w:rPr>
          <w:rFonts w:ascii="Roboto" w:eastAsia="Roboto" w:hAnsi="Roboto" w:cs="Roboto"/>
          <w:b/>
          <w:sz w:val="48"/>
          <w:szCs w:val="48"/>
        </w:rPr>
        <w:t xml:space="preserve">Assignment </w:t>
      </w:r>
      <w:r>
        <w:rPr>
          <w:rFonts w:ascii="Roboto" w:eastAsia="Roboto" w:hAnsi="Roboto" w:cs="Roboto"/>
          <w:b/>
          <w:sz w:val="48"/>
          <w:szCs w:val="48"/>
        </w:rPr>
        <w:t>1</w:t>
      </w:r>
    </w:p>
    <w:p w:rsidR="00422F04" w:rsidRDefault="00422F04" w:rsidP="00162A41">
      <w:pPr>
        <w:jc w:val="both"/>
        <w:rPr>
          <w:rFonts w:ascii="Roboto" w:eastAsia="Roboto" w:hAnsi="Roboto" w:cs="Roboto"/>
          <w:b/>
          <w:sz w:val="40"/>
          <w:szCs w:val="40"/>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is a </w:t>
      </w:r>
      <w:r>
        <w:rPr>
          <w:rFonts w:ascii="Roboto" w:eastAsia="Roboto" w:hAnsi="Roboto" w:cs="Roboto"/>
          <w:sz w:val="28"/>
          <w:szCs w:val="28"/>
        </w:rPr>
        <w:t>Kubernetes</w:t>
      </w:r>
      <w:r w:rsidRPr="009C243C">
        <w:rPr>
          <w:rFonts w:ascii="Roboto" w:eastAsia="Roboto" w:hAnsi="Roboto" w:cs="Roboto"/>
          <w:sz w:val="28"/>
          <w:szCs w:val="28"/>
        </w:rPr>
        <w:t xml:space="preserve"> cluster?</w:t>
      </w:r>
    </w:p>
    <w:p w:rsid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FE3D35"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it manages containers - </w:t>
      </w:r>
      <w:r w:rsidR="00FE3D35" w:rsidRPr="007F4E26">
        <w:rPr>
          <w:rFonts w:ascii="Roboto" w:eastAsia="Roboto" w:hAnsi="Roboto" w:cs="Roboto"/>
          <w:color w:val="548DD4" w:themeColor="text2" w:themeTint="99"/>
          <w:sz w:val="28"/>
          <w:szCs w:val="28"/>
        </w:rPr>
        <w:t>to manage applications that are made</w:t>
      </w:r>
      <w:r>
        <w:rPr>
          <w:rFonts w:ascii="Roboto" w:eastAsia="Roboto" w:hAnsi="Roboto" w:cs="Roboto"/>
          <w:color w:val="548DD4" w:themeColor="text2" w:themeTint="99"/>
          <w:sz w:val="28"/>
          <w:szCs w:val="28"/>
        </w:rPr>
        <w:t xml:space="preserve"> </w:t>
      </w:r>
      <w:r w:rsidR="00FE3D35" w:rsidRPr="007F4E26">
        <w:rPr>
          <w:rFonts w:ascii="Roboto" w:eastAsia="Roboto" w:hAnsi="Roboto" w:cs="Roboto"/>
          <w:color w:val="548DD4" w:themeColor="text2" w:themeTint="99"/>
          <w:sz w:val="28"/>
          <w:szCs w:val="28"/>
        </w:rPr>
        <w:t xml:space="preserve"> of containers physical machines, virtual machines, hybrid environments</w:t>
      </w:r>
    </w:p>
    <w:p w:rsid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7F4E26"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sidR="007F4E26">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9C243C" w:rsidRDefault="009C243C" w:rsidP="00162A41">
      <w:pPr>
        <w:ind w:left="720"/>
        <w:jc w:val="both"/>
        <w:rPr>
          <w:rFonts w:ascii="Roboto" w:eastAsia="Roboto" w:hAnsi="Roboto" w:cs="Roboto"/>
          <w:sz w:val="28"/>
          <w:szCs w:val="28"/>
        </w:rPr>
      </w:pPr>
    </w:p>
    <w:p w:rsidR="00162A41" w:rsidRPr="009C243C" w:rsidRDefault="00162A41" w:rsidP="00162A41">
      <w:pPr>
        <w:ind w:left="720"/>
        <w:jc w:val="both"/>
        <w:rPr>
          <w:rFonts w:ascii="Roboto" w:eastAsia="Roboto" w:hAnsi="Roboto" w:cs="Roboto"/>
          <w:sz w:val="28"/>
          <w:szCs w:val="2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What are the different parts of the Kubernetes architecture?</w:t>
      </w:r>
    </w:p>
    <w:p w:rsidR="007F4E26" w:rsidRPr="007F4E26"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In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you can interact with architecture in 2 methods</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1) User </w:t>
      </w:r>
      <w:proofErr w:type="spellStart"/>
      <w:r w:rsidRPr="007F4E26">
        <w:rPr>
          <w:rFonts w:ascii="Roboto" w:eastAsia="Roboto" w:hAnsi="Roboto" w:cs="Roboto"/>
          <w:color w:val="548DD4" w:themeColor="text2" w:themeTint="99"/>
          <w:sz w:val="28"/>
          <w:szCs w:val="28"/>
        </w:rPr>
        <w:t>inteface</w:t>
      </w:r>
      <w:proofErr w:type="spellEnd"/>
      <w:r w:rsidRPr="007F4E26">
        <w:rPr>
          <w:rFonts w:ascii="Roboto" w:eastAsia="Roboto" w:hAnsi="Roboto" w:cs="Roboto"/>
          <w:color w:val="548DD4" w:themeColor="text2" w:themeTint="99"/>
          <w:sz w:val="28"/>
          <w:szCs w:val="28"/>
        </w:rPr>
        <w:t xml:space="preserve"> - this is pretty much easy. So when you install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in local machine so you are going to get user interface with which you can interact with architecture</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 xml:space="preserve">2) command line interface this is mostly used and you can interact with </w:t>
      </w:r>
      <w:proofErr w:type="spellStart"/>
      <w:r w:rsidRPr="007F4E26">
        <w:rPr>
          <w:rFonts w:ascii="Roboto" w:eastAsia="Roboto" w:hAnsi="Roboto" w:cs="Roboto"/>
          <w:color w:val="548DD4" w:themeColor="text2" w:themeTint="99"/>
          <w:sz w:val="28"/>
          <w:szCs w:val="28"/>
        </w:rPr>
        <w:t>kubectl</w:t>
      </w:r>
      <w:proofErr w:type="spellEnd"/>
    </w:p>
    <w:p w:rsidR="007F4E26" w:rsidRPr="007F4E26" w:rsidRDefault="007F4E26" w:rsidP="00162A41">
      <w:pPr>
        <w:ind w:left="720"/>
        <w:jc w:val="both"/>
        <w:rPr>
          <w:rFonts w:ascii="Roboto" w:eastAsia="Roboto" w:hAnsi="Roboto" w:cs="Roboto"/>
          <w:color w:val="548DD4" w:themeColor="text2" w:themeTint="99"/>
          <w:sz w:val="28"/>
          <w:szCs w:val="28"/>
        </w:rPr>
      </w:pPr>
      <w:proofErr w:type="spellStart"/>
      <w:r w:rsidRPr="007F4E26">
        <w:rPr>
          <w:rFonts w:ascii="Roboto" w:eastAsia="Roboto" w:hAnsi="Roboto" w:cs="Roboto"/>
          <w:color w:val="548DD4" w:themeColor="text2" w:themeTint="99"/>
          <w:sz w:val="28"/>
          <w:szCs w:val="28"/>
        </w:rPr>
        <w:t>kubectl</w:t>
      </w:r>
      <w:proofErr w:type="spellEnd"/>
      <w:r w:rsidRPr="007F4E26">
        <w:rPr>
          <w:rFonts w:ascii="Roboto" w:eastAsia="Roboto" w:hAnsi="Roboto" w:cs="Roboto"/>
          <w:color w:val="548DD4" w:themeColor="text2" w:themeTint="99"/>
          <w:sz w:val="28"/>
          <w:szCs w:val="28"/>
        </w:rPr>
        <w:t xml:space="preserve"> </w:t>
      </w:r>
      <w:r w:rsidR="00416F58">
        <w:rPr>
          <w:rFonts w:ascii="Roboto" w:eastAsia="Roboto" w:hAnsi="Roboto" w:cs="Roboto"/>
          <w:color w:val="548DD4" w:themeColor="text2" w:themeTint="99"/>
          <w:sz w:val="28"/>
          <w:szCs w:val="28"/>
        </w:rPr>
        <w:t xml:space="preserve">is </w:t>
      </w:r>
      <w:r w:rsidRPr="007F4E26">
        <w:rPr>
          <w:rFonts w:ascii="Roboto" w:eastAsia="Roboto" w:hAnsi="Roboto" w:cs="Roboto"/>
          <w:color w:val="548DD4" w:themeColor="text2" w:themeTint="99"/>
          <w:sz w:val="28"/>
          <w:szCs w:val="28"/>
        </w:rPr>
        <w:t xml:space="preserve">command line </w:t>
      </w:r>
      <w:proofErr w:type="spellStart"/>
      <w:r w:rsidRPr="007F4E26">
        <w:rPr>
          <w:rFonts w:ascii="Roboto" w:eastAsia="Roboto" w:hAnsi="Roboto" w:cs="Roboto"/>
          <w:color w:val="548DD4" w:themeColor="text2" w:themeTint="99"/>
          <w:sz w:val="28"/>
          <w:szCs w:val="28"/>
        </w:rPr>
        <w:t>utlity</w:t>
      </w:r>
      <w:proofErr w:type="spellEnd"/>
      <w:r w:rsidRPr="007F4E26">
        <w:rPr>
          <w:rFonts w:ascii="Roboto" w:eastAsia="Roboto" w:hAnsi="Roboto" w:cs="Roboto"/>
          <w:color w:val="548DD4" w:themeColor="text2" w:themeTint="99"/>
          <w:sz w:val="28"/>
          <w:szCs w:val="28"/>
        </w:rPr>
        <w:t xml:space="preserve"> with which you can </w:t>
      </w:r>
      <w:proofErr w:type="spellStart"/>
      <w:r w:rsidRPr="007F4E26">
        <w:rPr>
          <w:rFonts w:ascii="Roboto" w:eastAsia="Roboto" w:hAnsi="Roboto" w:cs="Roboto"/>
          <w:color w:val="548DD4" w:themeColor="text2" w:themeTint="99"/>
          <w:sz w:val="28"/>
          <w:szCs w:val="28"/>
        </w:rPr>
        <w:t>intercat</w:t>
      </w:r>
      <w:proofErr w:type="spellEnd"/>
      <w:r w:rsidRPr="007F4E26">
        <w:rPr>
          <w:rFonts w:ascii="Roboto" w:eastAsia="Roboto" w:hAnsi="Roboto" w:cs="Roboto"/>
          <w:color w:val="548DD4" w:themeColor="text2" w:themeTint="99"/>
          <w:sz w:val="28"/>
          <w:szCs w:val="28"/>
        </w:rPr>
        <w:t xml:space="preserve"> with kubernetes architecture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416F58">
        <w:rPr>
          <w:rFonts w:ascii="Roboto" w:eastAsia="Roboto" w:hAnsi="Roboto" w:cs="Roboto"/>
          <w:b/>
          <w:color w:val="548DD4" w:themeColor="text2" w:themeTint="99"/>
          <w:sz w:val="28"/>
          <w:szCs w:val="28"/>
        </w:rPr>
        <w:t xml:space="preserve">First is </w:t>
      </w:r>
      <w:r w:rsidRPr="002255EF">
        <w:rPr>
          <w:rFonts w:ascii="Roboto" w:eastAsia="Roboto" w:hAnsi="Roboto" w:cs="Roboto"/>
          <w:b/>
          <w:color w:val="FF0000"/>
          <w:sz w:val="28"/>
          <w:szCs w:val="28"/>
          <w:highlight w:val="yellow"/>
        </w:rPr>
        <w:t>Master Node</w:t>
      </w:r>
      <w:r w:rsidRPr="00416F58">
        <w:rPr>
          <w:rFonts w:ascii="Roboto" w:eastAsia="Roboto" w:hAnsi="Roboto" w:cs="Roboto"/>
          <w:color w:val="548DD4" w:themeColor="text2" w:themeTint="99"/>
          <w:sz w:val="28"/>
          <w:szCs w:val="28"/>
        </w:rPr>
        <w:t xml:space="preserve"> is</w:t>
      </w:r>
      <w:r w:rsidR="00416F58">
        <w:rPr>
          <w:rFonts w:ascii="Roboto" w:eastAsia="Roboto" w:hAnsi="Roboto" w:cs="Roboto"/>
          <w:color w:val="548DD4" w:themeColor="text2" w:themeTint="99"/>
          <w:sz w:val="28"/>
          <w:szCs w:val="28"/>
        </w:rPr>
        <w:t xml:space="preserve"> also</w:t>
      </w:r>
      <w:r w:rsidRPr="00416F58">
        <w:rPr>
          <w:rFonts w:ascii="Roboto" w:eastAsia="Roboto" w:hAnsi="Roboto" w:cs="Roboto"/>
          <w:color w:val="548DD4" w:themeColor="text2" w:themeTint="99"/>
          <w:sz w:val="28"/>
          <w:szCs w:val="28"/>
        </w:rPr>
        <w:t xml:space="preserve"> known as Control plane</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xml:space="preserve">- using control plane you can easily interact with worker node </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worker nodes are the nodes on which application is running</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you can have n no of worker nodes</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we are having only one master mode-control plane</w:t>
      </w:r>
    </w:p>
    <w:p w:rsidR="007F4E26" w:rsidRPr="00416F58" w:rsidRDefault="007F4E26" w:rsidP="00162A41">
      <w:pPr>
        <w:pStyle w:val="ListParagraph"/>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Inside Control </w:t>
      </w:r>
      <w:proofErr w:type="spellStart"/>
      <w:r w:rsidRPr="00416F58">
        <w:rPr>
          <w:rFonts w:ascii="Roboto" w:eastAsia="Roboto" w:hAnsi="Roboto" w:cs="Roboto"/>
          <w:color w:val="548DD4" w:themeColor="text2" w:themeTint="99"/>
          <w:sz w:val="28"/>
          <w:szCs w:val="28"/>
        </w:rPr>
        <w:t>PLane</w:t>
      </w:r>
      <w:proofErr w:type="spellEnd"/>
      <w:r w:rsidRPr="00416F58">
        <w:rPr>
          <w:rFonts w:ascii="Roboto" w:eastAsia="Roboto" w:hAnsi="Roboto" w:cs="Roboto"/>
          <w:color w:val="548DD4" w:themeColor="text2" w:themeTint="99"/>
          <w:sz w:val="28"/>
          <w:szCs w:val="28"/>
        </w:rPr>
        <w:t xml:space="preserve"> we have 4 things</w:t>
      </w:r>
    </w:p>
    <w:p w:rsidR="002255EF" w:rsidRPr="001D0955" w:rsidRDefault="007F4E26" w:rsidP="00162A41">
      <w:pPr>
        <w:pStyle w:val="ListParagraph"/>
        <w:numPr>
          <w:ilvl w:val="0"/>
          <w:numId w:val="4"/>
        </w:numPr>
        <w:jc w:val="both"/>
        <w:rPr>
          <w:rFonts w:ascii="Roboto" w:eastAsia="Roboto" w:hAnsi="Roboto" w:cs="Roboto"/>
          <w:b/>
          <w:color w:val="FF0000"/>
          <w:sz w:val="28"/>
          <w:szCs w:val="28"/>
        </w:rPr>
      </w:pPr>
      <w:r w:rsidRPr="001D0955">
        <w:rPr>
          <w:rFonts w:ascii="Roboto" w:eastAsia="Roboto" w:hAnsi="Roboto" w:cs="Roboto"/>
          <w:b/>
          <w:color w:val="FF0000"/>
          <w:sz w:val="28"/>
          <w:szCs w:val="28"/>
        </w:rPr>
        <w:t>API server</w:t>
      </w:r>
      <w:r w:rsidR="002255EF" w:rsidRPr="001D0955">
        <w:rPr>
          <w:rFonts w:ascii="Roboto" w:eastAsia="Roboto" w:hAnsi="Roboto" w:cs="Roboto"/>
          <w:b/>
          <w:color w:val="FF0000"/>
          <w:sz w:val="28"/>
          <w:szCs w:val="28"/>
        </w:rPr>
        <w:t xml:space="preserve"> </w:t>
      </w:r>
    </w:p>
    <w:p w:rsidR="002255EF"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w:t>
      </w:r>
      <w:proofErr w:type="spellStart"/>
      <w:r w:rsidRPr="00416F58">
        <w:rPr>
          <w:rFonts w:ascii="Roboto" w:eastAsia="Roboto" w:hAnsi="Roboto" w:cs="Roboto"/>
          <w:color w:val="548DD4" w:themeColor="text2" w:themeTint="99"/>
          <w:sz w:val="28"/>
          <w:szCs w:val="28"/>
        </w:rPr>
        <w:t>server</w:t>
      </w:r>
      <w:proofErr w:type="spellEnd"/>
      <w:r w:rsidRPr="00416F58">
        <w:rPr>
          <w:rFonts w:ascii="Roboto" w:eastAsia="Roboto" w:hAnsi="Roboto" w:cs="Roboto"/>
          <w:color w:val="548DD4" w:themeColor="text2" w:themeTint="99"/>
          <w:sz w:val="28"/>
          <w:szCs w:val="28"/>
        </w:rPr>
        <w:t xml:space="preserve"> as an entry point to interact with worker node. Exposes a REST interface to all Kubernetes resources. </w:t>
      </w:r>
    </w:p>
    <w:p w:rsidR="007F4E26" w:rsidRPr="00416F58"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Serves as the front end of the Kubernetes control plane.</w:t>
      </w:r>
      <w:r w:rsidR="002255EF" w:rsidRPr="002255EF">
        <w:rPr>
          <w:rFonts w:ascii="Roboto" w:eastAsia="Roboto" w:hAnsi="Roboto" w:cs="Roboto"/>
          <w:color w:val="548DD4" w:themeColor="text2" w:themeTint="99"/>
          <w:sz w:val="28"/>
          <w:szCs w:val="28"/>
        </w:rPr>
        <w:t xml:space="preserve"> Serves as the front end of the Kubernetes control plane.</w:t>
      </w:r>
    </w:p>
    <w:p w:rsidR="007F4E26" w:rsidRPr="00416F58" w:rsidRDefault="007F4E26" w:rsidP="00162A41">
      <w:pPr>
        <w:pStyle w:val="ListParagraph"/>
        <w:numPr>
          <w:ilvl w:val="0"/>
          <w:numId w:val="4"/>
        </w:numPr>
        <w:jc w:val="both"/>
        <w:rPr>
          <w:rFonts w:ascii="Roboto" w:eastAsia="Roboto" w:hAnsi="Roboto" w:cs="Roboto"/>
          <w:color w:val="548DD4" w:themeColor="text2" w:themeTint="99"/>
          <w:sz w:val="28"/>
          <w:szCs w:val="28"/>
        </w:rPr>
      </w:pPr>
      <w:r w:rsidRPr="001D0955">
        <w:rPr>
          <w:rFonts w:ascii="Roboto" w:eastAsia="Roboto" w:hAnsi="Roboto" w:cs="Roboto"/>
          <w:b/>
          <w:color w:val="FF0000"/>
          <w:sz w:val="28"/>
          <w:szCs w:val="28"/>
        </w:rPr>
        <w:t>Scheduler</w:t>
      </w:r>
      <w:r w:rsidRPr="00416F58">
        <w:rPr>
          <w:rFonts w:ascii="Roboto" w:eastAsia="Roboto" w:hAnsi="Roboto" w:cs="Roboto"/>
          <w:color w:val="548DD4" w:themeColor="text2" w:themeTint="99"/>
          <w:sz w:val="28"/>
          <w:szCs w:val="28"/>
        </w:rPr>
        <w:t xml:space="preserve"> - it is used to schedule a node.</w:t>
      </w:r>
    </w:p>
    <w:p w:rsidR="007F4E26" w:rsidRDefault="007F4E26" w:rsidP="002255EF">
      <w:pPr>
        <w:pStyle w:val="ListParagraph"/>
        <w:numPr>
          <w:ilvl w:val="0"/>
          <w:numId w:val="7"/>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if you want upscale/downscale/</w:t>
      </w:r>
      <w:proofErr w:type="spellStart"/>
      <w:r w:rsidRPr="00416F58">
        <w:rPr>
          <w:rFonts w:ascii="Roboto" w:eastAsia="Roboto" w:hAnsi="Roboto" w:cs="Roboto"/>
          <w:color w:val="548DD4" w:themeColor="text2" w:themeTint="99"/>
          <w:sz w:val="28"/>
          <w:szCs w:val="28"/>
        </w:rPr>
        <w:t>upgdee</w:t>
      </w:r>
      <w:proofErr w:type="spellEnd"/>
      <w:r w:rsidRPr="00416F58">
        <w:rPr>
          <w:rFonts w:ascii="Roboto" w:eastAsia="Roboto" w:hAnsi="Roboto" w:cs="Roboto"/>
          <w:color w:val="548DD4" w:themeColor="text2" w:themeTint="99"/>
          <w:sz w:val="28"/>
          <w:szCs w:val="28"/>
        </w:rPr>
        <w:t xml:space="preserve"> nodes you can </w:t>
      </w:r>
      <w:proofErr w:type="spellStart"/>
      <w:r w:rsidRPr="00416F58">
        <w:rPr>
          <w:rFonts w:ascii="Roboto" w:eastAsia="Roboto" w:hAnsi="Roboto" w:cs="Roboto"/>
          <w:color w:val="548DD4" w:themeColor="text2" w:themeTint="99"/>
          <w:sz w:val="28"/>
          <w:szCs w:val="28"/>
        </w:rPr>
        <w:t>schedle</w:t>
      </w:r>
      <w:proofErr w:type="spellEnd"/>
      <w:r w:rsidRPr="00416F58">
        <w:rPr>
          <w:rFonts w:ascii="Roboto" w:eastAsia="Roboto" w:hAnsi="Roboto" w:cs="Roboto"/>
          <w:color w:val="548DD4" w:themeColor="text2" w:themeTint="99"/>
          <w:sz w:val="28"/>
          <w:szCs w:val="28"/>
        </w:rPr>
        <w:t xml:space="preserve"> them </w:t>
      </w:r>
      <w:proofErr w:type="spellStart"/>
      <w:r w:rsidRPr="00416F58">
        <w:rPr>
          <w:rFonts w:ascii="Roboto" w:eastAsia="Roboto" w:hAnsi="Roboto" w:cs="Roboto"/>
          <w:color w:val="548DD4" w:themeColor="text2" w:themeTint="99"/>
          <w:sz w:val="28"/>
          <w:szCs w:val="28"/>
        </w:rPr>
        <w:t>here.Places</w:t>
      </w:r>
      <w:proofErr w:type="spellEnd"/>
      <w:r w:rsidRPr="00416F58">
        <w:rPr>
          <w:rFonts w:ascii="Roboto" w:eastAsia="Roboto" w:hAnsi="Roboto" w:cs="Roboto"/>
          <w:color w:val="548DD4" w:themeColor="text2" w:themeTint="99"/>
          <w:sz w:val="28"/>
          <w:szCs w:val="28"/>
        </w:rPr>
        <w:t xml:space="preserve"> containers according to resource requirements and metrics. Makes note of Pods with no assigned node, and selects nodes for them to run on.</w:t>
      </w:r>
    </w:p>
    <w:p w:rsidR="002255EF" w:rsidRPr="00416F58" w:rsidRDefault="002255EF" w:rsidP="002255EF">
      <w:pPr>
        <w:pStyle w:val="ListParagraph"/>
        <w:numPr>
          <w:ilvl w:val="0"/>
          <w:numId w:val="7"/>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Places containers according to resource requirements and metrics. Makes note of Pods with no assigned node, and selects nodes for them to run on.</w:t>
      </w:r>
    </w:p>
    <w:p w:rsidR="002255EF" w:rsidRDefault="00162A41" w:rsidP="00162A41">
      <w:pPr>
        <w:pStyle w:val="ListParagraph"/>
        <w:numPr>
          <w:ilvl w:val="0"/>
          <w:numId w:val="4"/>
        </w:numPr>
        <w:jc w:val="both"/>
        <w:rPr>
          <w:rFonts w:ascii="Roboto" w:eastAsia="Roboto" w:hAnsi="Roboto" w:cs="Roboto"/>
          <w:color w:val="548DD4" w:themeColor="text2" w:themeTint="99"/>
          <w:sz w:val="28"/>
          <w:szCs w:val="28"/>
        </w:rPr>
      </w:pPr>
      <w:r w:rsidRPr="002255EF">
        <w:rPr>
          <w:rFonts w:ascii="Roboto" w:eastAsia="Roboto" w:hAnsi="Roboto" w:cs="Roboto"/>
          <w:b/>
          <w:color w:val="FF0000"/>
          <w:sz w:val="28"/>
          <w:szCs w:val="28"/>
        </w:rPr>
        <w:t xml:space="preserve">Controller </w:t>
      </w:r>
      <w:r w:rsidR="007F4E26" w:rsidRPr="002255EF">
        <w:rPr>
          <w:rFonts w:ascii="Roboto" w:eastAsia="Roboto" w:hAnsi="Roboto" w:cs="Roboto"/>
          <w:b/>
          <w:color w:val="FF0000"/>
          <w:sz w:val="28"/>
          <w:szCs w:val="28"/>
        </w:rPr>
        <w:t>Manager</w:t>
      </w:r>
      <w:r w:rsidR="002255EF">
        <w:rPr>
          <w:rFonts w:ascii="Roboto" w:eastAsia="Roboto" w:hAnsi="Roboto" w:cs="Roboto"/>
          <w:color w:val="548DD4" w:themeColor="text2" w:themeTint="99"/>
          <w:sz w:val="28"/>
          <w:szCs w:val="28"/>
        </w:rPr>
        <w:t xml:space="preserve"> </w:t>
      </w:r>
    </w:p>
    <w:p w:rsidR="002255EF"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sidR="002255EF">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sidR="00162A41">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sidR="00162A41">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7F4E26"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keeps a track of each resources, </w:t>
      </w:r>
      <w:proofErr w:type="spellStart"/>
      <w:r w:rsidRPr="00416F58">
        <w:rPr>
          <w:rFonts w:ascii="Roboto" w:eastAsia="Roboto" w:hAnsi="Roboto" w:cs="Roboto"/>
          <w:color w:val="548DD4" w:themeColor="text2" w:themeTint="99"/>
          <w:sz w:val="28"/>
          <w:szCs w:val="28"/>
        </w:rPr>
        <w:t>ef</w:t>
      </w:r>
      <w:proofErr w:type="spellEnd"/>
      <w:r w:rsidRPr="00416F58">
        <w:rPr>
          <w:rFonts w:ascii="Roboto" w:eastAsia="Roboto" w:hAnsi="Roboto" w:cs="Roboto"/>
          <w:color w:val="548DD4" w:themeColor="text2" w:themeTint="99"/>
          <w:sz w:val="28"/>
          <w:szCs w:val="28"/>
        </w:rPr>
        <w:t>. what no. of nodes are running. etc.</w:t>
      </w:r>
    </w:p>
    <w:p w:rsidR="002255EF" w:rsidRPr="00416F58" w:rsidRDefault="002255EF" w:rsidP="002255EF">
      <w:pPr>
        <w:pStyle w:val="ListParagraph"/>
        <w:numPr>
          <w:ilvl w:val="0"/>
          <w:numId w:val="8"/>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2255EF" w:rsidRDefault="007F4E26" w:rsidP="00162A41">
      <w:pPr>
        <w:pStyle w:val="ListParagraph"/>
        <w:numPr>
          <w:ilvl w:val="0"/>
          <w:numId w:val="4"/>
        </w:numPr>
        <w:jc w:val="both"/>
        <w:rPr>
          <w:rFonts w:ascii="Roboto" w:eastAsia="Roboto" w:hAnsi="Roboto" w:cs="Roboto"/>
          <w:color w:val="548DD4" w:themeColor="text2" w:themeTint="99"/>
          <w:sz w:val="28"/>
          <w:szCs w:val="28"/>
        </w:rPr>
      </w:pPr>
      <w:proofErr w:type="spellStart"/>
      <w:r w:rsidRPr="002255EF">
        <w:rPr>
          <w:rFonts w:ascii="Roboto" w:eastAsia="Roboto" w:hAnsi="Roboto" w:cs="Roboto"/>
          <w:b/>
          <w:color w:val="FF0000"/>
          <w:sz w:val="28"/>
          <w:szCs w:val="28"/>
        </w:rPr>
        <w:t>etcd</w:t>
      </w:r>
      <w:proofErr w:type="spellEnd"/>
      <w:r w:rsidR="002255EF">
        <w:rPr>
          <w:rFonts w:ascii="Roboto" w:eastAsia="Roboto" w:hAnsi="Roboto" w:cs="Roboto"/>
          <w:color w:val="548DD4" w:themeColor="text2" w:themeTint="99"/>
          <w:sz w:val="28"/>
          <w:szCs w:val="28"/>
        </w:rPr>
        <w:t xml:space="preserve">  </w:t>
      </w:r>
    </w:p>
    <w:p w:rsidR="007F4E26" w:rsidRDefault="007F4E26" w:rsidP="002255EF">
      <w:pPr>
        <w:pStyle w:val="ListParagraph"/>
        <w:numPr>
          <w:ilvl w:val="0"/>
          <w:numId w:val="9"/>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server as a key value storage with track and store track of kubernetes architecture</w:t>
      </w:r>
    </w:p>
    <w:p w:rsidR="002255EF" w:rsidRPr="00416F58" w:rsidRDefault="002255EF" w:rsidP="002255EF">
      <w:pPr>
        <w:pStyle w:val="ListParagraph"/>
        <w:numPr>
          <w:ilvl w:val="0"/>
          <w:numId w:val="9"/>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Stores all cluster data. Consistent and highly available Kubernetes backing store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416F58" w:rsidP="00162A41">
      <w:pPr>
        <w:pStyle w:val="ListParagraph"/>
        <w:numPr>
          <w:ilvl w:val="0"/>
          <w:numId w:val="3"/>
        </w:numPr>
        <w:ind w:left="900"/>
        <w:jc w:val="both"/>
        <w:rPr>
          <w:rFonts w:ascii="Roboto" w:eastAsia="Roboto" w:hAnsi="Roboto" w:cs="Roboto"/>
          <w:b/>
          <w:color w:val="548DD4" w:themeColor="text2" w:themeTint="99"/>
          <w:sz w:val="28"/>
          <w:szCs w:val="28"/>
        </w:rPr>
      </w:pPr>
      <w:r w:rsidRPr="00416F58">
        <w:rPr>
          <w:rFonts w:ascii="Roboto" w:eastAsia="Roboto" w:hAnsi="Roboto" w:cs="Roboto"/>
          <w:b/>
          <w:color w:val="548DD4" w:themeColor="text2" w:themeTint="99"/>
          <w:sz w:val="28"/>
          <w:szCs w:val="28"/>
        </w:rPr>
        <w:t xml:space="preserve">Second is </w:t>
      </w:r>
      <w:r w:rsidR="007F4E26" w:rsidRPr="002255EF">
        <w:rPr>
          <w:rFonts w:ascii="Roboto" w:eastAsia="Roboto" w:hAnsi="Roboto" w:cs="Roboto"/>
          <w:color w:val="FF0000"/>
          <w:sz w:val="28"/>
          <w:szCs w:val="28"/>
          <w:highlight w:val="yellow"/>
        </w:rPr>
        <w:t>Worker Node</w:t>
      </w:r>
    </w:p>
    <w:p w:rsidR="007F4E26" w:rsidRPr="00416F58" w:rsidRDefault="007F4E26" w:rsidP="002255EF">
      <w:pPr>
        <w:pStyle w:val="ListParagraph"/>
        <w:numPr>
          <w:ilvl w:val="0"/>
          <w:numId w:val="6"/>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you can have N no. of nodes, </w:t>
      </w:r>
      <w:proofErr w:type="spellStart"/>
      <w:r w:rsidRPr="00416F58">
        <w:rPr>
          <w:rFonts w:ascii="Roboto" w:eastAsia="Roboto" w:hAnsi="Roboto" w:cs="Roboto"/>
          <w:color w:val="548DD4" w:themeColor="text2" w:themeTint="99"/>
          <w:sz w:val="28"/>
          <w:szCs w:val="28"/>
        </w:rPr>
        <w:t>dpeending</w:t>
      </w:r>
      <w:proofErr w:type="spellEnd"/>
      <w:r w:rsidRPr="00416F58">
        <w:rPr>
          <w:rFonts w:ascii="Roboto" w:eastAsia="Roboto" w:hAnsi="Roboto" w:cs="Roboto"/>
          <w:color w:val="548DD4" w:themeColor="text2" w:themeTint="99"/>
          <w:sz w:val="28"/>
          <w:szCs w:val="28"/>
        </w:rPr>
        <w:t xml:space="preserve"> on how much big your app is.</w:t>
      </w:r>
    </w:p>
    <w:p w:rsidR="007F4E26" w:rsidRPr="00416F58" w:rsidRDefault="002255EF" w:rsidP="002255EF">
      <w:pPr>
        <w:pStyle w:val="ListParagraph"/>
        <w:numPr>
          <w:ilvl w:val="0"/>
          <w:numId w:val="6"/>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F4E26"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16F58">
        <w:rPr>
          <w:rFonts w:ascii="Roboto" w:eastAsia="Roboto" w:hAnsi="Roboto" w:cs="Roboto"/>
          <w:color w:val="548DD4" w:themeColor="text2" w:themeTint="99"/>
          <w:sz w:val="28"/>
          <w:szCs w:val="28"/>
        </w:rPr>
        <w:t xml:space="preserve"> is smallest</w:t>
      </w:r>
      <w:r w:rsidR="007F4E26" w:rsidRPr="00416F58">
        <w:rPr>
          <w:rFonts w:ascii="Roboto" w:eastAsia="Roboto" w:hAnsi="Roboto" w:cs="Roboto"/>
          <w:color w:val="548DD4" w:themeColor="text2" w:themeTint="99"/>
          <w:sz w:val="28"/>
          <w:szCs w:val="28"/>
        </w:rPr>
        <w:t xml:space="preserve"> unit inside worker node </w:t>
      </w:r>
      <w:proofErr w:type="spellStart"/>
      <w:r w:rsidR="007F4E26" w:rsidRPr="00416F58">
        <w:rPr>
          <w:rFonts w:ascii="Roboto" w:eastAsia="Roboto" w:hAnsi="Roboto" w:cs="Roboto"/>
          <w:color w:val="548DD4" w:themeColor="text2" w:themeTint="99"/>
          <w:sz w:val="28"/>
          <w:szCs w:val="28"/>
        </w:rPr>
        <w:t>insite</w:t>
      </w:r>
      <w:proofErr w:type="spellEnd"/>
      <w:r w:rsidR="007F4E26" w:rsidRPr="00416F58">
        <w:rPr>
          <w:rFonts w:ascii="Roboto" w:eastAsia="Roboto" w:hAnsi="Roboto" w:cs="Roboto"/>
          <w:color w:val="548DD4" w:themeColor="text2" w:themeTint="99"/>
          <w:sz w:val="28"/>
          <w:szCs w:val="28"/>
        </w:rPr>
        <w:t xml:space="preserve"> which containers are running. it will be </w:t>
      </w:r>
      <w:proofErr w:type="spellStart"/>
      <w:r w:rsidR="007F4E26" w:rsidRPr="00416F58">
        <w:rPr>
          <w:rFonts w:ascii="Roboto" w:eastAsia="Roboto" w:hAnsi="Roboto" w:cs="Roboto"/>
          <w:color w:val="548DD4" w:themeColor="text2" w:themeTint="99"/>
          <w:sz w:val="28"/>
          <w:szCs w:val="28"/>
        </w:rPr>
        <w:t>encapusalt</w:t>
      </w:r>
      <w:r>
        <w:rPr>
          <w:rFonts w:ascii="Roboto" w:eastAsia="Roboto" w:hAnsi="Roboto" w:cs="Roboto"/>
          <w:color w:val="548DD4" w:themeColor="text2" w:themeTint="99"/>
          <w:sz w:val="28"/>
          <w:szCs w:val="28"/>
        </w:rPr>
        <w:t>ed</w:t>
      </w:r>
      <w:proofErr w:type="spellEnd"/>
      <w:r>
        <w:rPr>
          <w:rFonts w:ascii="Roboto" w:eastAsia="Roboto" w:hAnsi="Roboto" w:cs="Roboto"/>
          <w:color w:val="548DD4" w:themeColor="text2" w:themeTint="99"/>
          <w:sz w:val="28"/>
          <w:szCs w:val="28"/>
        </w:rPr>
        <w:t xml:space="preserve"> inside the pod. you can n no.</w:t>
      </w:r>
      <w:r w:rsidR="007F4E26"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5639C7" w:rsidRPr="001D0955" w:rsidRDefault="005639C7"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lastRenderedPageBreak/>
        <w:t xml:space="preserve">Docker </w:t>
      </w:r>
    </w:p>
    <w:p w:rsidR="007F4E26" w:rsidRPr="00416F58" w:rsidRDefault="005639C7"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containerzation</w:t>
      </w:r>
      <w:proofErr w:type="spellEnd"/>
      <w:r w:rsidR="007F4E26" w:rsidRPr="00416F58">
        <w:rPr>
          <w:rFonts w:ascii="Roboto" w:eastAsia="Roboto" w:hAnsi="Roboto" w:cs="Roboto"/>
          <w:color w:val="548DD4" w:themeColor="text2" w:themeTint="99"/>
          <w:sz w:val="28"/>
          <w:szCs w:val="28"/>
        </w:rPr>
        <w:t xml:space="preserve"> solution</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F4E26" w:rsidRDefault="007F4E26" w:rsidP="005639C7">
      <w:pPr>
        <w:pStyle w:val="ListParagraph"/>
        <w:numPr>
          <w:ilvl w:val="0"/>
          <w:numId w:val="11"/>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task/use is a node agent which tracks/stores, create, </w:t>
      </w:r>
      <w:proofErr w:type="spellStart"/>
      <w:r w:rsidRPr="00416F58">
        <w:rPr>
          <w:rFonts w:ascii="Roboto" w:eastAsia="Roboto" w:hAnsi="Roboto" w:cs="Roboto"/>
          <w:color w:val="548DD4" w:themeColor="text2" w:themeTint="99"/>
          <w:sz w:val="28"/>
          <w:szCs w:val="28"/>
        </w:rPr>
        <w:t>update,delete</w:t>
      </w:r>
      <w:proofErr w:type="spellEnd"/>
      <w:r w:rsidRPr="00416F58">
        <w:rPr>
          <w:rFonts w:ascii="Roboto" w:eastAsia="Roboto" w:hAnsi="Roboto" w:cs="Roboto"/>
          <w:color w:val="548DD4" w:themeColor="text2" w:themeTint="99"/>
          <w:sz w:val="28"/>
          <w:szCs w:val="28"/>
        </w:rPr>
        <w:t xml:space="preserve"> </w:t>
      </w:r>
      <w:proofErr w:type="spellStart"/>
      <w:r w:rsidRPr="00416F58">
        <w:rPr>
          <w:rFonts w:ascii="Roboto" w:eastAsia="Roboto" w:hAnsi="Roboto" w:cs="Roboto"/>
          <w:color w:val="548DD4" w:themeColor="text2" w:themeTint="99"/>
          <w:sz w:val="28"/>
          <w:szCs w:val="28"/>
        </w:rPr>
        <w:t>contrainer</w:t>
      </w:r>
      <w:proofErr w:type="spellEnd"/>
      <w:r w:rsidRPr="00416F58">
        <w:rPr>
          <w:rFonts w:ascii="Roboto" w:eastAsia="Roboto" w:hAnsi="Roboto" w:cs="Roboto"/>
          <w:color w:val="548DD4" w:themeColor="text2" w:themeTint="99"/>
          <w:sz w:val="28"/>
          <w:szCs w:val="28"/>
        </w:rPr>
        <w:t xml:space="preserve">. Component is being managed by </w:t>
      </w:r>
      <w:proofErr w:type="spellStart"/>
      <w:r w:rsidRPr="00416F58">
        <w:rPr>
          <w:rFonts w:ascii="Roboto" w:eastAsia="Roboto" w:hAnsi="Roboto" w:cs="Roboto"/>
          <w:color w:val="548DD4" w:themeColor="text2" w:themeTint="99"/>
          <w:sz w:val="28"/>
          <w:szCs w:val="28"/>
        </w:rPr>
        <w:t>kubelet</w:t>
      </w:r>
      <w:proofErr w:type="spellEnd"/>
      <w:r w:rsidRPr="00416F58">
        <w:rPr>
          <w:rFonts w:ascii="Roboto" w:eastAsia="Roboto" w:hAnsi="Roboto" w:cs="Roboto"/>
          <w:color w:val="548DD4" w:themeColor="text2" w:themeTint="99"/>
          <w:sz w:val="28"/>
          <w:szCs w:val="28"/>
        </w:rPr>
        <w:t>.</w:t>
      </w:r>
    </w:p>
    <w:p w:rsidR="002255EF"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F4E26" w:rsidRDefault="007F4E26" w:rsidP="005639C7">
      <w:pPr>
        <w:pStyle w:val="ListParagraph"/>
        <w:numPr>
          <w:ilvl w:val="0"/>
          <w:numId w:val="12"/>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2255EF" w:rsidRPr="00416F58" w:rsidRDefault="002255EF" w:rsidP="005639C7">
      <w:pPr>
        <w:pStyle w:val="ListParagraph"/>
        <w:numPr>
          <w:ilvl w:val="0"/>
          <w:numId w:val="12"/>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Manages network connectivity and maintains network rules across nodes. Implements the Kubernetes Service concept across every node in a given cluster.</w:t>
      </w:r>
    </w:p>
    <w:p w:rsidR="00FF634C" w:rsidRPr="009C243C" w:rsidRDefault="00FF634C" w:rsidP="00162A41">
      <w:pPr>
        <w:jc w:val="both"/>
        <w:rPr>
          <w:rFonts w:ascii="Roboto" w:eastAsia="Roboto" w:hAnsi="Roboto" w:cs="Roboto"/>
          <w:sz w:val="28"/>
          <w:szCs w:val="28"/>
        </w:rPr>
      </w:pPr>
    </w:p>
    <w:p w:rsidR="009C243C" w:rsidRP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exactly do you mean </w:t>
      </w:r>
      <w:r w:rsidR="00C85120">
        <w:rPr>
          <w:rFonts w:ascii="Roboto" w:eastAsia="Roboto" w:hAnsi="Roboto" w:cs="Roboto"/>
          <w:sz w:val="28"/>
          <w:szCs w:val="28"/>
        </w:rPr>
        <w:t>by</w:t>
      </w:r>
      <w:r w:rsidRPr="009C243C">
        <w:rPr>
          <w:rFonts w:ascii="Roboto" w:eastAsia="Roboto" w:hAnsi="Roboto" w:cs="Roboto"/>
          <w:sz w:val="28"/>
          <w:szCs w:val="28"/>
        </w:rPr>
        <w:t xml:space="preserve"> "container orchestration"?</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is mechanism/process to automate the provisioning, deployment, networking, scaling, availability, and lifecycle management of containers.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Enterprises that need to deploy and manage hundreds or thousands of Linux containers and hosts can benefit from container orchestration.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can be used in any environment where you use containers. It can help you to deploy the same application across different environments without needing to redesign it. And </w:t>
      </w:r>
      <w:proofErr w:type="spellStart"/>
      <w:r w:rsidRPr="00FF634C">
        <w:rPr>
          <w:rFonts w:ascii="Roboto" w:eastAsia="Roboto" w:hAnsi="Roboto" w:cs="Roboto"/>
          <w:color w:val="548DD4" w:themeColor="text2" w:themeTint="99"/>
          <w:sz w:val="28"/>
          <w:szCs w:val="28"/>
        </w:rPr>
        <w:t>microservices</w:t>
      </w:r>
      <w:proofErr w:type="spellEnd"/>
      <w:r w:rsidRPr="00FF634C">
        <w:rPr>
          <w:rFonts w:ascii="Roboto" w:eastAsia="Roboto" w:hAnsi="Roboto" w:cs="Roboto"/>
          <w:color w:val="548DD4" w:themeColor="text2" w:themeTint="99"/>
          <w:sz w:val="28"/>
          <w:szCs w:val="28"/>
        </w:rPr>
        <w:t xml:space="preserve"> in containers make it easier to orchestrate services, including storage, networking, and security.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Today, Kubernetes is the most popular container orchestration platform, and most leading public cloud providers - including Amazon Web Services (AWS), Google Cloud Platform, IBM Cloud and Microsoft Azure - offer managed Kubernetes services. Other container orchestration tools include Docker Swarm and Apache </w:t>
      </w:r>
      <w:proofErr w:type="spellStart"/>
      <w:r w:rsidRPr="00FF634C">
        <w:rPr>
          <w:rFonts w:ascii="Roboto" w:eastAsia="Roboto" w:hAnsi="Roboto" w:cs="Roboto"/>
          <w:color w:val="548DD4" w:themeColor="text2" w:themeTint="99"/>
          <w:sz w:val="28"/>
          <w:szCs w:val="28"/>
        </w:rPr>
        <w:t>Mesos</w:t>
      </w:r>
      <w:proofErr w:type="spellEnd"/>
      <w:r w:rsidRPr="00FF634C">
        <w:rPr>
          <w:rFonts w:ascii="Roboto" w:eastAsia="Roboto" w:hAnsi="Roboto" w:cs="Roboto"/>
          <w:color w:val="548DD4" w:themeColor="text2" w:themeTint="99"/>
          <w:sz w:val="28"/>
          <w:szCs w:val="28"/>
        </w:rPr>
        <w:t>.</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Use container orchestration to automate and manage tasks such as:</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Provisioning and deployment</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Configuration and scheduling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Resource allocation</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Container availability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Scaling or removing containers based on balancing workloads across your </w:t>
      </w:r>
      <w:r>
        <w:rPr>
          <w:rFonts w:ascii="Roboto" w:eastAsia="Roboto" w:hAnsi="Roboto" w:cs="Roboto"/>
          <w:color w:val="548DD4" w:themeColor="text2" w:themeTint="99"/>
          <w:sz w:val="28"/>
          <w:szCs w:val="28"/>
        </w:rPr>
        <w:tab/>
      </w:r>
      <w:r w:rsidRPr="00FF634C">
        <w:rPr>
          <w:rFonts w:ascii="Roboto" w:eastAsia="Roboto" w:hAnsi="Roboto" w:cs="Roboto"/>
          <w:color w:val="548DD4" w:themeColor="text2" w:themeTint="99"/>
          <w:sz w:val="28"/>
          <w:szCs w:val="28"/>
        </w:rPr>
        <w:t>infrastructure</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Load balancing and traffic routing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Monitoring container health</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Configuring applications based on the container in which they will run</w:t>
      </w:r>
    </w:p>
    <w:p w:rsidR="00E87B66"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Keeping interactions between containers secure</w:t>
      </w:r>
    </w:p>
    <w:p w:rsidR="003C0FEC" w:rsidRPr="001E414E" w:rsidRDefault="003C0FEC" w:rsidP="003C0FEC">
      <w:pPr>
        <w:pStyle w:val="ListParagraph"/>
        <w:ind w:left="1170"/>
        <w:rPr>
          <w:rFonts w:ascii="Roboto" w:eastAsia="Roboto" w:hAnsi="Roboto" w:cs="Roboto"/>
          <w:color w:val="548DD4" w:themeColor="text2" w:themeTint="99"/>
          <w:sz w:val="28"/>
          <w:szCs w:val="28"/>
        </w:rPr>
      </w:pPr>
    </w:p>
    <w:p w:rsidR="009C243C" w:rsidRDefault="009C243C" w:rsidP="00FF634C">
      <w:pPr>
        <w:numPr>
          <w:ilvl w:val="0"/>
          <w:numId w:val="1"/>
        </w:numPr>
        <w:jc w:val="both"/>
        <w:rPr>
          <w:rFonts w:ascii="Roboto" w:eastAsia="Roboto" w:hAnsi="Roboto" w:cs="Roboto"/>
          <w:sz w:val="28"/>
          <w:szCs w:val="28"/>
        </w:rPr>
      </w:pPr>
      <w:r w:rsidRPr="009C243C">
        <w:rPr>
          <w:rFonts w:ascii="Roboto" w:eastAsia="Roboto" w:hAnsi="Roboto" w:cs="Roboto"/>
          <w:sz w:val="28"/>
          <w:szCs w:val="28"/>
        </w:rPr>
        <w:lastRenderedPageBreak/>
        <w:t xml:space="preserve">What </w:t>
      </w:r>
      <w:r>
        <w:rPr>
          <w:rFonts w:ascii="Roboto" w:eastAsia="Roboto" w:hAnsi="Roboto" w:cs="Roboto"/>
          <w:sz w:val="28"/>
          <w:szCs w:val="28"/>
        </w:rPr>
        <w:t xml:space="preserve">are the </w:t>
      </w:r>
      <w:r w:rsidR="00553DB9">
        <w:rPr>
          <w:rFonts w:ascii="Roboto" w:eastAsia="Roboto" w:hAnsi="Roboto" w:cs="Roboto"/>
          <w:sz w:val="28"/>
          <w:szCs w:val="28"/>
        </w:rPr>
        <w:t xml:space="preserve">various </w:t>
      </w:r>
      <w:r>
        <w:rPr>
          <w:rFonts w:ascii="Roboto" w:eastAsia="Roboto" w:hAnsi="Roboto" w:cs="Roboto"/>
          <w:sz w:val="28"/>
          <w:szCs w:val="28"/>
        </w:rPr>
        <w:t xml:space="preserve">features of </w:t>
      </w:r>
      <w:r w:rsidRPr="009C243C">
        <w:rPr>
          <w:rFonts w:ascii="Roboto" w:eastAsia="Roboto" w:hAnsi="Roboto" w:cs="Roboto"/>
          <w:sz w:val="28"/>
          <w:szCs w:val="28"/>
        </w:rPr>
        <w:t>Kubernetes?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FF634C"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CF041D" w:rsidRDefault="00CF041D" w:rsidP="00CF041D">
      <w:pPr>
        <w:pStyle w:val="ListParagraph"/>
        <w:ind w:left="810"/>
        <w:jc w:val="both"/>
        <w:rPr>
          <w:rFonts w:ascii="Roboto" w:eastAsia="Roboto" w:hAnsi="Roboto" w:cs="Roboto"/>
          <w:color w:val="548DD4" w:themeColor="text2" w:themeTint="99"/>
          <w:sz w:val="28"/>
          <w:szCs w:val="28"/>
        </w:rPr>
      </w:pPr>
    </w:p>
    <w:p w:rsidR="00A30756" w:rsidRPr="00CF041D" w:rsidRDefault="00A30756" w:rsidP="00CF041D">
      <w:pPr>
        <w:pStyle w:val="ListParagraph"/>
        <w:ind w:left="810"/>
        <w:jc w:val="both"/>
        <w:rPr>
          <w:rFonts w:ascii="Roboto" w:eastAsia="Roboto" w:hAnsi="Roboto" w:cs="Roboto"/>
          <w:color w:val="548DD4" w:themeColor="text2" w:themeTint="99"/>
          <w:sz w:val="28"/>
          <w:szCs w:val="28"/>
        </w:rPr>
      </w:pPr>
    </w:p>
    <w:p w:rsidR="00422F04" w:rsidRPr="009C243C" w:rsidRDefault="00C85120" w:rsidP="00162A41">
      <w:pPr>
        <w:numPr>
          <w:ilvl w:val="0"/>
          <w:numId w:val="1"/>
        </w:numPr>
        <w:jc w:val="both"/>
        <w:rPr>
          <w:rFonts w:ascii="Roboto" w:eastAsia="Roboto" w:hAnsi="Roboto" w:cs="Roboto"/>
          <w:sz w:val="28"/>
          <w:szCs w:val="28"/>
        </w:rPr>
      </w:pPr>
      <w:r>
        <w:rPr>
          <w:rFonts w:ascii="Roboto" w:eastAsia="Roboto" w:hAnsi="Roboto" w:cs="Roboto"/>
          <w:sz w:val="28"/>
          <w:szCs w:val="28"/>
        </w:rPr>
        <w:t xml:space="preserve">Explain the </w:t>
      </w:r>
      <w:r w:rsidR="009C243C" w:rsidRPr="009C243C">
        <w:rPr>
          <w:rFonts w:ascii="Roboto" w:eastAsia="Roboto" w:hAnsi="Roboto" w:cs="Roboto"/>
          <w:sz w:val="28"/>
          <w:szCs w:val="28"/>
        </w:rPr>
        <w:t>relationship between Kubernetes and Docker?</w:t>
      </w:r>
    </w:p>
    <w:p w:rsidR="003805F5" w:rsidRDefault="003805F5" w:rsidP="003805F5">
      <w:pPr>
        <w:pStyle w:val="ListParagraph"/>
        <w:numPr>
          <w:ilvl w:val="0"/>
          <w:numId w:val="2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w:t>
      </w:r>
      <w:proofErr w:type="spellStart"/>
      <w:r>
        <w:rPr>
          <w:rFonts w:ascii="Roboto" w:eastAsia="Roboto" w:hAnsi="Roboto" w:cs="Roboto"/>
          <w:color w:val="548DD4" w:themeColor="text2" w:themeTint="99"/>
          <w:sz w:val="28"/>
          <w:szCs w:val="28"/>
        </w:rPr>
        <w:t>kubernates</w:t>
      </w:r>
      <w:proofErr w:type="spellEnd"/>
      <w:r>
        <w:rPr>
          <w:rFonts w:ascii="Roboto" w:eastAsia="Roboto" w:hAnsi="Roboto" w:cs="Roboto"/>
          <w:color w:val="548DD4" w:themeColor="text2" w:themeTint="99"/>
          <w:sz w:val="28"/>
          <w:szCs w:val="28"/>
        </w:rPr>
        <w:t xml:space="preserve"> manages those </w:t>
      </w:r>
      <w:r w:rsidR="00553A98"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Even though Docker and Kubernetes are separate technologies, they actually have some relation/complement each other and work great together. In fact, they have a symbiotic relationship.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offers a useful orchestration platform for your Docker containers. Kubernetes does not create containers; it actually requires a container tool to run, of which Docker is the most popular option. </w:t>
      </w:r>
    </w:p>
    <w:p w:rsidR="00FC0FA2" w:rsidRPr="00FC0FA2" w:rsidRDefault="00FC0FA2" w:rsidP="00FC0FA2">
      <w:pPr>
        <w:jc w:val="both"/>
        <w:rPr>
          <w:rFonts w:ascii="Roboto" w:eastAsia="Roboto" w:hAnsi="Roboto" w:cs="Roboto"/>
          <w:color w:val="548DD4" w:themeColor="text2" w:themeTint="99"/>
          <w:sz w:val="28"/>
          <w:szCs w:val="28"/>
        </w:rPr>
      </w:pP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So Docker vs. Kubernetes actually points to their ability to work together to realize the promise of the containerization technology—code once and run anywhere, regardless of the scale.</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can run with kubernetes, but Kubernetes either need some of the </w:t>
      </w:r>
      <w:proofErr w:type="spellStart"/>
      <w:r w:rsidRPr="003805F5">
        <w:rPr>
          <w:rFonts w:ascii="Roboto" w:eastAsia="Roboto" w:hAnsi="Roboto" w:cs="Roboto"/>
          <w:color w:val="548DD4" w:themeColor="text2" w:themeTint="99"/>
          <w:sz w:val="28"/>
          <w:szCs w:val="28"/>
        </w:rPr>
        <w:t>conaterization</w:t>
      </w:r>
      <w:proofErr w:type="spellEnd"/>
      <w:r w:rsidRPr="003805F5">
        <w:rPr>
          <w:rFonts w:ascii="Roboto" w:eastAsia="Roboto" w:hAnsi="Roboto" w:cs="Roboto"/>
          <w:color w:val="548DD4" w:themeColor="text2" w:themeTint="99"/>
          <w:sz w:val="28"/>
          <w:szCs w:val="28"/>
        </w:rPr>
        <w:t xml:space="preserve"> to run kubernetes.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422F04"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sectPr w:rsidR="00422F04" w:rsidRPr="003805F5" w:rsidSect="00917CE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38F" w:rsidRDefault="0085738F">
      <w:pPr>
        <w:spacing w:line="240" w:lineRule="auto"/>
      </w:pPr>
      <w:r>
        <w:separator/>
      </w:r>
    </w:p>
  </w:endnote>
  <w:endnote w:type="continuationSeparator" w:id="0">
    <w:p w:rsidR="0085738F" w:rsidRDefault="008573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2000000000000000000"/>
    <w:charset w:val="00"/>
    <w:family w:val="auto"/>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04" w:rsidRDefault="00422F04"/>
  <w:p w:rsidR="00422F04" w:rsidRDefault="00917CEF">
    <w:r>
      <w:pict>
        <v:rect id="_x0000_i1025" style="width:0;height:1.5pt" o:hralign="center" o:hrstd="t" o:hr="t" fillcolor="#a0a0a0" stroked="f"/>
      </w:pict>
    </w:r>
  </w:p>
  <w:p w:rsidR="00422F04" w:rsidRDefault="00202396">
    <w:r>
      <w:tab/>
    </w:r>
    <w:r>
      <w:tab/>
    </w:r>
    <w:r>
      <w:tab/>
    </w:r>
    <w:r>
      <w:tab/>
    </w:r>
    <w:r>
      <w:tab/>
    </w:r>
    <w:r>
      <w:tab/>
    </w:r>
    <w:r>
      <w:tab/>
    </w:r>
    <w:r>
      <w:tab/>
    </w:r>
    <w:r>
      <w:tab/>
    </w:r>
    <w:r>
      <w:tab/>
    </w:r>
    <w:r>
      <w:tab/>
      <w:t xml:space="preserve"> Assignment 1 </w:t>
    </w:r>
    <w:r w:rsidR="009C5097">
      <w:t xml:space="preserve">| </w:t>
    </w:r>
    <w:proofErr w:type="spellStart"/>
    <w:r w:rsidR="009C5097">
      <w:t>Kuberneters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38F" w:rsidRDefault="0085738F">
      <w:pPr>
        <w:spacing w:line="240" w:lineRule="auto"/>
      </w:pPr>
      <w:r>
        <w:separator/>
      </w:r>
    </w:p>
  </w:footnote>
  <w:footnote w:type="continuationSeparator" w:id="0">
    <w:p w:rsidR="0085738F" w:rsidRDefault="008573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202396" w:rsidRDefault="00202396">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553A98">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3A98">
          <w:rPr>
            <w:b/>
            <w:noProof/>
          </w:rPr>
          <w:t>5</w:t>
        </w:r>
        <w:r>
          <w:rPr>
            <w:b/>
            <w:sz w:val="24"/>
            <w:szCs w:val="24"/>
          </w:rPr>
          <w:fldChar w:fldCharType="end"/>
        </w:r>
      </w:p>
    </w:sdtContent>
  </w:sdt>
  <w:p w:rsidR="00422F04" w:rsidRDefault="00917CEF">
    <w:r w:rsidRPr="00917C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F6E"/>
    <w:multiLevelType w:val="hybridMultilevel"/>
    <w:tmpl w:val="96CEE662"/>
    <w:lvl w:ilvl="0" w:tplc="00C27EF2">
      <w:start w:val="1"/>
      <w:numFmt w:val="lowerLetter"/>
      <w:lvlText w:val="%1)"/>
      <w:lvlJc w:val="left"/>
      <w:pPr>
        <w:ind w:left="1440" w:hanging="360"/>
      </w:pPr>
      <w:rPr>
        <w:b/>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494308"/>
    <w:multiLevelType w:val="multilevel"/>
    <w:tmpl w:val="8582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C533FA"/>
    <w:multiLevelType w:val="hybridMultilevel"/>
    <w:tmpl w:val="5B265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F30A2"/>
    <w:multiLevelType w:val="hybridMultilevel"/>
    <w:tmpl w:val="FAD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711B"/>
    <w:multiLevelType w:val="hybridMultilevel"/>
    <w:tmpl w:val="EB0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B331D0"/>
    <w:multiLevelType w:val="hybridMultilevel"/>
    <w:tmpl w:val="56DE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A153F"/>
    <w:multiLevelType w:val="hybridMultilevel"/>
    <w:tmpl w:val="78D4CD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B2426"/>
    <w:multiLevelType w:val="hybridMultilevel"/>
    <w:tmpl w:val="19E25C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DB95335"/>
    <w:multiLevelType w:val="multilevel"/>
    <w:tmpl w:val="CB3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97D1D"/>
    <w:multiLevelType w:val="hybridMultilevel"/>
    <w:tmpl w:val="0772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D7C83"/>
    <w:multiLevelType w:val="hybridMultilevel"/>
    <w:tmpl w:val="03A6769C"/>
    <w:lvl w:ilvl="0" w:tplc="6824A524">
      <w:start w:val="4"/>
      <w:numFmt w:val="bullet"/>
      <w:lvlText w:val="•"/>
      <w:lvlJc w:val="left"/>
      <w:pPr>
        <w:ind w:left="1620" w:hanging="360"/>
      </w:pPr>
      <w:rPr>
        <w:rFonts w:ascii="Roboto" w:eastAsia="Roboto" w:hAnsi="Roboto" w:cs="Robo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F7060FC"/>
    <w:multiLevelType w:val="hybridMultilevel"/>
    <w:tmpl w:val="FF4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A03001"/>
    <w:multiLevelType w:val="hybridMultilevel"/>
    <w:tmpl w:val="D47A019E"/>
    <w:lvl w:ilvl="0" w:tplc="6824A524">
      <w:start w:val="4"/>
      <w:numFmt w:val="bullet"/>
      <w:lvlText w:val="•"/>
      <w:lvlJc w:val="left"/>
      <w:pPr>
        <w:ind w:left="900" w:hanging="360"/>
      </w:pPr>
      <w:rPr>
        <w:rFonts w:ascii="Roboto" w:eastAsia="Roboto" w:hAnsi="Roboto" w:cs="Roboto"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9"/>
  </w:num>
  <w:num w:numId="3">
    <w:abstractNumId w:val="18"/>
  </w:num>
  <w:num w:numId="4">
    <w:abstractNumId w:val="0"/>
  </w:num>
  <w:num w:numId="5">
    <w:abstractNumId w:val="13"/>
  </w:num>
  <w:num w:numId="6">
    <w:abstractNumId w:val="1"/>
  </w:num>
  <w:num w:numId="7">
    <w:abstractNumId w:val="4"/>
  </w:num>
  <w:num w:numId="8">
    <w:abstractNumId w:val="17"/>
  </w:num>
  <w:num w:numId="9">
    <w:abstractNumId w:val="12"/>
  </w:num>
  <w:num w:numId="10">
    <w:abstractNumId w:val="10"/>
  </w:num>
  <w:num w:numId="11">
    <w:abstractNumId w:val="8"/>
  </w:num>
  <w:num w:numId="12">
    <w:abstractNumId w:val="2"/>
  </w:num>
  <w:num w:numId="13">
    <w:abstractNumId w:val="9"/>
  </w:num>
  <w:num w:numId="14">
    <w:abstractNumId w:val="5"/>
  </w:num>
  <w:num w:numId="15">
    <w:abstractNumId w:val="15"/>
  </w:num>
  <w:num w:numId="16">
    <w:abstractNumId w:val="14"/>
  </w:num>
  <w:num w:numId="17">
    <w:abstractNumId w:val="7"/>
  </w:num>
  <w:num w:numId="18">
    <w:abstractNumId w:val="20"/>
  </w:num>
  <w:num w:numId="19">
    <w:abstractNumId w:val="16"/>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sjAzMDaxNLYwsTRR0lEKTi0uzszPAykwqgUAxtRIXywAAAA="/>
  </w:docVars>
  <w:rsids>
    <w:rsidRoot w:val="00422F04"/>
    <w:rsid w:val="00071AE1"/>
    <w:rsid w:val="00162A41"/>
    <w:rsid w:val="001D0955"/>
    <w:rsid w:val="001E414E"/>
    <w:rsid w:val="00202396"/>
    <w:rsid w:val="002255EF"/>
    <w:rsid w:val="003805F5"/>
    <w:rsid w:val="003C0FEC"/>
    <w:rsid w:val="00416F58"/>
    <w:rsid w:val="00422F04"/>
    <w:rsid w:val="005348BB"/>
    <w:rsid w:val="00553A98"/>
    <w:rsid w:val="00553DB9"/>
    <w:rsid w:val="005639C7"/>
    <w:rsid w:val="007E7D95"/>
    <w:rsid w:val="007F4E26"/>
    <w:rsid w:val="0085738F"/>
    <w:rsid w:val="00917CEF"/>
    <w:rsid w:val="009C243C"/>
    <w:rsid w:val="009C5097"/>
    <w:rsid w:val="00A30756"/>
    <w:rsid w:val="00C75106"/>
    <w:rsid w:val="00C85120"/>
    <w:rsid w:val="00C950D1"/>
    <w:rsid w:val="00CF041D"/>
    <w:rsid w:val="00D92BA8"/>
    <w:rsid w:val="00E87B66"/>
    <w:rsid w:val="00FC0FA2"/>
    <w:rsid w:val="00FE3D35"/>
    <w:rsid w:val="00FF6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F"/>
  </w:style>
  <w:style w:type="paragraph" w:styleId="Heading1">
    <w:name w:val="heading 1"/>
    <w:basedOn w:val="Normal"/>
    <w:next w:val="Normal"/>
    <w:uiPriority w:val="9"/>
    <w:qFormat/>
    <w:rsid w:val="00917C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7C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7C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7C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7CEF"/>
    <w:pPr>
      <w:keepNext/>
      <w:keepLines/>
      <w:spacing w:before="240" w:after="80"/>
      <w:outlineLvl w:val="4"/>
    </w:pPr>
    <w:rPr>
      <w:color w:val="666666"/>
    </w:rPr>
  </w:style>
  <w:style w:type="paragraph" w:styleId="Heading6">
    <w:name w:val="heading 6"/>
    <w:basedOn w:val="Normal"/>
    <w:next w:val="Normal"/>
    <w:uiPriority w:val="9"/>
    <w:semiHidden/>
    <w:unhideWhenUsed/>
    <w:qFormat/>
    <w:rsid w:val="00917C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7CEF"/>
    <w:pPr>
      <w:keepNext/>
      <w:keepLines/>
      <w:spacing w:after="60"/>
    </w:pPr>
    <w:rPr>
      <w:sz w:val="52"/>
      <w:szCs w:val="52"/>
    </w:rPr>
  </w:style>
  <w:style w:type="paragraph" w:styleId="Subtitle">
    <w:name w:val="Subtitle"/>
    <w:basedOn w:val="Normal"/>
    <w:next w:val="Normal"/>
    <w:uiPriority w:val="11"/>
    <w:qFormat/>
    <w:rsid w:val="00917CEF"/>
    <w:pPr>
      <w:keepNext/>
      <w:keepLines/>
      <w:spacing w:after="320"/>
    </w:pPr>
    <w:rPr>
      <w:color w:val="666666"/>
      <w:sz w:val="30"/>
      <w:szCs w:val="30"/>
    </w:rPr>
  </w:style>
  <w:style w:type="paragraph" w:styleId="ListParagraph">
    <w:name w:val="List Paragraph"/>
    <w:basedOn w:val="Normal"/>
    <w:uiPriority w:val="34"/>
    <w:qFormat/>
    <w:rsid w:val="009C243C"/>
    <w:pPr>
      <w:ind w:left="720"/>
      <w:contextualSpacing/>
    </w:pPr>
  </w:style>
  <w:style w:type="paragraph" w:styleId="Header">
    <w:name w:val="header"/>
    <w:basedOn w:val="Normal"/>
    <w:link w:val="HeaderChar"/>
    <w:uiPriority w:val="99"/>
    <w:unhideWhenUsed/>
    <w:rsid w:val="00202396"/>
    <w:pPr>
      <w:tabs>
        <w:tab w:val="center" w:pos="4680"/>
        <w:tab w:val="right" w:pos="9360"/>
      </w:tabs>
      <w:spacing w:line="240" w:lineRule="auto"/>
    </w:pPr>
  </w:style>
  <w:style w:type="character" w:customStyle="1" w:styleId="HeaderChar">
    <w:name w:val="Header Char"/>
    <w:basedOn w:val="DefaultParagraphFont"/>
    <w:link w:val="Header"/>
    <w:uiPriority w:val="99"/>
    <w:rsid w:val="00202396"/>
  </w:style>
  <w:style w:type="paragraph" w:styleId="Footer">
    <w:name w:val="footer"/>
    <w:basedOn w:val="Normal"/>
    <w:link w:val="FooterChar"/>
    <w:uiPriority w:val="99"/>
    <w:semiHidden/>
    <w:unhideWhenUsed/>
    <w:rsid w:val="002023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2396"/>
  </w:style>
  <w:style w:type="character" w:styleId="Hyperlink">
    <w:name w:val="Hyperlink"/>
    <w:basedOn w:val="DefaultParagraphFont"/>
    <w:uiPriority w:val="99"/>
    <w:semiHidden/>
    <w:unhideWhenUsed/>
    <w:rsid w:val="001E414E"/>
    <w:rPr>
      <w:color w:val="0000FF"/>
      <w:u w:val="single"/>
    </w:rPr>
  </w:style>
  <w:style w:type="paragraph" w:styleId="NormalWeb">
    <w:name w:val="Normal (Web)"/>
    <w:basedOn w:val="Normal"/>
    <w:uiPriority w:val="99"/>
    <w:semiHidden/>
    <w:unhideWhenUsed/>
    <w:rsid w:val="001E41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44262982">
      <w:bodyDiv w:val="1"/>
      <w:marLeft w:val="0"/>
      <w:marRight w:val="0"/>
      <w:marTop w:val="0"/>
      <w:marBottom w:val="0"/>
      <w:divBdr>
        <w:top w:val="none" w:sz="0" w:space="0" w:color="auto"/>
        <w:left w:val="none" w:sz="0" w:space="0" w:color="auto"/>
        <w:bottom w:val="none" w:sz="0" w:space="0" w:color="auto"/>
        <w:right w:val="none" w:sz="0" w:space="0" w:color="auto"/>
      </w:divBdr>
    </w:div>
    <w:div w:id="198030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21</cp:revision>
  <dcterms:created xsi:type="dcterms:W3CDTF">2021-12-03T18:10:00Z</dcterms:created>
  <dcterms:modified xsi:type="dcterms:W3CDTF">2022-03-06T10:26:00Z</dcterms:modified>
</cp:coreProperties>
</file>