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Reel scripts: 23 Nov – 29 Nov 2026</w:t>
      </w:r>
    </w:p>
    <w:p>
      <w:pPr>
        <w:spacing w:after="200"/>
      </w:pPr>
      <w:r>
        <w:rPr>
          <w:color w:val="6B6B6B"/>
          <w:sz w:val="22"/>
          <w:szCs w:val="22"/>
        </w:rPr>
        <w:t xml:space="preserve">@ron_tamil · 7 reels · v2 (7-beat structure) · English drafts. Say them your way in Tamil/Thanglish.</w:t>
      </w:r>
    </w:p>
    <w:p>
      <w:pPr>
        <w:pStyle w:val="Heading2"/>
      </w:pPr>
      <w:r>
        <w:t xml:space="preserve">This week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00"/>
        <w:gridCol w:w="1300"/>
        <w:gridCol w:w="3426"/>
        <w:gridCol w:w="900"/>
        <w:gridCol w:w="1100"/>
      </w:tblGrid>
      <w:tr>
        <w:trPr>
          <w:tblHeader/>
        </w:trP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E1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Day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E1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E1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Format</w:t>
            </w:r>
          </w:p>
        </w:tc>
        <w:tc>
          <w:tcPr>
            <w:tcW w:type="dxa" w:w="3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E1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Topic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E1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Length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E1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Link test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 23 Nov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R13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Desk</w:t>
            </w:r>
          </w:p>
        </w:tc>
        <w:tc>
          <w:tcPr>
            <w:tcW w:type="dxa" w:w="3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Intermittent fasting: magic or just fewer calories?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~53 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Tue 24 Nov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R26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Desk</w:t>
            </w:r>
          </w:p>
        </w:tc>
        <w:tc>
          <w:tcPr>
            <w:tcW w:type="dxa" w:w="3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 split vs full body: how often should you train a muscle?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~51 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Wed 25 Nov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R14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Whiteboard</w:t>
            </w:r>
          </w:p>
        </w:tc>
        <w:tc>
          <w:tcPr>
            <w:tcW w:type="dxa" w:w="3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 you burn belly fat only? (spot reduction)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~56 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FAT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Thu 26 Nov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R27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Whiteboard</w:t>
            </w:r>
          </w:p>
        </w:tc>
        <w:tc>
          <w:tcPr>
            <w:tcW w:type="dxa" w:w="3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 slow reps build more muscle?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~50 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SERIES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Fri 27 Nov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R15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Terrace</w:t>
            </w:r>
          </w:p>
        </w:tc>
        <w:tc>
          <w:tcPr>
            <w:tcW w:type="dxa" w:w="3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Rain = no gym? 15-minute terrace workout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~47 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Sat 28 Nov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R28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Terrace</w:t>
            </w:r>
          </w:p>
        </w:tc>
        <w:tc>
          <w:tcPr>
            <w:tcW w:type="dxa" w:w="3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Will lifting weights stop teenagers from growing taller?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~38 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Sun 29 Nov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R16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Desk</w:t>
            </w:r>
          </w:p>
        </w:tc>
        <w:tc>
          <w:tcPr>
            <w:tcW w:type="dxa" w:w="3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Sleeping 5 hours while dieting? You lose muscle, not fat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~49 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</w:tbl>
    <w:p>
      <w:pPr>
        <w:pStyle w:val="Heading2"/>
        <w:spacing w:before="300"/>
      </w:pPr>
      <w:r>
        <w:t xml:space="preserve">The 7-beat structure (v2)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1 Hook (0–6 s): </w:t>
      </w:r>
      <w:r>
        <w:rPr>
          <w:sz w:val="21"/>
          <w:szCs w:val="21"/>
        </w:rPr>
        <w:t xml:space="preserve">curiosity in the first 3 s (a number, a price, a known claim), then a pattern interrupt that says the opposite of what they expect. The rising SFX runs under the curiosity line and the movie meme lands on the turn.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2 Value by 13 s: </w:t>
      </w:r>
      <w:r>
        <w:rPr>
          <w:sz w:val="21"/>
          <w:szCs w:val="21"/>
        </w:rPr>
        <w:t xml:space="preserve">one real fact with the research on screen, so the reel feels high-value early. The authority line is folded in here.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3 First problem: </w:t>
      </w:r>
      <w:r>
        <w:rPr>
          <w:sz w:val="21"/>
          <w:szCs w:val="21"/>
        </w:rPr>
        <w:t xml:space="preserve">even with that fact, they still can't act. This re-hooks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4 False relief: </w:t>
      </w:r>
      <w:r>
        <w:rPr>
          <w:sz w:val="21"/>
          <w:szCs w:val="21"/>
        </w:rPr>
        <w:t xml:space="preserve">half the fix: a small win, but not the full answer.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5 Second, bigger problem: </w:t>
      </w:r>
      <w:r>
        <w:rPr>
          <w:sz w:val="21"/>
          <w:szCs w:val="21"/>
        </w:rPr>
        <w:t xml:space="preserve">the loop re-opens, which keeps people watching.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6 Solution (~40–55 s): </w:t>
      </w:r>
      <w:r>
        <w:rPr>
          <w:sz w:val="21"/>
          <w:szCs w:val="21"/>
        </w:rPr>
        <w:t xml:space="preserve">answers everything at once. Save prompts and link tests sit here.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7 Emotional CTA: </w:t>
      </w:r>
      <w:r>
        <w:rPr>
          <w:sz w:val="21"/>
          <w:szCs w:val="21"/>
        </w:rPr>
        <w:t xml:space="preserve">ends on hope, then a soft share ask that names who to send it to. Shares carry a reel to non-followers.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What changed from v1: </w:t>
      </w:r>
      <w:r>
        <w:rPr>
          <w:sz w:val="21"/>
          <w:szCs w:val="21"/>
        </w:rPr>
        <w:t xml:space="preserve">value now lands by 13 s (v1 often reached it at 14–20 s, after a separate authority line); every script now has two problems and a false relief instead of answering the myth straight away; endings lead with hope instead of a hard ask. Facts and sources are unchanged.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Link test: </w:t>
      </w:r>
      <w:r>
        <w:rPr>
          <w:sz w:val="21"/>
          <w:szCs w:val="21"/>
        </w:rPr>
        <w:t xml:space="preserve">teaching reels include "Comment KEYWORD and I'll send you the doc" in the solution beat. Ask Claude to write the docs.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Reading the scripts: </w:t>
      </w:r>
      <w:r>
        <w:rPr>
          <w:sz w:val="21"/>
          <w:szCs w:val="21"/>
        </w:rPr>
        <w:t xml:space="preserve">plain text is spoken; [grey italics] are edit directions. Lines starting CHECK must be confirmed before filming. Timings are targets; keep every reel under 90 s in Tamil.</w:t>
      </w:r>
    </w:p>
    <w:p>
      <w:pPr>
        <w:pStyle w:val="Heading1"/>
        <w:pageBreakBefore/>
      </w:pPr>
      <w:r>
        <w:t xml:space="preserve">R13 · Mon 23 Nov · Desk</w:t>
      </w:r>
    </w:p>
    <w:p>
      <w:pPr>
        <w:spacing w:after="160"/>
      </w:pPr>
      <w:r>
        <w:rPr>
          <w:b/>
          <w:bCs/>
          <w:sz w:val="30"/>
          <w:szCs w:val="30"/>
        </w:rPr>
        <w:t xml:space="preserve">Intermittent fasting: magic or just fewer calories?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Pillar / type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Reaction + authority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Estimated length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~53 s spoken in English (131 words). Keep the Tamil delivery under 90 s.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to show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Liu et al., NEJM 2022 — calorie restriction with vs without time-restricted eating</w:t>
            </w:r>
            <w:r>
              <w:rPr>
                <w:sz w:val="20"/>
                <w:szCs w:val="20"/>
              </w:rPr>
              <w:t xml:space="preserve">  </w:t>
            </w:r>
            <w:hyperlink w:history="1" r:id="rIdm4y5azl2laclnb3vitfzi">
              <w:r>
                <w:rPr>
                  <w:rStyle w:val="Hyperlink"/>
                  <w:sz w:val="18"/>
                  <w:szCs w:val="18"/>
                </w:rPr>
                <w:t xml:space="preserve">https://www.nejm.org/doi/full/10.1056/NEJMoa2114833</w:t>
              </w:r>
            </w:hyperlink>
          </w:p>
        </w:tc>
      </w:tr>
    </w:tbl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0–3s  </w:t>
      </w:r>
      <w:r>
        <w:rPr>
          <w:b/>
          <w:bCs/>
          <w:sz w:val="22"/>
          <w:szCs w:val="22"/>
        </w:rPr>
        <w:t xml:space="preserve">1 · HOOK: CURIOSITY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[Rising SFX starts under the first word.]</w:t>
      </w:r>
    </w:p>
    <w:p>
      <w:pPr>
        <w:spacing w:after="40"/>
        <w:ind w:left="240"/>
      </w:pPr>
      <w:r>
        <w:rPr>
          <w:sz w:val="22"/>
          <w:szCs w:val="22"/>
        </w:rPr>
        <w:t xml:space="preserve">Eat only between 8 and 4…</w:t>
      </w:r>
    </w:p>
    <w:p>
      <w:pPr>
        <w:spacing w:after="40"/>
        <w:ind w:left="240"/>
      </w:pPr>
      <w:r>
        <w:rPr>
          <w:sz w:val="22"/>
          <w:szCs w:val="22"/>
        </w:rPr>
        <w:t xml:space="preserve">…and lose weight without dieting?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3–6s  </w:t>
      </w:r>
      <w:r>
        <w:rPr>
          <w:b/>
          <w:bCs/>
          <w:sz w:val="22"/>
          <w:szCs w:val="22"/>
        </w:rPr>
        <w:t xml:space="preserve">1 · HOOK: PATTERN INTERRUPT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A 12-month trial says the clock isn't the magic.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[MEME lands on the turn: a hungry person staring at the clock]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6–13s  </w:t>
      </w:r>
      <w:r>
        <w:rPr>
          <w:b/>
          <w:bCs/>
          <w:sz w:val="22"/>
          <w:szCs w:val="22"/>
        </w:rPr>
        <w:t xml:space="preserve">2 · VALUE (real info by 13 s)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139 people, same calories. The 8-to-4 group lost about 8 kilos. The other group about 6.3. Not a significant difference.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[ON-SCREEN: Liu et al., NEJM 2022]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13–22s  </w:t>
      </w:r>
      <w:r>
        <w:rPr>
          <w:b/>
          <w:bCs/>
          <w:sz w:val="22"/>
          <w:szCs w:val="22"/>
        </w:rPr>
        <w:t xml:space="preserve">3 · FIRST PROBLEM</w:t>
      </w:r>
    </w:p>
    <w:p>
      <w:pPr>
        <w:spacing w:after="40"/>
        <w:ind w:left="240"/>
      </w:pPr>
      <w:r>
        <w:rPr>
          <w:sz w:val="22"/>
          <w:szCs w:val="22"/>
        </w:rPr>
        <w:t xml:space="preserve">Problem: so why do so many people swear it works?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22–30s  </w:t>
      </w:r>
      <w:r>
        <w:rPr>
          <w:b/>
          <w:bCs/>
          <w:sz w:val="22"/>
          <w:szCs w:val="22"/>
        </w:rPr>
        <w:t xml:space="preserve">4 · FALSE RELIEF (half the fix)</w:t>
      </w:r>
    </w:p>
    <w:p>
      <w:pPr>
        <w:spacing w:after="40"/>
        <w:ind w:left="240"/>
      </w:pPr>
      <w:r>
        <w:rPr>
          <w:sz w:val="22"/>
          <w:szCs w:val="22"/>
        </w:rPr>
        <w:t xml:space="preserve">Because for some people, a time window makes eating less easier.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30–40s  </w:t>
      </w:r>
      <w:r>
        <w:rPr>
          <w:b/>
          <w:bCs/>
          <w:sz w:val="22"/>
          <w:szCs w:val="22"/>
        </w:rPr>
        <w:t xml:space="preserve">5 · SECOND, BIGGER PROBLEM</w:t>
      </w:r>
    </w:p>
    <w:p>
      <w:pPr>
        <w:spacing w:after="40"/>
        <w:ind w:left="240"/>
      </w:pPr>
      <w:r>
        <w:rPr>
          <w:sz w:val="22"/>
          <w:szCs w:val="22"/>
        </w:rPr>
        <w:t xml:space="preserve">The bigger problem: for others it backfires. Skip breakfast, then a full biryani at 11 pm.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40–55s  </w:t>
      </w:r>
      <w:r>
        <w:rPr>
          <w:b/>
          <w:bCs/>
          <w:sz w:val="22"/>
          <w:szCs w:val="22"/>
        </w:rPr>
        <w:t xml:space="preserve">6 · SOLUTION (close every loop)</w:t>
      </w:r>
    </w:p>
    <w:p>
      <w:pPr>
        <w:spacing w:after="40"/>
        <w:ind w:left="240"/>
      </w:pPr>
      <w:r>
        <w:rPr>
          <w:sz w:val="22"/>
          <w:szCs w:val="22"/>
        </w:rPr>
        <w:t xml:space="preserve">So: if a window helps you eat less, keep it. If it makes you binge, drop it. Calories decide. The clock is just a tool.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55–72s  </w:t>
      </w:r>
      <w:r>
        <w:rPr>
          <w:b/>
          <w:bCs/>
          <w:sz w:val="22"/>
          <w:szCs w:val="22"/>
        </w:rPr>
        <w:t xml:space="preserve">7 · EMOTIONAL CTA (end on hope)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There's no one right way to eat. Only the way you can keep. Comment IF if you've tried it.</w:t>
      </w:r>
    </w:p>
    <w:p>
      <w:pPr>
        <w:spacing w:after="40"/>
        <w:ind w:left="240"/>
      </w:pPr>
      <w:r>
        <w:rPr>
          <w:sz w:val="22"/>
          <w:szCs w:val="22"/>
        </w:rPr>
        <w:t xml:space="preserve">Send this to the friend who thinks fasting is magic.</w:t>
      </w:r>
    </w:p>
    <w:p>
      <w:pPr>
        <w:pStyle w:val="Heading1"/>
        <w:pageBreakBefore/>
      </w:pPr>
      <w:r>
        <w:t xml:space="preserve">R26 · Tue 24 Nov · Desk</w:t>
      </w:r>
    </w:p>
    <w:p>
      <w:pPr>
        <w:spacing w:after="160"/>
      </w:pPr>
      <w:r>
        <w:rPr>
          <w:b/>
          <w:bCs/>
          <w:sz w:val="30"/>
          <w:szCs w:val="30"/>
        </w:rPr>
        <w:t xml:space="preserve">Bro split vs full body: how often should you train a muscle?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Pillar / type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Lifting science · Reaction + authority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Estimated length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~51 s spoken in English (125 words). Keep the Tamil delivery under 90 s.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to show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Schoenfeld et al., Sports Med 2016 — training frequency and hypertrophy meta-analysis</w:t>
            </w:r>
            <w:r>
              <w:rPr>
                <w:sz w:val="20"/>
                <w:szCs w:val="20"/>
              </w:rPr>
              <w:t xml:space="preserve">  </w:t>
            </w:r>
            <w:hyperlink w:history="1" r:id="rIdibuetfh3qnttvuodby1qd">
              <w:r>
                <w:rPr>
                  <w:rStyle w:val="Hyperlink"/>
                  <w:sz w:val="18"/>
                  <w:szCs w:val="18"/>
                </w:rPr>
                <w:t xml:space="preserve">https://pubmed.ncbi.nlm.nih.gov/27102172/</w:t>
              </w:r>
            </w:hyperlink>
            <w:r>
              <w:rPr>
                <w:color w:val="6B6B6B"/>
                <w:sz w:val="18"/>
                <w:szCs w:val="18"/>
              </w:rPr>
              <w:t xml:space="preserve">   Also: </w:t>
            </w:r>
            <w:hyperlink w:history="1" r:id="rId_o9ml0kqv6izigrllnqfo">
              <w:r>
                <w:rPr>
                  <w:rStyle w:val="Hyperlink"/>
                  <w:sz w:val="18"/>
                  <w:szCs w:val="18"/>
                </w:rPr>
                <w:t xml:space="preserve">https://pubmed.ncbi.nlm.nih.gov/41343037/</w:t>
              </w:r>
            </w:hyperlink>
          </w:p>
        </w:tc>
      </w:tr>
    </w:tbl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0–3s  </w:t>
      </w:r>
      <w:r>
        <w:rPr>
          <w:b/>
          <w:bCs/>
          <w:sz w:val="22"/>
          <w:szCs w:val="22"/>
        </w:rPr>
        <w:t xml:space="preserve">1 · HOOK: CURIOSITY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[Rising SFX starts under the first word.]</w:t>
      </w:r>
    </w:p>
    <w:p>
      <w:pPr>
        <w:spacing w:after="40"/>
        <w:ind w:left="240"/>
      </w:pPr>
      <w:r>
        <w:rPr>
          <w:sz w:val="22"/>
          <w:szCs w:val="22"/>
        </w:rPr>
        <w:t xml:space="preserve">Monday: international chest day.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3–6s  </w:t>
      </w:r>
      <w:r>
        <w:rPr>
          <w:b/>
          <w:bCs/>
          <w:sz w:val="22"/>
          <w:szCs w:val="22"/>
        </w:rPr>
        <w:t xml:space="preserve">1 · HOOK: PATTERN INTERRUPT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And your chest waits seven days for the next one.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[MEME lands on the turn: a Monday queue at the bench press]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6–13s  </w:t>
      </w:r>
      <w:r>
        <w:rPr>
          <w:b/>
          <w:bCs/>
          <w:sz w:val="22"/>
          <w:szCs w:val="22"/>
        </w:rPr>
        <w:t xml:space="preserve">2 · VALUE (real info by 13 s)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A 2016 meta-analysis: with the same weekly sets, training a muscle twice a week beat once a week for growth.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[ON-SCREEN: Schoenfeld et al., Sports Medicine 2016]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13–22s  </w:t>
      </w:r>
      <w:r>
        <w:rPr>
          <w:b/>
          <w:bCs/>
          <w:sz w:val="22"/>
          <w:szCs w:val="22"/>
        </w:rPr>
        <w:t xml:space="preserve">3 · FIRST PROBLEM</w:t>
      </w:r>
    </w:p>
    <w:p>
      <w:pPr>
        <w:spacing w:after="40"/>
        <w:ind w:left="240"/>
      </w:pPr>
      <w:r>
        <w:rPr>
          <w:sz w:val="22"/>
          <w:szCs w:val="22"/>
        </w:rPr>
        <w:t xml:space="preserve">Problem: twice a week on a bro split means more gym days than you have.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22–30s  </w:t>
      </w:r>
      <w:r>
        <w:rPr>
          <w:b/>
          <w:bCs/>
          <w:sz w:val="22"/>
          <w:szCs w:val="22"/>
        </w:rPr>
        <w:t xml:space="preserve">4 · FALSE RELIEF (half the fix)</w:t>
      </w:r>
    </w:p>
    <w:p>
      <w:pPr>
        <w:spacing w:after="40"/>
        <w:ind w:left="240"/>
      </w:pPr>
      <w:r>
        <w:rPr>
          <w:sz w:val="22"/>
          <w:szCs w:val="22"/>
        </w:rPr>
        <w:t xml:space="preserve">So switch to upper-lower or full-body.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30–40s  </w:t>
      </w:r>
      <w:r>
        <w:rPr>
          <w:b/>
          <w:bCs/>
          <w:sz w:val="22"/>
          <w:szCs w:val="22"/>
        </w:rPr>
        <w:t xml:space="preserve">5 · SECOND, BIGGER PROBLEM</w:t>
      </w:r>
    </w:p>
    <w:p>
      <w:pPr>
        <w:spacing w:after="40"/>
        <w:ind w:left="240"/>
      </w:pPr>
      <w:r>
        <w:rPr>
          <w:sz w:val="22"/>
          <w:szCs w:val="22"/>
        </w:rPr>
        <w:t xml:space="preserve">The bigger problem: newer research says total weekly sets matter more than frequency. Training more often won't fix too little volume.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[ON-SCREEN: 2025 meta-regression, volume &amp; frequency]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40–55s  </w:t>
      </w:r>
      <w:r>
        <w:rPr>
          <w:b/>
          <w:bCs/>
          <w:sz w:val="22"/>
          <w:szCs w:val="22"/>
        </w:rPr>
        <w:t xml:space="preserve">6 · SOLUTION (close every loop)</w:t>
      </w:r>
    </w:p>
    <w:p>
      <w:pPr>
        <w:spacing w:after="40"/>
        <w:ind w:left="240"/>
      </w:pPr>
      <w:r>
        <w:rPr>
          <w:sz w:val="22"/>
          <w:szCs w:val="22"/>
        </w:rPr>
        <w:t xml:space="preserve">So: first get your weekly sets right. Then spread them over two sessions per muscle, so every set is high quality.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55–72s  </w:t>
      </w:r>
      <w:r>
        <w:rPr>
          <w:b/>
          <w:bCs/>
          <w:sz w:val="22"/>
          <w:szCs w:val="22"/>
        </w:rPr>
        <w:t xml:space="preserve">7 · EMOTIONAL CTA (end on hope)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The right plan makes the same effort count double. Comment your split.</w:t>
      </w:r>
    </w:p>
    <w:p>
      <w:pPr>
        <w:spacing w:after="40"/>
        <w:ind w:left="240"/>
      </w:pPr>
      <w:r>
        <w:rPr>
          <w:sz w:val="22"/>
          <w:szCs w:val="22"/>
        </w:rPr>
        <w:t xml:space="preserve">Send this to your bro-split buddy. No hate, just science. Follow for one study every Tuesday.</w:t>
      </w:r>
    </w:p>
    <w:p>
      <w:pPr>
        <w:pStyle w:val="Heading1"/>
        <w:pageBreakBefore/>
      </w:pPr>
      <w:r>
        <w:t xml:space="preserve">R14 · Wed 25 Nov · Whiteboard</w:t>
      </w:r>
    </w:p>
    <w:p>
      <w:pPr>
        <w:spacing w:after="160"/>
      </w:pPr>
      <w:r>
        <w:rPr>
          <w:b/>
          <w:bCs/>
          <w:sz w:val="30"/>
          <w:szCs w:val="30"/>
        </w:rPr>
        <w:t xml:space="preserve">Can you burn belly fat only? (spot reduction)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Pillar / type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Teaching series (Ep-5)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saves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Estimated length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~56 s spoken in English (139 words). Keep the Tamil delivery under 90 s.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to show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Ramírez-Campillo et al., J Strength Cond Res 2013 — localized training did not reduce local fat</w:t>
            </w:r>
            <w:r>
              <w:rPr>
                <w:sz w:val="20"/>
                <w:szCs w:val="20"/>
              </w:rPr>
              <w:t xml:space="preserve">  </w:t>
            </w:r>
            <w:hyperlink w:history="1" r:id="rIdbrjnizm18famjwxwaaa2e">
              <w:r>
                <w:rPr>
                  <w:rStyle w:val="Hyperlink"/>
                  <w:sz w:val="18"/>
                  <w:szCs w:val="18"/>
                </w:rPr>
                <w:t xml:space="preserve">https://pubmed.ncbi.nlm.nih.gov/23222084/</w:t>
              </w:r>
            </w:hyperlink>
            <w:r>
              <w:rPr>
                <w:color w:val="6B6B6B"/>
                <w:sz w:val="18"/>
                <w:szCs w:val="18"/>
              </w:rPr>
              <w:t xml:space="preserve">   Also: </w:t>
            </w:r>
            <w:hyperlink w:history="1" r:id="rIdiv8uw1g66gkgxsr5uqu4v">
              <w:r>
                <w:rPr>
                  <w:rStyle w:val="Hyperlink"/>
                  <w:sz w:val="18"/>
                  <w:szCs w:val="18"/>
                </w:rPr>
                <w:t xml:space="preserve">https://www.ncbi.nlm.nih.gov/pmc/articles/PMC10680576/</w:t>
              </w:r>
            </w:hyperlink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Link test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Comment "FAT" → DM the doc: </w:t>
            </w:r>
            <w:r>
              <w:rPr>
                <w:sz w:val="20"/>
                <w:szCs w:val="20"/>
              </w:rPr>
              <w:t xml:space="preserve">Fat-loss basics: deficit, protein target, weekly lifting, daily steps, and tracking the weekly average weight.</w:t>
            </w:r>
          </w:p>
        </w:tc>
      </w:tr>
    </w:tbl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0–3s  </w:t>
      </w:r>
      <w:r>
        <w:rPr>
          <w:b/>
          <w:bCs/>
          <w:sz w:val="22"/>
          <w:szCs w:val="22"/>
        </w:rPr>
        <w:t xml:space="preserve">1 · HOOK: CURIOSITY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[Rising SFX starts under the first word.]</w:t>
      </w:r>
    </w:p>
    <w:p>
      <w:pPr>
        <w:spacing w:after="40"/>
        <w:ind w:left="240"/>
      </w:pPr>
      <w:r>
        <w:rPr>
          <w:sz w:val="22"/>
          <w:szCs w:val="22"/>
        </w:rPr>
        <w:t xml:space="preserve">A thousand crunches a day.</w:t>
      </w:r>
    </w:p>
    <w:p>
      <w:pPr>
        <w:spacing w:after="40"/>
        <w:ind w:left="240"/>
      </w:pPr>
      <w:r>
        <w:rPr>
          <w:sz w:val="22"/>
          <w:szCs w:val="22"/>
        </w:rPr>
        <w:t xml:space="preserve">Sweat belt on.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3–6s  </w:t>
      </w:r>
      <w:r>
        <w:rPr>
          <w:b/>
          <w:bCs/>
          <w:sz w:val="22"/>
          <w:szCs w:val="22"/>
        </w:rPr>
        <w:t xml:space="preserve">1 · HOOK: PATTERN INTERRUPT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And the belly stays. Not because you're lazy.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[MEME lands on the turn: a TV-shop infomercial for a sweat belt]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6–13s  </w:t>
      </w:r>
      <w:r>
        <w:rPr>
          <w:b/>
          <w:bCs/>
          <w:sz w:val="22"/>
          <w:szCs w:val="22"/>
        </w:rPr>
        <w:t xml:space="preserve">2 · VALUE (real info by 13 s)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[Open on you; reveal the board on 'one leg'.]</w:t>
      </w:r>
    </w:p>
    <w:p>
      <w:pPr>
        <w:spacing w:after="40"/>
        <w:ind w:left="240"/>
      </w:pPr>
      <w:r>
        <w:rPr>
          <w:sz w:val="22"/>
          <w:szCs w:val="22"/>
        </w:rPr>
        <w:t xml:space="preserve">Gym Basics, episode 5. One study trained just one leg for 12 weeks, about a thousand reps a session. Fat came down overall, but not more in the trained leg.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[ON-SCREEN: Ramírez-Campillo et al., J Strength Cond Res 2013]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13–22s  </w:t>
      </w:r>
      <w:r>
        <w:rPr>
          <w:b/>
          <w:bCs/>
          <w:sz w:val="22"/>
          <w:szCs w:val="22"/>
        </w:rPr>
        <w:t xml:space="preserve">3 · FIRST PROBLEM</w:t>
      </w:r>
    </w:p>
    <w:p>
      <w:pPr>
        <w:spacing w:after="40"/>
        <w:ind w:left="240"/>
      </w:pPr>
      <w:r>
        <w:rPr>
          <w:sz w:val="22"/>
          <w:szCs w:val="22"/>
        </w:rPr>
        <w:t xml:space="preserve">Problem: so where does fat come off first? You don't get to choose.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22–30s  </w:t>
      </w:r>
      <w:r>
        <w:rPr>
          <w:b/>
          <w:bCs/>
          <w:sz w:val="22"/>
          <w:szCs w:val="22"/>
        </w:rPr>
        <w:t xml:space="preserve">4 · FALSE RELIEF (half the fix)</w:t>
      </w:r>
    </w:p>
    <w:p>
      <w:pPr>
        <w:spacing w:after="40"/>
        <w:ind w:left="240"/>
      </w:pPr>
      <w:r>
        <w:rPr>
          <w:sz w:val="22"/>
          <w:szCs w:val="22"/>
        </w:rPr>
        <w:t xml:space="preserve">A little good news: one newer, small study did find some extra belly-fat loss with ab exercise.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30–40s  </w:t>
      </w:r>
      <w:r>
        <w:rPr>
          <w:b/>
          <w:bCs/>
          <w:sz w:val="22"/>
          <w:szCs w:val="22"/>
        </w:rPr>
        <w:t xml:space="preserve">5 · SECOND, BIGGER PROBLEM</w:t>
      </w:r>
    </w:p>
    <w:p>
      <w:pPr>
        <w:spacing w:after="40"/>
        <w:ind w:left="240"/>
      </w:pPr>
      <w:r>
        <w:rPr>
          <w:sz w:val="22"/>
          <w:szCs w:val="22"/>
        </w:rPr>
        <w:t xml:space="preserve">But it was small. And crunches alone won't create the calorie deficit you need.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40–55s  </w:t>
      </w:r>
      <w:r>
        <w:rPr>
          <w:b/>
          <w:bCs/>
          <w:sz w:val="22"/>
          <w:szCs w:val="22"/>
        </w:rPr>
        <w:t xml:space="preserve">6 · SOLUTION (close every loop)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[Board: DEFICIT + PROTEIN + LIFTING + STEPS]</w:t>
      </w:r>
    </w:p>
    <w:p>
      <w:pPr>
        <w:spacing w:after="40"/>
        <w:ind w:left="240"/>
      </w:pPr>
      <w:r>
        <w:rPr>
          <w:sz w:val="22"/>
          <w:szCs w:val="22"/>
        </w:rPr>
        <w:t xml:space="preserve">The belly goes when overall body fat goes. A calorie deficit, enough protein, lifting, and daily steps.</w:t>
      </w:r>
    </w:p>
    <w:p>
      <w:pPr>
        <w:spacing w:after="40"/>
        <w:ind w:left="240"/>
      </w:pPr>
      <w:r>
        <w:rPr>
          <w:sz w:val="22"/>
          <w:szCs w:val="22"/>
        </w:rPr>
        <w:t xml:space="preserve">Comment FAT and I'll send you my fat-loss basics.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55–72s  </w:t>
      </w:r>
      <w:r>
        <w:rPr>
          <w:b/>
          <w:bCs/>
          <w:sz w:val="22"/>
          <w:szCs w:val="22"/>
        </w:rPr>
        <w:t xml:space="preserve">7 · EMOTIONAL CTA (end on hope)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Your body isn't ignoring your effort. It's using it everywhere. Keep going.</w:t>
      </w:r>
    </w:p>
    <w:p>
      <w:pPr>
        <w:spacing w:after="40"/>
        <w:ind w:left="240"/>
      </w:pPr>
      <w:r>
        <w:rPr>
          <w:sz w:val="22"/>
          <w:szCs w:val="22"/>
        </w:rPr>
        <w:t xml:space="preserve">Send this to the friend who just bought a sweat belt.</w:t>
      </w:r>
    </w:p>
    <w:p>
      <w:pPr>
        <w:pStyle w:val="Heading1"/>
        <w:pageBreakBefore/>
      </w:pPr>
      <w:r>
        <w:t xml:space="preserve">R27 · Thu 26 Nov · Whiteboard</w:t>
      </w:r>
    </w:p>
    <w:p>
      <w:pPr>
        <w:spacing w:after="160"/>
      </w:pPr>
      <w:r>
        <w:rPr>
          <w:b/>
          <w:bCs/>
          <w:sz w:val="30"/>
          <w:szCs w:val="30"/>
        </w:rPr>
        <w:t xml:space="preserve">Do slow reps build more muscle?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Pillar / type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Lifting science · Teaching series (LS Ep-4)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saves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Estimated length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~50 s spoken in English (122 words). Keep the Tamil delivery under 90 s.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to show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 meta-analysis — repetition tempo and muscle hypertrophy ('How slow should you go?')</w:t>
            </w:r>
            <w:r>
              <w:rPr>
                <w:sz w:val="20"/>
                <w:szCs w:val="20"/>
              </w:rPr>
              <w:t xml:space="preserve">  </w:t>
            </w:r>
            <w:hyperlink w:history="1" r:id="rIdxum6buqaxye02asfh6jrm">
              <w:r>
                <w:rPr>
                  <w:rStyle w:val="Hyperlink"/>
                  <w:sz w:val="18"/>
                  <w:szCs w:val="18"/>
                </w:rPr>
                <w:t xml:space="preserve">https://pubmed.ncbi.nlm.nih.gov/42709703/</w:t>
              </w:r>
            </w:hyperlink>
            <w:r>
              <w:rPr>
                <w:color w:val="6B6B6B"/>
                <w:sz w:val="18"/>
                <w:szCs w:val="18"/>
              </w:rPr>
              <w:t xml:space="preserve">   Also: </w:t>
            </w:r>
            <w:hyperlink w:history="1" r:id="rId05fkzekyiuttbklqndfp9">
              <w:r>
                <w:rPr>
                  <w:rStyle w:val="Hyperlink"/>
                  <w:sz w:val="18"/>
                  <w:szCs w:val="18"/>
                </w:rPr>
                <w:t xml:space="preserve">https://pubmed.ncbi.nlm.nih.gov/25601394/</w:t>
              </w:r>
            </w:hyperlink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Link test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Comment "SERIES" → DM the doc: </w:t>
            </w:r>
            <w:r>
              <w:rPr>
                <w:sz w:val="20"/>
                <w:szCs w:val="20"/>
              </w:rPr>
              <w:t xml:space="preserve">Lifting Science recap: episodes 1–4 on one page (rep ranges, progression, rest, tempo) with the source for each.</w:t>
            </w:r>
          </w:p>
        </w:tc>
      </w:tr>
    </w:tbl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0–3s  </w:t>
      </w:r>
      <w:r>
        <w:rPr>
          <w:b/>
          <w:bCs/>
          <w:sz w:val="22"/>
          <w:szCs w:val="22"/>
        </w:rPr>
        <w:t xml:space="preserve">1 · HOOK: CURIOSITY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[Rising SFX starts under the first word.]</w:t>
      </w:r>
    </w:p>
    <w:p>
      <w:pPr>
        <w:spacing w:after="40"/>
        <w:ind w:left="240"/>
      </w:pPr>
      <w:r>
        <w:rPr>
          <w:sz w:val="22"/>
          <w:szCs w:val="22"/>
        </w:rPr>
        <w:t xml:space="preserve">Five seconds down. Five seconds up.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3–6s  </w:t>
      </w:r>
      <w:r>
        <w:rPr>
          <w:b/>
          <w:bCs/>
          <w:sz w:val="22"/>
          <w:szCs w:val="22"/>
        </w:rPr>
        <w:t xml:space="preserve">1 · HOOK: PATTERN INTERRUPT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Slow reps don't build more muscle.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[MEME lands on the turn: a slow-motion hero walk]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6–13s  </w:t>
      </w:r>
      <w:r>
        <w:rPr>
          <w:b/>
          <w:bCs/>
          <w:sz w:val="22"/>
          <w:szCs w:val="22"/>
        </w:rPr>
        <w:t xml:space="preserve">2 · VALUE (real info by 13 s)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Lifting Science, episode 4. A 2026 meta-analysis: rep tempo had minimal overall effect on muscle growth.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[ON-SCREEN: 2026 meta-analysis on repetition tempo]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13–22s  </w:t>
      </w:r>
      <w:r>
        <w:rPr>
          <w:b/>
          <w:bCs/>
          <w:sz w:val="22"/>
          <w:szCs w:val="22"/>
        </w:rPr>
        <w:t xml:space="preserve">3 · FIRST PROBLEM</w:t>
      </w:r>
    </w:p>
    <w:p>
      <w:pPr>
        <w:spacing w:after="40"/>
        <w:ind w:left="240"/>
      </w:pPr>
      <w:r>
        <w:rPr>
          <w:sz w:val="22"/>
          <w:szCs w:val="22"/>
        </w:rPr>
        <w:t xml:space="preserve">Problem: then why does slow feel so much harder?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22–30s  </w:t>
      </w:r>
      <w:r>
        <w:rPr>
          <w:b/>
          <w:bCs/>
          <w:sz w:val="22"/>
          <w:szCs w:val="22"/>
        </w:rPr>
        <w:t xml:space="preserve">4 · FALSE RELIEF (half the fix)</w:t>
      </w:r>
    </w:p>
    <w:p>
      <w:pPr>
        <w:spacing w:after="40"/>
        <w:ind w:left="240"/>
      </w:pPr>
      <w:r>
        <w:rPr>
          <w:sz w:val="22"/>
          <w:szCs w:val="22"/>
        </w:rPr>
        <w:t xml:space="preserve">Because it is harder. But harder isn't the same as more growth.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30–40s  </w:t>
      </w:r>
      <w:r>
        <w:rPr>
          <w:b/>
          <w:bCs/>
          <w:sz w:val="22"/>
          <w:szCs w:val="22"/>
        </w:rPr>
        <w:t xml:space="preserve">5 · SECOND, BIGGER PROBLEM</w:t>
      </w:r>
    </w:p>
    <w:p>
      <w:pPr>
        <w:spacing w:after="40"/>
        <w:ind w:left="240"/>
      </w:pPr>
      <w:r>
        <w:rPr>
          <w:sz w:val="22"/>
          <w:szCs w:val="22"/>
        </w:rPr>
        <w:t xml:space="preserve">The bigger problem: super-slow reps usually mean lighter weights.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40–55s  </w:t>
      </w:r>
      <w:r>
        <w:rPr>
          <w:b/>
          <w:bCs/>
          <w:sz w:val="22"/>
          <w:szCs w:val="22"/>
        </w:rPr>
        <w:t xml:space="preserve">6 · SOLUTION (close every loop)</w:t>
      </w:r>
    </w:p>
    <w:p>
      <w:pPr>
        <w:spacing w:after="40"/>
        <w:ind w:left="240"/>
      </w:pPr>
      <w:r>
        <w:rPr>
          <w:sz w:val="22"/>
          <w:szCs w:val="22"/>
        </w:rPr>
        <w:t xml:space="preserve">So lower the weight under control, lift with intent, no bouncing. Spend your effort getting close to failure, not counting seconds.</w:t>
      </w:r>
    </w:p>
    <w:p>
      <w:pPr>
        <w:spacing w:after="40"/>
        <w:ind w:left="240"/>
      </w:pPr>
      <w:r>
        <w:rPr>
          <w:sz w:val="22"/>
          <w:szCs w:val="22"/>
        </w:rPr>
        <w:t xml:space="preserve">Comment SERIES and I'll send you the recap of all four episodes.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55–72s  </w:t>
      </w:r>
      <w:r>
        <w:rPr>
          <w:b/>
          <w:bCs/>
          <w:sz w:val="22"/>
          <w:szCs w:val="22"/>
        </w:rPr>
        <w:t xml:space="preserve">7 · EMOTIONAL CTA (end on hope)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That's season 1 of Lifting Science. You now train smarter than most of the gym. Follow for season 2.</w:t>
      </w:r>
    </w:p>
    <w:p>
      <w:pPr>
        <w:spacing w:after="40"/>
        <w:ind w:left="240"/>
      </w:pPr>
      <w:r>
        <w:rPr>
          <w:sz w:val="22"/>
          <w:szCs w:val="22"/>
        </w:rPr>
        <w:t xml:space="preserve">Send this to the friend counting 'one thousand one' on every curl.</w:t>
      </w:r>
    </w:p>
    <w:p>
      <w:pPr>
        <w:pStyle w:val="Heading1"/>
        <w:pageBreakBefore/>
      </w:pPr>
      <w:r>
        <w:t xml:space="preserve">R15 · Fri 27 Nov · Terrace</w:t>
      </w:r>
    </w:p>
    <w:p>
      <w:pPr>
        <w:spacing w:after="160"/>
      </w:pPr>
      <w:r>
        <w:rPr>
          <w:b/>
          <w:bCs/>
          <w:sz w:val="30"/>
          <w:szCs w:val="30"/>
        </w:rPr>
        <w:t xml:space="preserve">Rain = no gym? 15-minute terrace workout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Pillar / type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Humour tips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saves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Estimated length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~47 s spoken in English (115 words). Keep the Tamil delivery under 90 s.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to show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Schoenfeld et al., J Strength Cond Res 2017 — low- vs high-load training meta-analysis</w:t>
            </w:r>
            <w:r>
              <w:rPr>
                <w:sz w:val="20"/>
                <w:szCs w:val="20"/>
              </w:rPr>
              <w:t xml:space="preserve">  </w:t>
            </w:r>
            <w:hyperlink w:history="1" r:id="rIdyhuwpycxae8cicaczwnpq">
              <w:r>
                <w:rPr>
                  <w:rStyle w:val="Hyperlink"/>
                  <w:sz w:val="18"/>
                  <w:szCs w:val="18"/>
                </w:rPr>
                <w:t xml:space="preserve">https://pubmed.ncbi.nlm.nih.gov/28834797/</w:t>
              </w:r>
            </w:hyperlink>
          </w:p>
        </w:tc>
      </w:tr>
    </w:tbl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0–3s  </w:t>
      </w:r>
      <w:r>
        <w:rPr>
          <w:b/>
          <w:bCs/>
          <w:sz w:val="22"/>
          <w:szCs w:val="22"/>
        </w:rPr>
        <w:t xml:space="preserve">1 · HOOK: CURIOSITY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[Rising SFX starts under the first word.]</w:t>
      </w:r>
    </w:p>
    <w:p>
      <w:pPr>
        <w:spacing w:after="40"/>
        <w:ind w:left="240"/>
      </w:pPr>
      <w:r>
        <w:rPr>
          <w:sz w:val="22"/>
          <w:szCs w:val="22"/>
        </w:rPr>
        <w:t xml:space="preserve">Mazhai… so no gym today?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[Rain B-roll if you have it.]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3–6s  </w:t>
      </w:r>
      <w:r>
        <w:rPr>
          <w:b/>
          <w:bCs/>
          <w:sz w:val="22"/>
          <w:szCs w:val="22"/>
        </w:rPr>
        <w:t xml:space="preserve">1 · HOOK: PATTERN INTERRUPT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You don't need a gym to build muscle today.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[MEME lands on the turn: a lazy hero wrapped in a blanket during rain]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6–13s  </w:t>
      </w:r>
      <w:r>
        <w:rPr>
          <w:b/>
          <w:bCs/>
          <w:sz w:val="22"/>
          <w:szCs w:val="22"/>
        </w:rPr>
        <w:t xml:space="preserve">2 · VALUE (real info by 13 s)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Research shows light loads built similar muscle to heavy ones when sets went close to failure.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[ON-SCREEN: Schoenfeld et al., J Strength Cond Res 2017]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13–22s  </w:t>
      </w:r>
      <w:r>
        <w:rPr>
          <w:b/>
          <w:bCs/>
          <w:sz w:val="22"/>
          <w:szCs w:val="22"/>
        </w:rPr>
        <w:t xml:space="preserve">3 · FIRST PROBLEM</w:t>
      </w:r>
    </w:p>
    <w:p>
      <w:pPr>
        <w:spacing w:after="40"/>
        <w:ind w:left="240"/>
      </w:pPr>
      <w:r>
        <w:rPr>
          <w:sz w:val="22"/>
          <w:szCs w:val="22"/>
        </w:rPr>
        <w:t xml:space="preserve">Problem: at home, you don't have weights to progress with.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22–30s  </w:t>
      </w:r>
      <w:r>
        <w:rPr>
          <w:b/>
          <w:bCs/>
          <w:sz w:val="22"/>
          <w:szCs w:val="22"/>
        </w:rPr>
        <w:t xml:space="preserve">4 · FALSE RELIEF (half the fix)</w:t>
      </w:r>
    </w:p>
    <w:p>
      <w:pPr>
        <w:spacing w:after="40"/>
        <w:ind w:left="240"/>
      </w:pPr>
      <w:r>
        <w:rPr>
          <w:sz w:val="22"/>
          <w:szCs w:val="22"/>
        </w:rPr>
        <w:t xml:space="preserve">So use reps instead. More reps, slower lowering, shorter rests.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30–40s  </w:t>
      </w:r>
      <w:r>
        <w:rPr>
          <w:b/>
          <w:bCs/>
          <w:sz w:val="22"/>
          <w:szCs w:val="22"/>
        </w:rPr>
        <w:t xml:space="preserve">5 · SECOND, BIGGER PROBLEM</w:t>
      </w:r>
    </w:p>
    <w:p>
      <w:pPr>
        <w:spacing w:after="40"/>
        <w:ind w:left="240"/>
      </w:pPr>
      <w:r>
        <w:rPr>
          <w:sz w:val="22"/>
          <w:szCs w:val="22"/>
        </w:rPr>
        <w:t xml:space="preserve">The bigger problem: without a plan, you'll do ten push-ups and call it a day.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40–55s  </w:t>
      </w:r>
      <w:r>
        <w:rPr>
          <w:b/>
          <w:bCs/>
          <w:sz w:val="22"/>
          <w:szCs w:val="22"/>
        </w:rPr>
        <w:t xml:space="preserve">6 · SOLUTION (close every loop)</w:t>
      </w:r>
    </w:p>
    <w:p>
      <w:pPr>
        <w:spacing w:after="40"/>
        <w:ind w:left="240"/>
      </w:pPr>
      <w:r>
        <w:rPr>
          <w:sz w:val="22"/>
          <w:szCs w:val="22"/>
        </w:rPr>
        <w:t xml:space="preserve">So here's the plan. Fifteen minutes: squats, push-ups, backpack rows, lunges, plank. Three rounds, each set close to failure.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[Show each exercise for 1–2 s with a counter on screen.]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55–72s  </w:t>
      </w:r>
      <w:r>
        <w:rPr>
          <w:b/>
          <w:bCs/>
          <w:sz w:val="22"/>
          <w:szCs w:val="22"/>
        </w:rPr>
        <w:t xml:space="preserve">7 · EMOTIONAL CTA (end on hope)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Eight years of training taught me this: consistency beats perfect conditions. Save this for the next rain day.</w:t>
      </w:r>
    </w:p>
    <w:p>
      <w:pPr>
        <w:spacing w:after="40"/>
        <w:ind w:left="240"/>
      </w:pPr>
      <w:r>
        <w:rPr>
          <w:sz w:val="22"/>
          <w:szCs w:val="22"/>
        </w:rPr>
        <w:t xml:space="preserve">Send it to the friend who skips the gym every time it drizzles.</w:t>
      </w:r>
    </w:p>
    <w:p>
      <w:pPr>
        <w:pStyle w:val="Heading1"/>
        <w:pageBreakBefore/>
      </w:pPr>
      <w:r>
        <w:t xml:space="preserve">R28 · Sat 28 Nov · Terrace</w:t>
      </w:r>
    </w:p>
    <w:p>
      <w:pPr>
        <w:spacing w:after="160"/>
      </w:pPr>
      <w:r>
        <w:rPr>
          <w:b/>
          <w:bCs/>
          <w:sz w:val="30"/>
          <w:szCs w:val="30"/>
        </w:rPr>
        <w:t xml:space="preserve">Will lifting weights stop teenagers from growing taller?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Pillar / type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Lifting science · Humour myth-bust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Estimated length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~38 s spoken in English (91 words). Keep the Tamil delivery under 90 s.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to show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Lloyd et al., Br J Sports Med 2014 — Position statement on youth resistance training (International Consensus)</w:t>
            </w:r>
            <w:r>
              <w:rPr>
                <w:sz w:val="20"/>
                <w:szCs w:val="20"/>
              </w:rPr>
              <w:t xml:space="preserve">  </w:t>
            </w:r>
            <w:hyperlink w:history="1" r:id="rIdw_2s09q8xrxem0txoytxq">
              <w:r>
                <w:rPr>
                  <w:rStyle w:val="Hyperlink"/>
                  <w:sz w:val="18"/>
                  <w:szCs w:val="18"/>
                </w:rPr>
                <w:t xml:space="preserve">https://pubmed.ncbi.nlm.nih.gov/24055781/</w:t>
              </w:r>
            </w:hyperlink>
          </w:p>
        </w:tc>
      </w:tr>
    </w:tbl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0–3s  </w:t>
      </w:r>
      <w:r>
        <w:rPr>
          <w:b/>
          <w:bCs/>
          <w:sz w:val="22"/>
          <w:szCs w:val="22"/>
        </w:rPr>
        <w:t xml:space="preserve">1 · HOOK: CURIOSITY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[Rising SFX starts under the first word.]</w:t>
      </w:r>
    </w:p>
    <w:p>
      <w:pPr>
        <w:spacing w:after="40"/>
        <w:ind w:left="240"/>
      </w:pPr>
      <w:r>
        <w:rPr>
          <w:sz w:val="22"/>
          <w:szCs w:val="22"/>
        </w:rPr>
        <w:t xml:space="preserve">Gym pona height valaraadhu.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3–6s  </w:t>
      </w:r>
      <w:r>
        <w:rPr>
          <w:b/>
          <w:bCs/>
          <w:sz w:val="22"/>
          <w:szCs w:val="22"/>
        </w:rPr>
        <w:t xml:space="preserve">1 · HOOK: PATTERN INTERRUPT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Sports-medicine experts actually support teens lifting.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[MEME lands on the turn: relatives giving unsolicited advice at a function]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6–13s  </w:t>
      </w:r>
      <w:r>
        <w:rPr>
          <w:b/>
          <w:bCs/>
          <w:sz w:val="22"/>
          <w:szCs w:val="22"/>
        </w:rPr>
        <w:t xml:space="preserve">2 · VALUE (real info by 13 s)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[CHECK before filming: read the growth-plate section of the position statement and keep the wording within it.]</w:t>
      </w:r>
    </w:p>
    <w:p>
      <w:pPr>
        <w:spacing w:after="40"/>
        <w:ind w:left="240"/>
      </w:pPr>
      <w:r>
        <w:rPr>
          <w:sz w:val="22"/>
          <w:szCs w:val="22"/>
        </w:rPr>
        <w:t xml:space="preserve">An international consensus of sports-medicine and paediatric experts supports resistance training for kids and teens, when it's supervised and planned for their age.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[ON-SCREEN: Lloyd et al., Br J Sports Med 2014]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13–22s  </w:t>
      </w:r>
      <w:r>
        <w:rPr>
          <w:b/>
          <w:bCs/>
          <w:sz w:val="22"/>
          <w:szCs w:val="22"/>
        </w:rPr>
        <w:t xml:space="preserve">3 · FIRST PROBLEM</w:t>
      </w:r>
    </w:p>
    <w:p>
      <w:pPr>
        <w:spacing w:after="40"/>
        <w:ind w:left="240"/>
      </w:pPr>
      <w:r>
        <w:rPr>
          <w:sz w:val="22"/>
          <w:szCs w:val="22"/>
        </w:rPr>
        <w:t xml:space="preserve">Problem: parents still fear growth-plate injuries.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22–30s  </w:t>
      </w:r>
      <w:r>
        <w:rPr>
          <w:b/>
          <w:bCs/>
          <w:sz w:val="22"/>
          <w:szCs w:val="22"/>
        </w:rPr>
        <w:t xml:space="preserve">4 · FALSE RELIEF (half the fix)</w:t>
      </w:r>
    </w:p>
    <w:p>
      <w:pPr>
        <w:spacing w:after="40"/>
        <w:ind w:left="240"/>
      </w:pPr>
      <w:r>
        <w:rPr>
          <w:sz w:val="22"/>
          <w:szCs w:val="22"/>
        </w:rPr>
        <w:t xml:space="preserve">Newer research has challenged that fear.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30–40s  </w:t>
      </w:r>
      <w:r>
        <w:rPr>
          <w:b/>
          <w:bCs/>
          <w:sz w:val="22"/>
          <w:szCs w:val="22"/>
        </w:rPr>
        <w:t xml:space="preserve">5 · SECOND, BIGGER PROBLEM</w:t>
      </w:r>
    </w:p>
    <w:p>
      <w:pPr>
        <w:spacing w:after="40"/>
        <w:ind w:left="240"/>
      </w:pPr>
      <w:r>
        <w:rPr>
          <w:sz w:val="22"/>
          <w:szCs w:val="22"/>
        </w:rPr>
        <w:t xml:space="preserve">The bigger problem: teens copying max-weight videos online, with no coach and bad form.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40–55s  </w:t>
      </w:r>
      <w:r>
        <w:rPr>
          <w:b/>
          <w:bCs/>
          <w:sz w:val="22"/>
          <w:szCs w:val="22"/>
        </w:rPr>
        <w:t xml:space="preserve">6 · SOLUTION (close every loop)</w:t>
      </w:r>
    </w:p>
    <w:p>
      <w:pPr>
        <w:spacing w:after="40"/>
        <w:ind w:left="240"/>
      </w:pPr>
      <w:r>
        <w:rPr>
          <w:sz w:val="22"/>
          <w:szCs w:val="22"/>
        </w:rPr>
        <w:t xml:space="preserve">So: supervision. Technique first. Sensible weights. Slow progress.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55–72s  </w:t>
      </w:r>
      <w:r>
        <w:rPr>
          <w:b/>
          <w:bCs/>
          <w:sz w:val="22"/>
          <w:szCs w:val="22"/>
        </w:rPr>
        <w:t xml:space="preserve">7 · EMOTIONAL CTA (end on hope)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Starting young, the right way, is a gift for life.</w:t>
      </w:r>
    </w:p>
    <w:p>
      <w:pPr>
        <w:spacing w:after="40"/>
        <w:ind w:left="240"/>
      </w:pPr>
      <w:r>
        <w:rPr>
          <w:sz w:val="22"/>
          <w:szCs w:val="22"/>
        </w:rPr>
        <w:t xml:space="preserve">Send this to your parents, so your younger brother or sister can start right.</w:t>
      </w:r>
    </w:p>
    <w:p>
      <w:pPr>
        <w:pStyle w:val="Heading1"/>
        <w:pageBreakBefore/>
      </w:pPr>
      <w:r>
        <w:t xml:space="preserve">R16 · Sun 29 Nov · Desk</w:t>
      </w:r>
    </w:p>
    <w:p>
      <w:pPr>
        <w:spacing w:after="160"/>
      </w:pPr>
      <w:r>
        <w:rPr>
          <w:b/>
          <w:bCs/>
          <w:sz w:val="30"/>
          <w:szCs w:val="30"/>
        </w:rPr>
        <w:t xml:space="preserve">Sleeping 5 hours while dieting? You lose muscle, not fat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Pillar / type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Hook stack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Estimated length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~49 s spoken in English (119 words). Keep the Tamil delivery under 90 s.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to show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Nedeltcheva et al., Ann Intern Med 2010 — insufficient sleep undermines fat loss</w:t>
            </w:r>
            <w:r>
              <w:rPr>
                <w:sz w:val="20"/>
                <w:szCs w:val="20"/>
              </w:rPr>
              <w:t xml:space="preserve">  </w:t>
            </w:r>
            <w:hyperlink w:history="1" r:id="rIdgayvaxmtxgcyyvw8sai2l">
              <w:r>
                <w:rPr>
                  <w:rStyle w:val="Hyperlink"/>
                  <w:sz w:val="18"/>
                  <w:szCs w:val="18"/>
                </w:rPr>
                <w:t xml:space="preserve">https://pubmed.ncbi.nlm.nih.gov/20921542/</w:t>
              </w:r>
            </w:hyperlink>
          </w:p>
        </w:tc>
      </w:tr>
    </w:tbl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0–3s  </w:t>
      </w:r>
      <w:r>
        <w:rPr>
          <w:b/>
          <w:bCs/>
          <w:sz w:val="22"/>
          <w:szCs w:val="22"/>
        </w:rPr>
        <w:t xml:space="preserve">1 · HOOK: CURIOSITY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[Rising SFX starts under the first word.]</w:t>
      </w:r>
    </w:p>
    <w:p>
      <w:pPr>
        <w:spacing w:after="40"/>
        <w:ind w:left="240"/>
      </w:pPr>
      <w:r>
        <w:rPr>
          <w:sz w:val="22"/>
          <w:szCs w:val="22"/>
        </w:rPr>
        <w:t xml:space="preserve">Same diet. Same calories.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3–6s  </w:t>
      </w:r>
      <w:r>
        <w:rPr>
          <w:b/>
          <w:bCs/>
          <w:sz w:val="22"/>
          <w:szCs w:val="22"/>
        </w:rPr>
        <w:t xml:space="preserve">1 · HOOK: PATTERN INTERRUPT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One group lost less than half the fat.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[MEME lands on the turn: a sleepy office worker nodding off]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6–13s  </w:t>
      </w:r>
      <w:r>
        <w:rPr>
          <w:b/>
          <w:bCs/>
          <w:sz w:val="22"/>
          <w:szCs w:val="22"/>
        </w:rPr>
        <w:t xml:space="preserve">2 · VALUE (real info by 13 s)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Fourteen days of dieting. Sleeping 8.5 hours: 1.4 kilos of fat lost. Sleeping 5.5 hours: 0.6.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[ON-SCREEN: Nedeltcheva et al., Annals of Internal Medicine 2010]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13–22s  </w:t>
      </w:r>
      <w:r>
        <w:rPr>
          <w:b/>
          <w:bCs/>
          <w:sz w:val="22"/>
          <w:szCs w:val="22"/>
        </w:rPr>
        <w:t xml:space="preserve">3 · FIRST PROBLEM</w:t>
      </w:r>
    </w:p>
    <w:p>
      <w:pPr>
        <w:spacing w:after="40"/>
        <w:ind w:left="240"/>
      </w:pPr>
      <w:r>
        <w:rPr>
          <w:sz w:val="22"/>
          <w:szCs w:val="22"/>
        </w:rPr>
        <w:t xml:space="preserve">Problem: 'I don't have time to sleep eight hours.'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22–30s  </w:t>
      </w:r>
      <w:r>
        <w:rPr>
          <w:b/>
          <w:bCs/>
          <w:sz w:val="22"/>
          <w:szCs w:val="22"/>
        </w:rPr>
        <w:t xml:space="preserve">4 · FALSE RELIEF (half the fix)</w:t>
      </w:r>
    </w:p>
    <w:p>
      <w:pPr>
        <w:spacing w:after="40"/>
        <w:ind w:left="240"/>
      </w:pPr>
      <w:r>
        <w:rPr>
          <w:sz w:val="22"/>
          <w:szCs w:val="22"/>
        </w:rPr>
        <w:t xml:space="preserve">Start with one fix: the same wake-up time every day.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30–40s  </w:t>
      </w:r>
      <w:r>
        <w:rPr>
          <w:b/>
          <w:bCs/>
          <w:sz w:val="22"/>
          <w:szCs w:val="22"/>
        </w:rPr>
        <w:t xml:space="preserve">5 · SECOND, BIGGER PROBLEM</w:t>
      </w:r>
    </w:p>
    <w:p>
      <w:pPr>
        <w:spacing w:after="40"/>
        <w:ind w:left="240"/>
      </w:pPr>
      <w:r>
        <w:rPr>
          <w:sz w:val="22"/>
          <w:szCs w:val="22"/>
        </w:rPr>
        <w:t xml:space="preserve">The bigger problem: phone and caffeine late at night keep pushing your sleep later.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40–55s  </w:t>
      </w:r>
      <w:r>
        <w:rPr>
          <w:b/>
          <w:bCs/>
          <w:sz w:val="22"/>
          <w:szCs w:val="22"/>
        </w:rPr>
        <w:t xml:space="preserve">6 · SOLUTION (close every loop)</w:t>
      </w:r>
    </w:p>
    <w:p>
      <w:pPr>
        <w:spacing w:after="40"/>
        <w:ind w:left="240"/>
      </w:pPr>
      <w:r>
        <w:rPr>
          <w:sz w:val="22"/>
          <w:szCs w:val="22"/>
        </w:rPr>
        <w:t xml:space="preserve">So: fixed wake time, phone away 30 minutes before bed, no caffeine late in the day.</w:t>
      </w:r>
    </w:p>
    <w:p>
      <w:pPr>
        <w:spacing w:after="40"/>
        <w:ind w:left="240"/>
      </w:pPr>
      <w:r>
        <w:rPr>
          <w:sz w:val="22"/>
          <w:szCs w:val="22"/>
        </w:rPr>
        <w:t xml:space="preserve">It was a small study, ten people, so don't panic over one bad night. Just don't make it every night.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55–72s  </w:t>
      </w:r>
      <w:r>
        <w:rPr>
          <w:b/>
          <w:bCs/>
          <w:sz w:val="22"/>
          <w:szCs w:val="22"/>
        </w:rPr>
        <w:t xml:space="preserve">7 · EMOTIONAL CTA (end on hope)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Rest is part of the plan, not a break from it.</w:t>
      </w:r>
    </w:p>
    <w:p>
      <w:pPr>
        <w:spacing w:after="40"/>
        <w:ind w:left="240"/>
      </w:pPr>
      <w:r>
        <w:rPr>
          <w:sz w:val="22"/>
          <w:szCs w:val="22"/>
        </w:rPr>
        <w:t xml:space="preserve">Send this to the friend replying to messages at 2 am.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6B6B"/>
        <w:sz w:val="16"/>
        <w:szCs w:val="16"/>
      </w:rPr>
      <w:t xml:space="preserve">@ron_tamil reel scripts · page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1F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Arial" w:cs="Arial" w:eastAsia="Arial" w:hAnsi="Arial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60" w:before="0"/>
      <w:outlineLvl w:val="0"/>
    </w:pPr>
    <w:rPr>
      <w:rFonts w:ascii="Arial" w:cs="Arial" w:eastAsia="Arial" w:hAnsi="Arial"/>
      <w:b/>
      <w:bCs/>
      <w:color w:val="6B6B6B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m4y5azl2laclnb3vitfzi" Type="http://schemas.openxmlformats.org/officeDocument/2006/relationships/hyperlink" Target="https://www.nejm.org/doi/full/10.1056/NEJMoa2114833" TargetMode="External"/><Relationship Id="rIdibuetfh3qnttvuodby1qd" Type="http://schemas.openxmlformats.org/officeDocument/2006/relationships/hyperlink" Target="https://pubmed.ncbi.nlm.nih.gov/27102172/" TargetMode="External"/><Relationship Id="rId_o9ml0kqv6izigrllnqfo" Type="http://schemas.openxmlformats.org/officeDocument/2006/relationships/hyperlink" Target="https://pubmed.ncbi.nlm.nih.gov/41343037/" TargetMode="External"/><Relationship Id="rIdbrjnizm18famjwxwaaa2e" Type="http://schemas.openxmlformats.org/officeDocument/2006/relationships/hyperlink" Target="https://pubmed.ncbi.nlm.nih.gov/23222084/" TargetMode="External"/><Relationship Id="rIdiv8uw1g66gkgxsr5uqu4v" Type="http://schemas.openxmlformats.org/officeDocument/2006/relationships/hyperlink" Target="https://www.ncbi.nlm.nih.gov/pmc/articles/PMC10680576/" TargetMode="External"/><Relationship Id="rIdxum6buqaxye02asfh6jrm" Type="http://schemas.openxmlformats.org/officeDocument/2006/relationships/hyperlink" Target="https://pubmed.ncbi.nlm.nih.gov/42709703/" TargetMode="External"/><Relationship Id="rId05fkzekyiuttbklqndfp9" Type="http://schemas.openxmlformats.org/officeDocument/2006/relationships/hyperlink" Target="https://pubmed.ncbi.nlm.nih.gov/25601394/" TargetMode="External"/><Relationship Id="rIdyhuwpycxae8cicaczwnpq" Type="http://schemas.openxmlformats.org/officeDocument/2006/relationships/hyperlink" Target="https://pubmed.ncbi.nlm.nih.gov/28834797/" TargetMode="External"/><Relationship Id="rIdw_2s09q8xrxem0txoytxq" Type="http://schemas.openxmlformats.org/officeDocument/2006/relationships/hyperlink" Target="https://pubmed.ncbi.nlm.nih.gov/24055781/" TargetMode="External"/><Relationship Id="rIdgayvaxmtxgcyyvw8sai2l" Type="http://schemas.openxmlformats.org/officeDocument/2006/relationships/hyperlink" Target="https://pubmed.ncbi.nlm.nih.gov/20921542/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Reel scripts 2026-11-23</dc:title>
  <dc:creator>Claude for @ron_tamil</dc:creator>
  <cp:lastModifiedBy>Un-named</cp:lastModifiedBy>
  <cp:revision>1</cp:revision>
  <dcterms:created xsi:type="dcterms:W3CDTF">2026-10-28T12:22:13.126Z</dcterms:created>
  <dcterms:modified xsi:type="dcterms:W3CDTF">2026-10-28T12:22:13.126Z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