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E6B8" w14:textId="77777777" w:rsidR="007D5B29" w:rsidRDefault="00000000">
      <w:pPr>
        <w:spacing w:after="15" w:line="259" w:lineRule="auto"/>
      </w:pPr>
      <w:r>
        <w:rPr>
          <w:rFonts w:ascii="Arial" w:eastAsia="Arial" w:hAnsi="Arial" w:cs="Arial"/>
        </w:rPr>
        <w:t xml:space="preserve">CENTRO UNIVERSITÁRIO DE BRASÍLIA  </w:t>
      </w:r>
      <w:r>
        <w:t xml:space="preserve"> </w:t>
      </w:r>
    </w:p>
    <w:p w14:paraId="3A3C1DE6" w14:textId="77777777" w:rsidR="007D5B29" w:rsidRDefault="00000000">
      <w:pPr>
        <w:spacing w:after="15" w:line="259" w:lineRule="auto"/>
      </w:pPr>
      <w:r>
        <w:rPr>
          <w:rFonts w:ascii="Arial" w:eastAsia="Arial" w:hAnsi="Arial" w:cs="Arial"/>
        </w:rPr>
        <w:t xml:space="preserve">CIÊNCIA DA COMPUTAÇÃO  </w:t>
      </w:r>
      <w:r>
        <w:t xml:space="preserve"> </w:t>
      </w:r>
    </w:p>
    <w:p w14:paraId="2F53E08A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3FD9DBC2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23D08236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1201834" w14:textId="77777777" w:rsidR="007D5B29" w:rsidRDefault="00000000">
      <w:pPr>
        <w:spacing w:after="31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74D3A6A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08C6BED7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4B93F8C6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4D4E5526" w14:textId="77777777" w:rsidR="004545DA" w:rsidRDefault="004545DA">
      <w:pPr>
        <w:spacing w:after="28" w:line="259" w:lineRule="auto"/>
        <w:ind w:left="29" w:firstLine="0"/>
        <w:rPr>
          <w:rFonts w:ascii="Arial" w:eastAsia="Arial" w:hAnsi="Arial" w:cs="Arial"/>
        </w:rPr>
      </w:pPr>
      <w:r w:rsidRPr="004545DA">
        <w:rPr>
          <w:rFonts w:ascii="Arial" w:eastAsia="Arial" w:hAnsi="Arial" w:cs="Arial"/>
        </w:rPr>
        <w:t xml:space="preserve">Tomás Peva (RA: 22401580) </w:t>
      </w:r>
    </w:p>
    <w:p w14:paraId="433C17E4" w14:textId="77777777" w:rsidR="004545DA" w:rsidRDefault="004545DA">
      <w:pPr>
        <w:spacing w:after="28" w:line="259" w:lineRule="auto"/>
        <w:ind w:left="29" w:firstLine="0"/>
        <w:rPr>
          <w:rFonts w:ascii="Arial" w:eastAsia="Arial" w:hAnsi="Arial" w:cs="Arial"/>
        </w:rPr>
      </w:pPr>
      <w:r w:rsidRPr="004545DA">
        <w:rPr>
          <w:rFonts w:ascii="Arial" w:eastAsia="Arial" w:hAnsi="Arial" w:cs="Arial"/>
        </w:rPr>
        <w:t xml:space="preserve">Rodrigo Maya Mesquita (RA: 22402933) </w:t>
      </w:r>
    </w:p>
    <w:p w14:paraId="2293C4E4" w14:textId="77777777" w:rsidR="004545DA" w:rsidRDefault="004545DA">
      <w:pPr>
        <w:spacing w:after="28" w:line="259" w:lineRule="auto"/>
        <w:ind w:left="29" w:firstLine="0"/>
        <w:rPr>
          <w:rFonts w:ascii="Arial" w:eastAsia="Arial" w:hAnsi="Arial" w:cs="Arial"/>
        </w:rPr>
      </w:pPr>
      <w:r w:rsidRPr="004545DA">
        <w:rPr>
          <w:rFonts w:ascii="Arial" w:eastAsia="Arial" w:hAnsi="Arial" w:cs="Arial"/>
        </w:rPr>
        <w:t xml:space="preserve">Davi Santiago (RA: 22401141) </w:t>
      </w:r>
    </w:p>
    <w:p w14:paraId="53858A84" w14:textId="70985E0B" w:rsidR="004545DA" w:rsidRDefault="004545DA">
      <w:pPr>
        <w:spacing w:after="28" w:line="259" w:lineRule="auto"/>
        <w:ind w:left="29" w:firstLine="0"/>
        <w:rPr>
          <w:rFonts w:ascii="Arial" w:eastAsia="Arial" w:hAnsi="Arial" w:cs="Arial"/>
        </w:rPr>
      </w:pPr>
      <w:r w:rsidRPr="004545DA">
        <w:rPr>
          <w:rFonts w:ascii="Arial" w:eastAsia="Arial" w:hAnsi="Arial" w:cs="Arial"/>
        </w:rPr>
        <w:t xml:space="preserve">Gabriel Lopes (RA: 22400969) </w:t>
      </w:r>
    </w:p>
    <w:p w14:paraId="0200D240" w14:textId="451FD0C1" w:rsidR="007D5B29" w:rsidRDefault="004545DA" w:rsidP="004545DA">
      <w:pPr>
        <w:spacing w:after="28" w:line="259" w:lineRule="auto"/>
      </w:pPr>
      <w:r w:rsidRPr="004545DA">
        <w:rPr>
          <w:rFonts w:ascii="Arial" w:eastAsia="Arial" w:hAnsi="Arial" w:cs="Arial"/>
        </w:rPr>
        <w:t>Ronald dos Santos (RA: 22403046)</w:t>
      </w:r>
      <w:r w:rsidR="00000000">
        <w:rPr>
          <w:rFonts w:ascii="Arial" w:eastAsia="Arial" w:hAnsi="Arial" w:cs="Arial"/>
        </w:rPr>
        <w:t xml:space="preserve">  </w:t>
      </w:r>
      <w:r w:rsidR="00000000">
        <w:t xml:space="preserve"> </w:t>
      </w:r>
    </w:p>
    <w:p w14:paraId="748E97B8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D5F7013" w14:textId="77777777" w:rsidR="007D5B29" w:rsidRDefault="00000000">
      <w:pPr>
        <w:spacing w:after="31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715B479D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55D75383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40AB9DA2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2CB2FEA" w14:textId="77777777" w:rsidR="007D5B29" w:rsidRDefault="00000000">
      <w:pPr>
        <w:spacing w:after="31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7F9D23E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66034AC5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275854E3" w14:textId="77777777" w:rsidR="007D5B29" w:rsidRDefault="00000000">
      <w:pPr>
        <w:spacing w:after="30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36853B1A" w14:textId="73CE8398" w:rsidR="007D5B29" w:rsidRDefault="004545DA" w:rsidP="004545DA">
      <w:pPr>
        <w:spacing w:after="15" w:line="259" w:lineRule="auto"/>
      </w:pPr>
      <w:r>
        <w:rPr>
          <w:rFonts w:ascii="Arial" w:eastAsia="Arial" w:hAnsi="Arial" w:cs="Arial"/>
        </w:rPr>
        <w:t>S.A.P.A – Sistema de Autoconhecimento Psicológico Automatizado</w:t>
      </w:r>
    </w:p>
    <w:p w14:paraId="3039375B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E0D5F8C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02174E43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53220FFE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5CCC7132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2A1F678D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1D464A4" w14:textId="77777777" w:rsidR="007D5B29" w:rsidRDefault="00000000">
      <w:pPr>
        <w:spacing w:after="27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C25A7F2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6BA8A383" w14:textId="77777777" w:rsidR="007D5B29" w:rsidRDefault="00000000">
      <w:pPr>
        <w:spacing w:after="31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3F95C60F" w14:textId="77777777" w:rsidR="007D5B29" w:rsidRDefault="00000000">
      <w:pPr>
        <w:spacing w:after="28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6FDC15D2" w14:textId="77777777" w:rsidR="007D5B29" w:rsidRDefault="00000000">
      <w:pPr>
        <w:spacing w:after="26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693E1A77" w14:textId="77777777" w:rsidR="007D5B29" w:rsidRDefault="00000000">
      <w:pPr>
        <w:spacing w:after="27" w:line="259" w:lineRule="auto"/>
        <w:ind w:left="29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0E8A26C4" w14:textId="77777777" w:rsidR="007D5B29" w:rsidRDefault="00000000">
      <w:pPr>
        <w:spacing w:after="15" w:line="259" w:lineRule="auto"/>
      </w:pPr>
      <w:r>
        <w:rPr>
          <w:rFonts w:ascii="Arial" w:eastAsia="Arial" w:hAnsi="Arial" w:cs="Arial"/>
        </w:rPr>
        <w:t xml:space="preserve">BRASÍLIA  </w:t>
      </w:r>
      <w:r>
        <w:t xml:space="preserve"> </w:t>
      </w:r>
    </w:p>
    <w:p w14:paraId="64FDF761" w14:textId="56C7D39A" w:rsidR="007D5B29" w:rsidRDefault="00000000">
      <w:pPr>
        <w:spacing w:after="15" w:line="259" w:lineRule="auto"/>
      </w:pPr>
      <w:r>
        <w:rPr>
          <w:rFonts w:ascii="Arial" w:eastAsia="Arial" w:hAnsi="Arial" w:cs="Arial"/>
        </w:rPr>
        <w:t>202</w:t>
      </w:r>
      <w:r w:rsidR="004545DA">
        <w:rPr>
          <w:rFonts w:ascii="Arial" w:eastAsia="Arial" w:hAnsi="Arial" w:cs="Arial"/>
        </w:rPr>
        <w:t>6</w:t>
      </w:r>
      <w:r>
        <w:t xml:space="preserve"> </w:t>
      </w:r>
    </w:p>
    <w:p w14:paraId="7E083DB2" w14:textId="77777777" w:rsidR="007D5B29" w:rsidRDefault="00000000">
      <w:pPr>
        <w:spacing w:after="0" w:line="259" w:lineRule="auto"/>
        <w:ind w:left="14" w:firstLine="0"/>
      </w:pPr>
      <w:r>
        <w:t xml:space="preserve"> </w:t>
      </w:r>
    </w:p>
    <w:p w14:paraId="1D33C05D" w14:textId="71F02548" w:rsidR="007D5B29" w:rsidRDefault="004545DA">
      <w:pPr>
        <w:pStyle w:val="Ttulo1"/>
        <w:numPr>
          <w:ilvl w:val="0"/>
          <w:numId w:val="0"/>
        </w:numPr>
        <w:ind w:left="9"/>
      </w:pPr>
      <w:proofErr w:type="gramStart"/>
      <w:r>
        <w:lastRenderedPageBreak/>
        <w:t xml:space="preserve">S.A.P.A </w:t>
      </w:r>
      <w:r w:rsidR="00000000">
        <w:t>:</w:t>
      </w:r>
      <w:proofErr w:type="gramEnd"/>
      <w:r w:rsidR="00000000">
        <w:t xml:space="preserve"> GUIA TÉCNICO DE EXECUÇÃO E MANIPULAÇÃO DE DADOS (ETL) </w:t>
      </w:r>
    </w:p>
    <w:p w14:paraId="31C4F4D3" w14:textId="77777777" w:rsidR="004545DA" w:rsidRDefault="00000000" w:rsidP="004545DA">
      <w:r>
        <w:t xml:space="preserve">Versão: 1.0 (Release Candidate) </w:t>
      </w:r>
    </w:p>
    <w:p w14:paraId="62B1EEBE" w14:textId="7A3DD944" w:rsidR="007D5B29" w:rsidRDefault="004545DA" w:rsidP="004545DA">
      <w:r w:rsidRPr="004545DA">
        <w:t>https://github.com/Ronald-Jesus/Projeto_Integrador_1</w:t>
      </w:r>
      <w:r w:rsidR="00000000">
        <w:rPr>
          <w:noProof/>
        </w:rPr>
        <mc:AlternateContent>
          <mc:Choice Requires="wpg">
            <w:drawing>
              <wp:inline distT="0" distB="0" distL="0" distR="0" wp14:anchorId="6C4897C0" wp14:editId="37F27F16">
                <wp:extent cx="5716652" cy="19939"/>
                <wp:effectExtent l="0" t="0" r="0" b="0"/>
                <wp:docPr id="4251" name="Group 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19939"/>
                          <a:chOff x="0" y="0"/>
                          <a:chExt cx="5716652" cy="19939"/>
                        </a:xfrm>
                      </wpg:grpSpPr>
                      <wps:wsp>
                        <wps:cNvPr id="5236" name="Shape 5236"/>
                        <wps:cNvSpPr/>
                        <wps:spPr>
                          <a:xfrm>
                            <a:off x="0" y="0"/>
                            <a:ext cx="57150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19685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7" name="Shape 5237"/>
                        <wps:cNvSpPr/>
                        <wps:spPr>
                          <a:xfrm>
                            <a:off x="43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" name="Shape 5238"/>
                        <wps:cNvSpPr/>
                        <wps:spPr>
                          <a:xfrm>
                            <a:off x="3480" y="127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" name="Shape 5239"/>
                        <wps:cNvSpPr/>
                        <wps:spPr>
                          <a:xfrm>
                            <a:off x="5713603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0" name="Shape 5240"/>
                        <wps:cNvSpPr/>
                        <wps:spPr>
                          <a:xfrm>
                            <a:off x="43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1" name="Shape 5241"/>
                        <wps:cNvSpPr/>
                        <wps:spPr>
                          <a:xfrm>
                            <a:off x="5713603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" name="Shape 5242"/>
                        <wps:cNvSpPr/>
                        <wps:spPr>
                          <a:xfrm>
                            <a:off x="43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" name="Shape 5243"/>
                        <wps:cNvSpPr/>
                        <wps:spPr>
                          <a:xfrm>
                            <a:off x="3480" y="16891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4" name="Shape 5244"/>
                        <wps:cNvSpPr/>
                        <wps:spPr>
                          <a:xfrm>
                            <a:off x="5713603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1" style="width:450.13pt;height:1.57001pt;mso-position-horizontal-relative:char;mso-position-vertical-relative:line" coordsize="57166,199">
                <v:shape id="Shape 5245" style="position:absolute;width:57150;height:196;left:0;top:0;" coordsize="5715001,19685" path="m0,0l5715001,0l5715001,19685l0,19685l0,0">
                  <v:stroke weight="0pt" endcap="flat" joinstyle="miter" miterlimit="10" on="false" color="#000000" opacity="0"/>
                  <v:fill on="true" color="#a0a0a0"/>
                </v:shape>
                <v:shape id="Shape 5246" style="position:absolute;width:91;height:91;left: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47" style="position:absolute;width:57101;height:91;left:34;top:1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248" style="position:absolute;width:91;height:91;left:57136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49" style="position:absolute;width:91;height:137;left:4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50" style="position:absolute;width:91;height:137;left:57136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51" style="position:absolute;width:91;height:91;left:4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52" style="position:absolute;width:57101;height:91;left:34;top:168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253" style="position:absolute;width:91;height:91;left:57136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t xml:space="preserve"> </w:t>
      </w:r>
    </w:p>
    <w:p w14:paraId="5F20C809" w14:textId="77777777" w:rsidR="007D5B29" w:rsidRDefault="00000000">
      <w:pPr>
        <w:pStyle w:val="Ttulo1"/>
        <w:ind w:left="221" w:hanging="222"/>
      </w:pPr>
      <w:r>
        <w:t xml:space="preserve">Visão Geral da Arquitetura </w:t>
      </w:r>
    </w:p>
    <w:p w14:paraId="51C322BA" w14:textId="77777777" w:rsidR="004545DA" w:rsidRPr="004545DA" w:rsidRDefault="004545DA" w:rsidP="004545DA">
      <w:pPr>
        <w:spacing w:after="100" w:line="259" w:lineRule="auto"/>
        <w:ind w:left="0" w:firstLine="0"/>
        <w:rPr>
          <w:lang w:val="en-US"/>
        </w:rPr>
      </w:pPr>
      <w:r w:rsidRPr="004545DA">
        <w:rPr>
          <w:lang w:val="en-US"/>
        </w:rPr>
        <w:t xml:space="preserve">O </w:t>
      </w:r>
      <w:proofErr w:type="spellStart"/>
      <w:r w:rsidRPr="004545DA">
        <w:rPr>
          <w:lang w:val="en-US"/>
        </w:rPr>
        <w:t>projeto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utiliza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uma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arquitetura</w:t>
      </w:r>
      <w:proofErr w:type="spellEnd"/>
      <w:r w:rsidRPr="004545DA">
        <w:rPr>
          <w:lang w:val="en-US"/>
        </w:rPr>
        <w:t xml:space="preserve"> de pipeline ETL (</w:t>
      </w:r>
      <w:proofErr w:type="spellStart"/>
      <w:r w:rsidRPr="004545DA">
        <w:rPr>
          <w:lang w:val="en-US"/>
        </w:rPr>
        <w:t>Extração</w:t>
      </w:r>
      <w:proofErr w:type="spellEnd"/>
      <w:r w:rsidRPr="004545DA">
        <w:rPr>
          <w:lang w:val="en-US"/>
        </w:rPr>
        <w:t xml:space="preserve">, </w:t>
      </w:r>
      <w:proofErr w:type="spellStart"/>
      <w:r w:rsidRPr="004545DA">
        <w:rPr>
          <w:lang w:val="en-US"/>
        </w:rPr>
        <w:t>Transformação</w:t>
      </w:r>
      <w:proofErr w:type="spellEnd"/>
      <w:r w:rsidRPr="004545DA">
        <w:rPr>
          <w:lang w:val="en-US"/>
        </w:rPr>
        <w:t xml:space="preserve"> e Carga) para coleta, </w:t>
      </w:r>
      <w:proofErr w:type="spellStart"/>
      <w:r w:rsidRPr="004545DA">
        <w:rPr>
          <w:lang w:val="en-US"/>
        </w:rPr>
        <w:t>processamento</w:t>
      </w:r>
      <w:proofErr w:type="spellEnd"/>
      <w:r w:rsidRPr="004545DA">
        <w:rPr>
          <w:lang w:val="en-US"/>
        </w:rPr>
        <w:t xml:space="preserve"> e </w:t>
      </w:r>
      <w:proofErr w:type="spellStart"/>
      <w:r w:rsidRPr="004545DA">
        <w:rPr>
          <w:lang w:val="en-US"/>
        </w:rPr>
        <w:t>apresentação</w:t>
      </w:r>
      <w:proofErr w:type="spellEnd"/>
      <w:r w:rsidRPr="004545DA">
        <w:rPr>
          <w:lang w:val="en-US"/>
        </w:rPr>
        <w:t xml:space="preserve"> de dados de </w:t>
      </w:r>
      <w:proofErr w:type="spellStart"/>
      <w:r w:rsidRPr="004545DA">
        <w:rPr>
          <w:lang w:val="en-US"/>
        </w:rPr>
        <w:t>saúde</w:t>
      </w:r>
      <w:proofErr w:type="spellEnd"/>
      <w:r w:rsidRPr="004545DA">
        <w:rPr>
          <w:lang w:val="en-US"/>
        </w:rPr>
        <w:t xml:space="preserve"> mental e emoções a </w:t>
      </w:r>
      <w:proofErr w:type="spellStart"/>
      <w:r w:rsidRPr="004545DA">
        <w:rPr>
          <w:lang w:val="en-US"/>
        </w:rPr>
        <w:t>partir</w:t>
      </w:r>
      <w:proofErr w:type="spellEnd"/>
      <w:r w:rsidRPr="004545DA">
        <w:rPr>
          <w:lang w:val="en-US"/>
        </w:rPr>
        <w:t xml:space="preserve"> de 6 </w:t>
      </w:r>
      <w:proofErr w:type="spellStart"/>
      <w:r w:rsidRPr="004545DA">
        <w:rPr>
          <w:lang w:val="en-US"/>
        </w:rPr>
        <w:t>fontes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públicas</w:t>
      </w:r>
      <w:proofErr w:type="spellEnd"/>
      <w:r w:rsidRPr="004545DA">
        <w:rPr>
          <w:lang w:val="en-US"/>
        </w:rPr>
        <w:t>.</w:t>
      </w:r>
    </w:p>
    <w:p w14:paraId="46182864" w14:textId="77777777" w:rsidR="004545DA" w:rsidRPr="004545DA" w:rsidRDefault="004545DA" w:rsidP="004545DA">
      <w:pPr>
        <w:spacing w:after="100" w:line="259" w:lineRule="auto"/>
        <w:ind w:left="0" w:firstLine="0"/>
        <w:rPr>
          <w:lang w:val="en-US"/>
        </w:rPr>
      </w:pPr>
      <w:r w:rsidRPr="004545DA">
        <w:rPr>
          <w:lang w:val="en-US"/>
        </w:rPr>
        <w:t xml:space="preserve">O </w:t>
      </w:r>
      <w:proofErr w:type="spellStart"/>
      <w:r w:rsidRPr="004545DA">
        <w:rPr>
          <w:lang w:val="en-US"/>
        </w:rPr>
        <w:t>fluxo</w:t>
      </w:r>
      <w:proofErr w:type="spellEnd"/>
      <w:r w:rsidRPr="004545DA">
        <w:rPr>
          <w:lang w:val="en-US"/>
        </w:rPr>
        <w:t xml:space="preserve"> de dados segue as </w:t>
      </w:r>
      <w:proofErr w:type="spellStart"/>
      <w:r w:rsidRPr="004545DA">
        <w:rPr>
          <w:lang w:val="en-US"/>
        </w:rPr>
        <w:t>seguintes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etapas</w:t>
      </w:r>
      <w:proofErr w:type="spellEnd"/>
      <w:r w:rsidRPr="004545DA">
        <w:rPr>
          <w:lang w:val="en-US"/>
        </w:rPr>
        <w:t>:</w:t>
      </w:r>
    </w:p>
    <w:p w14:paraId="27D2509B" w14:textId="77777777" w:rsidR="004545DA" w:rsidRPr="004545DA" w:rsidRDefault="004545DA" w:rsidP="004545DA">
      <w:pPr>
        <w:numPr>
          <w:ilvl w:val="0"/>
          <w:numId w:val="11"/>
        </w:numPr>
        <w:spacing w:after="100" w:line="259" w:lineRule="auto"/>
        <w:rPr>
          <w:lang w:val="en-US"/>
        </w:rPr>
      </w:pPr>
      <w:proofErr w:type="spellStart"/>
      <w:r w:rsidRPr="004545DA">
        <w:rPr>
          <w:b/>
          <w:bCs/>
          <w:lang w:val="en-US"/>
        </w:rPr>
        <w:t>Extração</w:t>
      </w:r>
      <w:proofErr w:type="spellEnd"/>
      <w:r w:rsidRPr="004545DA">
        <w:rPr>
          <w:b/>
          <w:bCs/>
          <w:lang w:val="en-US"/>
        </w:rPr>
        <w:t xml:space="preserve"> (E):</w:t>
      </w:r>
      <w:r w:rsidRPr="004545DA">
        <w:rPr>
          <w:lang w:val="en-US"/>
        </w:rPr>
        <w:t xml:space="preserve"> Scripts Python </w:t>
      </w:r>
      <w:proofErr w:type="spellStart"/>
      <w:r w:rsidRPr="004545DA">
        <w:rPr>
          <w:lang w:val="en-US"/>
        </w:rPr>
        <w:t>consultam</w:t>
      </w:r>
      <w:proofErr w:type="spellEnd"/>
      <w:r w:rsidRPr="004545DA">
        <w:rPr>
          <w:lang w:val="en-US"/>
        </w:rPr>
        <w:t xml:space="preserve"> as </w:t>
      </w:r>
      <w:proofErr w:type="spellStart"/>
      <w:r w:rsidRPr="004545DA">
        <w:rPr>
          <w:lang w:val="en-US"/>
        </w:rPr>
        <w:t>fontes</w:t>
      </w:r>
      <w:proofErr w:type="spellEnd"/>
      <w:r w:rsidRPr="004545DA">
        <w:rPr>
          <w:lang w:val="en-US"/>
        </w:rPr>
        <w:t xml:space="preserve"> de dados (Kaggle, IBGE, DATASUS, OMS) e </w:t>
      </w:r>
      <w:proofErr w:type="spellStart"/>
      <w:r w:rsidRPr="004545DA">
        <w:rPr>
          <w:lang w:val="en-US"/>
        </w:rPr>
        <w:t>coletam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informações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brutas</w:t>
      </w:r>
      <w:proofErr w:type="spellEnd"/>
      <w:r w:rsidRPr="004545DA">
        <w:rPr>
          <w:lang w:val="en-US"/>
        </w:rPr>
        <w:t>.</w:t>
      </w:r>
    </w:p>
    <w:p w14:paraId="4A6B20B3" w14:textId="77777777" w:rsidR="004545DA" w:rsidRPr="004545DA" w:rsidRDefault="004545DA" w:rsidP="004545DA">
      <w:pPr>
        <w:numPr>
          <w:ilvl w:val="0"/>
          <w:numId w:val="11"/>
        </w:numPr>
        <w:spacing w:after="100" w:line="259" w:lineRule="auto"/>
        <w:rPr>
          <w:lang w:val="en-US"/>
        </w:rPr>
      </w:pPr>
      <w:proofErr w:type="spellStart"/>
      <w:r w:rsidRPr="004545DA">
        <w:rPr>
          <w:b/>
          <w:bCs/>
          <w:lang w:val="en-US"/>
        </w:rPr>
        <w:t>Transformação</w:t>
      </w:r>
      <w:proofErr w:type="spellEnd"/>
      <w:r w:rsidRPr="004545DA">
        <w:rPr>
          <w:b/>
          <w:bCs/>
          <w:lang w:val="en-US"/>
        </w:rPr>
        <w:t xml:space="preserve"> (T):</w:t>
      </w:r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Os</w:t>
      </w:r>
      <w:proofErr w:type="spellEnd"/>
      <w:r w:rsidRPr="004545DA">
        <w:rPr>
          <w:lang w:val="en-US"/>
        </w:rPr>
        <w:t xml:space="preserve"> dados </w:t>
      </w:r>
      <w:proofErr w:type="spellStart"/>
      <w:r w:rsidRPr="004545DA">
        <w:rPr>
          <w:lang w:val="en-US"/>
        </w:rPr>
        <w:t>brutos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são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limpos</w:t>
      </w:r>
      <w:proofErr w:type="spellEnd"/>
      <w:r w:rsidRPr="004545DA">
        <w:rPr>
          <w:lang w:val="en-US"/>
        </w:rPr>
        <w:t xml:space="preserve">, </w:t>
      </w:r>
      <w:proofErr w:type="spellStart"/>
      <w:r w:rsidRPr="004545DA">
        <w:rPr>
          <w:lang w:val="en-US"/>
        </w:rPr>
        <w:t>normalizados</w:t>
      </w:r>
      <w:proofErr w:type="spellEnd"/>
      <w:r w:rsidRPr="004545DA">
        <w:rPr>
          <w:lang w:val="en-US"/>
        </w:rPr>
        <w:t xml:space="preserve"> e </w:t>
      </w:r>
      <w:proofErr w:type="spellStart"/>
      <w:r w:rsidRPr="004545DA">
        <w:rPr>
          <w:lang w:val="en-US"/>
        </w:rPr>
        <w:t>enriquecidos</w:t>
      </w:r>
      <w:proofErr w:type="spellEnd"/>
      <w:r w:rsidRPr="004545DA">
        <w:rPr>
          <w:lang w:val="en-US"/>
        </w:rPr>
        <w:t xml:space="preserve"> com </w:t>
      </w:r>
      <w:proofErr w:type="spellStart"/>
      <w:r w:rsidRPr="004545DA">
        <w:rPr>
          <w:lang w:val="en-US"/>
        </w:rPr>
        <w:t>indicadores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derivados</w:t>
      </w:r>
      <w:proofErr w:type="spellEnd"/>
      <w:r w:rsidRPr="004545DA">
        <w:rPr>
          <w:lang w:val="en-US"/>
        </w:rPr>
        <w:t xml:space="preserve"> (ex.: </w:t>
      </w:r>
      <w:proofErr w:type="spellStart"/>
      <w:r w:rsidRPr="004545DA">
        <w:rPr>
          <w:lang w:val="en-US"/>
        </w:rPr>
        <w:t>classificação</w:t>
      </w:r>
      <w:proofErr w:type="spellEnd"/>
      <w:r w:rsidRPr="004545DA">
        <w:rPr>
          <w:lang w:val="en-US"/>
        </w:rPr>
        <w:t xml:space="preserve"> de </w:t>
      </w:r>
      <w:proofErr w:type="spellStart"/>
      <w:r w:rsidRPr="004545DA">
        <w:rPr>
          <w:lang w:val="en-US"/>
        </w:rPr>
        <w:t>sentimentos</w:t>
      </w:r>
      <w:proofErr w:type="spellEnd"/>
      <w:r w:rsidRPr="004545DA">
        <w:rPr>
          <w:lang w:val="en-US"/>
        </w:rPr>
        <w:t xml:space="preserve">, scores de </w:t>
      </w:r>
      <w:proofErr w:type="spellStart"/>
      <w:r w:rsidRPr="004545DA">
        <w:rPr>
          <w:lang w:val="en-US"/>
        </w:rPr>
        <w:t>risco</w:t>
      </w:r>
      <w:proofErr w:type="spellEnd"/>
      <w:r w:rsidRPr="004545DA">
        <w:rPr>
          <w:lang w:val="en-US"/>
        </w:rPr>
        <w:t xml:space="preserve">, </w:t>
      </w:r>
      <w:proofErr w:type="spellStart"/>
      <w:r w:rsidRPr="004545DA">
        <w:rPr>
          <w:lang w:val="en-US"/>
        </w:rPr>
        <w:t>normalização</w:t>
      </w:r>
      <w:proofErr w:type="spellEnd"/>
      <w:r w:rsidRPr="004545DA">
        <w:rPr>
          <w:lang w:val="en-US"/>
        </w:rPr>
        <w:t xml:space="preserve"> de </w:t>
      </w:r>
      <w:proofErr w:type="spellStart"/>
      <w:r w:rsidRPr="004545DA">
        <w:rPr>
          <w:lang w:val="en-US"/>
        </w:rPr>
        <w:t>valores</w:t>
      </w:r>
      <w:proofErr w:type="spellEnd"/>
      <w:r w:rsidRPr="004545DA">
        <w:rPr>
          <w:lang w:val="en-US"/>
        </w:rPr>
        <w:t>).</w:t>
      </w:r>
    </w:p>
    <w:p w14:paraId="0AD25D6E" w14:textId="77777777" w:rsidR="004545DA" w:rsidRPr="004545DA" w:rsidRDefault="004545DA" w:rsidP="004545DA">
      <w:pPr>
        <w:numPr>
          <w:ilvl w:val="0"/>
          <w:numId w:val="11"/>
        </w:numPr>
        <w:spacing w:after="100" w:line="259" w:lineRule="auto"/>
        <w:rPr>
          <w:lang w:val="en-US"/>
        </w:rPr>
      </w:pPr>
      <w:r w:rsidRPr="004545DA">
        <w:rPr>
          <w:b/>
          <w:bCs/>
          <w:lang w:val="en-US"/>
        </w:rPr>
        <w:t>Carga (L):</w:t>
      </w:r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Os</w:t>
      </w:r>
      <w:proofErr w:type="spellEnd"/>
      <w:r w:rsidRPr="004545DA">
        <w:rPr>
          <w:lang w:val="en-US"/>
        </w:rPr>
        <w:t xml:space="preserve"> dados </w:t>
      </w:r>
      <w:proofErr w:type="spellStart"/>
      <w:r w:rsidRPr="004545DA">
        <w:rPr>
          <w:lang w:val="en-US"/>
        </w:rPr>
        <w:t>processados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são</w:t>
      </w:r>
      <w:proofErr w:type="spellEnd"/>
      <w:r w:rsidRPr="004545DA">
        <w:rPr>
          <w:lang w:val="en-US"/>
        </w:rPr>
        <w:t xml:space="preserve"> salvos </w:t>
      </w:r>
      <w:proofErr w:type="spellStart"/>
      <w:r w:rsidRPr="004545DA">
        <w:rPr>
          <w:lang w:val="en-US"/>
        </w:rPr>
        <w:t>como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arquivos</w:t>
      </w:r>
      <w:proofErr w:type="spellEnd"/>
      <w:r w:rsidRPr="004545DA">
        <w:rPr>
          <w:lang w:val="en-US"/>
        </w:rPr>
        <w:t xml:space="preserve"> Excel, CSV e JSON </w:t>
      </w:r>
      <w:proofErr w:type="spellStart"/>
      <w:r w:rsidRPr="004545DA">
        <w:rPr>
          <w:lang w:val="en-US"/>
        </w:rPr>
        <w:t>estáticos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na</w:t>
      </w:r>
      <w:proofErr w:type="spellEnd"/>
      <w:r w:rsidRPr="004545DA">
        <w:rPr>
          <w:lang w:val="en-US"/>
        </w:rPr>
        <w:t xml:space="preserve"> pasta output/site, </w:t>
      </w:r>
      <w:proofErr w:type="spellStart"/>
      <w:r w:rsidRPr="004545DA">
        <w:rPr>
          <w:lang w:val="en-US"/>
        </w:rPr>
        <w:t>servindo</w:t>
      </w:r>
      <w:proofErr w:type="spellEnd"/>
      <w:r w:rsidRPr="004545DA">
        <w:rPr>
          <w:lang w:val="en-US"/>
        </w:rPr>
        <w:t xml:space="preserve"> </w:t>
      </w:r>
      <w:proofErr w:type="spellStart"/>
      <w:r w:rsidRPr="004545DA">
        <w:rPr>
          <w:lang w:val="en-US"/>
        </w:rPr>
        <w:t>como</w:t>
      </w:r>
      <w:proofErr w:type="spellEnd"/>
      <w:r w:rsidRPr="004545DA">
        <w:rPr>
          <w:lang w:val="en-US"/>
        </w:rPr>
        <w:t xml:space="preserve"> base de dados para análise e consumo.</w:t>
      </w:r>
    </w:p>
    <w:p w14:paraId="4356F5BD" w14:textId="77777777" w:rsidR="004545DA" w:rsidRPr="004545DA" w:rsidRDefault="004545DA" w:rsidP="004545DA">
      <w:pPr>
        <w:spacing w:after="100" w:line="259" w:lineRule="auto"/>
        <w:ind w:left="0" w:firstLine="0"/>
      </w:pPr>
      <w:r w:rsidRPr="004545DA">
        <w:t>[Fontes Externas] → [Extração] → [Transformação] → [Carga]</w:t>
      </w:r>
      <w:r w:rsidRPr="004545DA">
        <w:br/>
        <w:t xml:space="preserve">                                                       ↓</w:t>
      </w:r>
      <w:r w:rsidRPr="004545DA">
        <w:br/>
        <w:t xml:space="preserve">                                              Excel + CSV + JSON</w:t>
      </w:r>
    </w:p>
    <w:p w14:paraId="5F734C40" w14:textId="77777777" w:rsidR="007D5B29" w:rsidRDefault="00000000" w:rsidP="004545DA">
      <w:pPr>
        <w:spacing w:after="10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D023CD7" wp14:editId="09E4F9BF">
                <wp:extent cx="5716652" cy="20574"/>
                <wp:effectExtent l="0" t="0" r="0" b="0"/>
                <wp:docPr id="4252" name="Group 4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20574"/>
                          <a:chOff x="0" y="0"/>
                          <a:chExt cx="5716652" cy="20574"/>
                        </a:xfrm>
                      </wpg:grpSpPr>
                      <wps:wsp>
                        <wps:cNvPr id="5256" name="Shape 5256"/>
                        <wps:cNvSpPr/>
                        <wps:spPr>
                          <a:xfrm>
                            <a:off x="0" y="0"/>
                            <a:ext cx="57150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19685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Shape 5257"/>
                        <wps:cNvSpPr/>
                        <wps:spPr>
                          <a:xfrm>
                            <a:off x="4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8" name="Shape 5258"/>
                        <wps:cNvSpPr/>
                        <wps:spPr>
                          <a:xfrm>
                            <a:off x="3480" y="762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9" name="Shape 5259"/>
                        <wps:cNvSpPr/>
                        <wps:spPr>
                          <a:xfrm>
                            <a:off x="5713603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0" name="Shape 5260"/>
                        <wps:cNvSpPr/>
                        <wps:spPr>
                          <a:xfrm>
                            <a:off x="43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1" name="Shape 5261"/>
                        <wps:cNvSpPr/>
                        <wps:spPr>
                          <a:xfrm>
                            <a:off x="5713603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2" name="Shape 5262"/>
                        <wps:cNvSpPr/>
                        <wps:spPr>
                          <a:xfrm>
                            <a:off x="43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3" name="Shape 5263"/>
                        <wps:cNvSpPr/>
                        <wps:spPr>
                          <a:xfrm>
                            <a:off x="3480" y="17525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4" name="Shape 5264"/>
                        <wps:cNvSpPr/>
                        <wps:spPr>
                          <a:xfrm>
                            <a:off x="5713603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2" style="width:450.13pt;height:1.61996pt;mso-position-horizontal-relative:char;mso-position-vertical-relative:line" coordsize="57166,205">
                <v:shape id="Shape 5265" style="position:absolute;width:57150;height:196;left:0;top:0;" coordsize="5715001,19685" path="m0,0l5715001,0l5715001,19685l0,19685l0,0">
                  <v:stroke weight="0pt" endcap="flat" joinstyle="miter" miterlimit="10" on="false" color="#000000" opacity="0"/>
                  <v:fill on="true" color="#a0a0a0"/>
                </v:shape>
                <v:shape id="Shape 5266" style="position:absolute;width:91;height:91;left: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7" style="position:absolute;width:57101;height:91;left:34;top:7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268" style="position:absolute;width:91;height:91;left:5713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9" style="position:absolute;width:91;height:137;left:4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70" style="position:absolute;width:91;height:137;left:57136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71" style="position:absolute;width:91;height:91;left:4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72" style="position:absolute;width:57101;height:91;left:34;top:175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273" style="position:absolute;width:91;height:91;left:5713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411986" w14:textId="77777777" w:rsidR="007D5B29" w:rsidRDefault="00000000">
      <w:pPr>
        <w:pStyle w:val="Ttulo1"/>
        <w:ind w:left="219" w:hanging="220"/>
      </w:pPr>
      <w:r>
        <w:t xml:space="preserve">Pré-requisitos de Ambiente (Local) </w:t>
      </w:r>
    </w:p>
    <w:p w14:paraId="0D7D2790" w14:textId="77777777" w:rsidR="007D5B29" w:rsidRDefault="00000000">
      <w:r>
        <w:t xml:space="preserve">Para executar ou modificar os scripts de manipulação de dados localmente, o ambiente de desenvolvimento deve atender aos seguintes requisitos: </w:t>
      </w:r>
    </w:p>
    <w:p w14:paraId="156378C9" w14:textId="77777777" w:rsidR="007D5B29" w:rsidRDefault="00000000">
      <w:pPr>
        <w:numPr>
          <w:ilvl w:val="0"/>
          <w:numId w:val="2"/>
        </w:numPr>
        <w:ind w:firstLine="360"/>
      </w:pPr>
      <w:r>
        <w:rPr>
          <w:b/>
        </w:rPr>
        <w:t>Linguagem:</w:t>
      </w:r>
      <w:r>
        <w:t xml:space="preserve"> Python 3.10 ou superior. </w:t>
      </w:r>
    </w:p>
    <w:p w14:paraId="241D76B6" w14:textId="2FBE31FE" w:rsidR="007D5B29" w:rsidRDefault="00000000">
      <w:pPr>
        <w:numPr>
          <w:ilvl w:val="0"/>
          <w:numId w:val="2"/>
        </w:numPr>
        <w:spacing w:after="159" w:line="259" w:lineRule="auto"/>
        <w:ind w:firstLine="360"/>
      </w:pPr>
      <w:r>
        <w:rPr>
          <w:b/>
        </w:rPr>
        <w:t>Gerenciador de Pacotes:</w:t>
      </w:r>
      <w:r>
        <w:t xml:space="preserve"> </w:t>
      </w:r>
      <w:proofErr w:type="spellStart"/>
      <w:r>
        <w:t>pip</w:t>
      </w:r>
      <w:proofErr w:type="spellEnd"/>
      <w:r w:rsidR="004545DA">
        <w:t xml:space="preserve"> versão 21.0 ou superior</w:t>
      </w:r>
      <w:r>
        <w:t xml:space="preserve">. </w:t>
      </w:r>
    </w:p>
    <w:p w14:paraId="198DD19C" w14:textId="6FFCA4AE" w:rsidR="004545DA" w:rsidRPr="004545DA" w:rsidRDefault="00000000" w:rsidP="004545DA">
      <w:pPr>
        <w:numPr>
          <w:ilvl w:val="0"/>
          <w:numId w:val="2"/>
        </w:numPr>
        <w:spacing w:after="101" w:line="259" w:lineRule="auto"/>
        <w:ind w:left="0" w:firstLine="0"/>
      </w:pPr>
      <w:r w:rsidRPr="004545DA">
        <w:rPr>
          <w:b/>
        </w:rPr>
        <w:t>Bibliotecas Necessárias:</w:t>
      </w:r>
      <w:r>
        <w:t xml:space="preserve"> </w:t>
      </w:r>
      <w:r w:rsidR="004545DA" w:rsidRPr="004545DA">
        <w:t>pandas</w:t>
      </w:r>
      <w:r w:rsidR="004545DA">
        <w:t xml:space="preserve"> (</w:t>
      </w:r>
      <w:r w:rsidR="004545DA" w:rsidRPr="004545DA">
        <w:t>&gt;=2.0.0</w:t>
      </w:r>
      <w:r w:rsidR="004545DA">
        <w:t xml:space="preserve">); </w:t>
      </w:r>
      <w:proofErr w:type="spellStart"/>
      <w:r w:rsidR="004545DA" w:rsidRPr="004545DA">
        <w:t>numpy</w:t>
      </w:r>
      <w:proofErr w:type="spellEnd"/>
      <w:r w:rsidR="004545DA">
        <w:t xml:space="preserve"> (</w:t>
      </w:r>
      <w:r w:rsidR="004545DA" w:rsidRPr="004545DA">
        <w:t>&gt;=1.24.0</w:t>
      </w:r>
      <w:r w:rsidR="004545DA">
        <w:t xml:space="preserve">); </w:t>
      </w:r>
      <w:proofErr w:type="spellStart"/>
      <w:r w:rsidR="004545DA" w:rsidRPr="004545DA">
        <w:t>openpyxl</w:t>
      </w:r>
      <w:proofErr w:type="spellEnd"/>
      <w:r w:rsidR="004545DA">
        <w:t xml:space="preserve"> (</w:t>
      </w:r>
      <w:r w:rsidR="004545DA" w:rsidRPr="004545DA">
        <w:t>&gt;=3.1.0</w:t>
      </w:r>
      <w:r w:rsidR="004545DA">
        <w:t xml:space="preserve">); </w:t>
      </w:r>
      <w:proofErr w:type="spellStart"/>
      <w:r w:rsidR="004545DA" w:rsidRPr="004545DA">
        <w:t>requests</w:t>
      </w:r>
      <w:proofErr w:type="spellEnd"/>
      <w:r w:rsidR="004545DA">
        <w:t xml:space="preserve"> (</w:t>
      </w:r>
      <w:r w:rsidR="004545DA" w:rsidRPr="004545DA">
        <w:t>&gt;=2.31.0</w:t>
      </w:r>
      <w:r w:rsidR="004545DA">
        <w:t>)</w:t>
      </w:r>
    </w:p>
    <w:p w14:paraId="0F2359C5" w14:textId="70AF148D" w:rsidR="007D5B29" w:rsidRDefault="00000000" w:rsidP="004545DA">
      <w:pPr>
        <w:numPr>
          <w:ilvl w:val="0"/>
          <w:numId w:val="2"/>
        </w:numPr>
        <w:spacing w:after="10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4DCEC2" wp14:editId="3401AF0F">
                <wp:extent cx="5716652" cy="20828"/>
                <wp:effectExtent l="0" t="0" r="0" b="0"/>
                <wp:docPr id="4253" name="Group 4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20828"/>
                          <a:chOff x="0" y="0"/>
                          <a:chExt cx="5716652" cy="20828"/>
                        </a:xfrm>
                      </wpg:grpSpPr>
                      <wps:wsp>
                        <wps:cNvPr id="5276" name="Shape 5276"/>
                        <wps:cNvSpPr/>
                        <wps:spPr>
                          <a:xfrm>
                            <a:off x="0" y="0"/>
                            <a:ext cx="57150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19685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7" name="Shape 5277"/>
                        <wps:cNvSpPr/>
                        <wps:spPr>
                          <a:xfrm>
                            <a:off x="43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8" name="Shape 5278"/>
                        <wps:cNvSpPr/>
                        <wps:spPr>
                          <a:xfrm>
                            <a:off x="3480" y="1016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9" name="Shape 5279"/>
                        <wps:cNvSpPr/>
                        <wps:spPr>
                          <a:xfrm>
                            <a:off x="5713603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0" name="Shape 5280"/>
                        <wps:cNvSpPr/>
                        <wps:spPr>
                          <a:xfrm>
                            <a:off x="43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1" name="Shape 5281"/>
                        <wps:cNvSpPr/>
                        <wps:spPr>
                          <a:xfrm>
                            <a:off x="5713603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" name="Shape 5282"/>
                        <wps:cNvSpPr/>
                        <wps:spPr>
                          <a:xfrm>
                            <a:off x="43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3" name="Shape 5283"/>
                        <wps:cNvSpPr/>
                        <wps:spPr>
                          <a:xfrm>
                            <a:off x="3480" y="17780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4" name="Shape 5284"/>
                        <wps:cNvSpPr/>
                        <wps:spPr>
                          <a:xfrm>
                            <a:off x="5713603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3" style="width:450.13pt;height:1.64001pt;mso-position-horizontal-relative:char;mso-position-vertical-relative:line" coordsize="57166,208">
                <v:shape id="Shape 5285" style="position:absolute;width:57150;height:196;left:0;top:0;" coordsize="5715001,19685" path="m0,0l5715001,0l5715001,19685l0,19685l0,0">
                  <v:stroke weight="0pt" endcap="flat" joinstyle="miter" miterlimit="10" on="false" color="#000000" opacity="0"/>
                  <v:fill on="true" color="#a0a0a0"/>
                </v:shape>
                <v:shape id="Shape 5286" style="position:absolute;width:91;height:91;left: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7" style="position:absolute;width:57101;height:91;left:34;top:10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288" style="position:absolute;width:91;height:91;left:5713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9" style="position:absolute;width:91;height:137;left:4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90" style="position:absolute;width:91;height:137;left:57136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91" style="position:absolute;width:91;height:91;left: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92" style="position:absolute;width:57101;height:91;left:34;top:177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293" style="position:absolute;width:91;height:91;left:57136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E29DC9" w14:textId="77777777" w:rsidR="00786258" w:rsidRDefault="00786258" w:rsidP="00786258">
      <w:pPr>
        <w:spacing w:after="101" w:line="259" w:lineRule="auto"/>
        <w:jc w:val="right"/>
      </w:pPr>
    </w:p>
    <w:p w14:paraId="3D867785" w14:textId="77777777" w:rsidR="00786258" w:rsidRDefault="00786258" w:rsidP="00786258">
      <w:pPr>
        <w:spacing w:after="101" w:line="259" w:lineRule="auto"/>
        <w:jc w:val="right"/>
      </w:pPr>
    </w:p>
    <w:p w14:paraId="3078EE72" w14:textId="77777777" w:rsidR="00786258" w:rsidRDefault="00786258" w:rsidP="00786258">
      <w:pPr>
        <w:spacing w:after="101" w:line="259" w:lineRule="auto"/>
        <w:jc w:val="right"/>
      </w:pPr>
    </w:p>
    <w:p w14:paraId="4F1F0007" w14:textId="77777777" w:rsidR="00786258" w:rsidRDefault="00786258" w:rsidP="00786258">
      <w:pPr>
        <w:spacing w:after="101" w:line="259" w:lineRule="auto"/>
        <w:jc w:val="right"/>
      </w:pPr>
    </w:p>
    <w:p w14:paraId="00559E48" w14:textId="77777777" w:rsidR="00786258" w:rsidRDefault="00786258" w:rsidP="00786258">
      <w:pPr>
        <w:spacing w:after="101" w:line="259" w:lineRule="auto"/>
        <w:jc w:val="right"/>
      </w:pPr>
    </w:p>
    <w:p w14:paraId="5A379921" w14:textId="57338DDD" w:rsidR="007D5B29" w:rsidRDefault="00786258">
      <w:pPr>
        <w:pStyle w:val="Ttulo1"/>
        <w:ind w:left="219" w:hanging="220"/>
      </w:pPr>
      <w:r>
        <w:lastRenderedPageBreak/>
        <w:t>Fonte de Dados</w:t>
      </w:r>
    </w:p>
    <w:tbl>
      <w:tblPr>
        <w:tblStyle w:val="Table"/>
        <w:tblW w:w="5000" w:type="pct"/>
        <w:tblInd w:w="0" w:type="dxa"/>
        <w:tblLook w:val="0020" w:firstRow="1" w:lastRow="0" w:firstColumn="0" w:lastColumn="0" w:noHBand="0" w:noVBand="0"/>
      </w:tblPr>
      <w:tblGrid>
        <w:gridCol w:w="499"/>
        <w:gridCol w:w="5181"/>
        <w:gridCol w:w="898"/>
        <w:gridCol w:w="2489"/>
      </w:tblGrid>
      <w:tr w:rsidR="00786258" w14:paraId="277316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9038C71" w14:textId="77777777" w:rsidR="00786258" w:rsidRDefault="00786258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82FA5C9" w14:textId="77777777" w:rsidR="00786258" w:rsidRDefault="00786258">
            <w:pPr>
              <w:pStyle w:val="Compact"/>
            </w:pPr>
            <w:r>
              <w:t>Fonte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F80EF2" w14:textId="77777777" w:rsidR="00786258" w:rsidRDefault="00786258">
            <w:pPr>
              <w:pStyle w:val="Compact"/>
            </w:pPr>
            <w:r>
              <w:t>URL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624EBB" w14:textId="77777777" w:rsidR="00786258" w:rsidRDefault="00786258">
            <w:pPr>
              <w:pStyle w:val="Compact"/>
            </w:pPr>
            <w:r>
              <w:t>Tipo</w:t>
            </w:r>
          </w:p>
        </w:tc>
      </w:tr>
      <w:tr w:rsidR="00786258" w14:paraId="40EA2929" w14:textId="77777777">
        <w:tc>
          <w:tcPr>
            <w:tcW w:w="0" w:type="auto"/>
            <w:hideMark/>
          </w:tcPr>
          <w:p w14:paraId="0528950D" w14:textId="77777777" w:rsidR="00786258" w:rsidRDefault="00786258">
            <w:pPr>
              <w:pStyle w:val="Compact"/>
            </w:pPr>
            <w:r>
              <w:t>1</w:t>
            </w:r>
          </w:p>
        </w:tc>
        <w:tc>
          <w:tcPr>
            <w:tcW w:w="0" w:type="auto"/>
            <w:hideMark/>
          </w:tcPr>
          <w:p w14:paraId="00EACF5F" w14:textId="77777777" w:rsidR="00786258" w:rsidRDefault="00786258">
            <w:pPr>
              <w:pStyle w:val="Compact"/>
            </w:pPr>
            <w:r>
              <w:t xml:space="preserve">Kaggle – </w:t>
            </w:r>
            <w:proofErr w:type="spellStart"/>
            <w:r>
              <w:t>FitLife</w:t>
            </w:r>
            <w:proofErr w:type="spellEnd"/>
            <w:r>
              <w:t xml:space="preserve"> Emotions</w:t>
            </w:r>
          </w:p>
        </w:tc>
        <w:tc>
          <w:tcPr>
            <w:tcW w:w="0" w:type="auto"/>
            <w:hideMark/>
          </w:tcPr>
          <w:p w14:paraId="4B22131A" w14:textId="77777777" w:rsidR="00786258" w:rsidRDefault="00786258">
            <w:pPr>
              <w:pStyle w:val="Compact"/>
            </w:pPr>
            <w:hyperlink r:id="rId7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7543B0FF" w14:textId="77777777" w:rsidR="00786258" w:rsidRDefault="00786258">
            <w:pPr>
              <w:pStyle w:val="Compact"/>
            </w:pPr>
            <w:r>
              <w:t>CSV/Kaggle</w:t>
            </w:r>
          </w:p>
        </w:tc>
      </w:tr>
      <w:tr w:rsidR="00786258" w14:paraId="15FA6AAB" w14:textId="77777777">
        <w:tc>
          <w:tcPr>
            <w:tcW w:w="0" w:type="auto"/>
            <w:hideMark/>
          </w:tcPr>
          <w:p w14:paraId="7239F3EA" w14:textId="77777777" w:rsidR="00786258" w:rsidRDefault="00786258">
            <w:pPr>
              <w:pStyle w:val="Compact"/>
            </w:pPr>
            <w:r>
              <w:t>2</w:t>
            </w:r>
          </w:p>
        </w:tc>
        <w:tc>
          <w:tcPr>
            <w:tcW w:w="0" w:type="auto"/>
            <w:hideMark/>
          </w:tcPr>
          <w:p w14:paraId="344F5909" w14:textId="77777777" w:rsidR="00786258" w:rsidRDefault="00786258">
            <w:pPr>
              <w:pStyle w:val="Compact"/>
            </w:pPr>
            <w:r>
              <w:t>Kaggle – Journal Entries Emotions</w:t>
            </w:r>
          </w:p>
        </w:tc>
        <w:tc>
          <w:tcPr>
            <w:tcW w:w="0" w:type="auto"/>
            <w:hideMark/>
          </w:tcPr>
          <w:p w14:paraId="63178004" w14:textId="77777777" w:rsidR="00786258" w:rsidRDefault="00786258">
            <w:pPr>
              <w:pStyle w:val="Compact"/>
            </w:pPr>
            <w:hyperlink r:id="rId8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1796F9D0" w14:textId="77777777" w:rsidR="00786258" w:rsidRDefault="00786258">
            <w:pPr>
              <w:pStyle w:val="Compact"/>
            </w:pPr>
            <w:r>
              <w:t>CSV/Kaggle</w:t>
            </w:r>
          </w:p>
        </w:tc>
      </w:tr>
      <w:tr w:rsidR="00786258" w14:paraId="1D420816" w14:textId="77777777">
        <w:tc>
          <w:tcPr>
            <w:tcW w:w="0" w:type="auto"/>
            <w:hideMark/>
          </w:tcPr>
          <w:p w14:paraId="42DAEE40" w14:textId="77777777" w:rsidR="00786258" w:rsidRDefault="00786258">
            <w:pPr>
              <w:pStyle w:val="Compact"/>
            </w:pPr>
            <w:r>
              <w:t>3</w:t>
            </w:r>
          </w:p>
        </w:tc>
        <w:tc>
          <w:tcPr>
            <w:tcW w:w="0" w:type="auto"/>
            <w:hideMark/>
          </w:tcPr>
          <w:p w14:paraId="63F2D5B4" w14:textId="77777777" w:rsidR="00786258" w:rsidRDefault="00786258">
            <w:pPr>
              <w:pStyle w:val="Compact"/>
            </w:pPr>
            <w:r>
              <w:t>IBGE – POF 2017-2018</w:t>
            </w:r>
          </w:p>
        </w:tc>
        <w:tc>
          <w:tcPr>
            <w:tcW w:w="0" w:type="auto"/>
            <w:hideMark/>
          </w:tcPr>
          <w:p w14:paraId="75FD4D07" w14:textId="77777777" w:rsidR="00786258" w:rsidRDefault="00786258">
            <w:pPr>
              <w:pStyle w:val="Compact"/>
            </w:pPr>
            <w:hyperlink r:id="rId9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1181024D" w14:textId="77777777" w:rsidR="00786258" w:rsidRDefault="00786258">
            <w:pPr>
              <w:pStyle w:val="Compact"/>
            </w:pPr>
            <w:r>
              <w:t>Web/IBGE</w:t>
            </w:r>
          </w:p>
        </w:tc>
      </w:tr>
      <w:tr w:rsidR="00786258" w14:paraId="10FE8F34" w14:textId="77777777">
        <w:tc>
          <w:tcPr>
            <w:tcW w:w="0" w:type="auto"/>
            <w:hideMark/>
          </w:tcPr>
          <w:p w14:paraId="093CEBBE" w14:textId="77777777" w:rsidR="00786258" w:rsidRDefault="00786258">
            <w:pPr>
              <w:pStyle w:val="Compact"/>
            </w:pPr>
            <w:r>
              <w:t>4</w:t>
            </w:r>
          </w:p>
        </w:tc>
        <w:tc>
          <w:tcPr>
            <w:tcW w:w="0" w:type="auto"/>
            <w:hideMark/>
          </w:tcPr>
          <w:p w14:paraId="012C90E6" w14:textId="77777777" w:rsidR="00786258" w:rsidRDefault="00786258">
            <w:pPr>
              <w:pStyle w:val="Compact"/>
            </w:pPr>
            <w:r>
              <w:t xml:space="preserve">DATASUS – </w:t>
            </w:r>
            <w:proofErr w:type="spellStart"/>
            <w:r>
              <w:t>Internações</w:t>
            </w:r>
            <w:proofErr w:type="spellEnd"/>
            <w:r>
              <w:t xml:space="preserve"> SUS</w:t>
            </w:r>
          </w:p>
        </w:tc>
        <w:tc>
          <w:tcPr>
            <w:tcW w:w="0" w:type="auto"/>
            <w:hideMark/>
          </w:tcPr>
          <w:p w14:paraId="25BF75DD" w14:textId="77777777" w:rsidR="00786258" w:rsidRDefault="00786258">
            <w:pPr>
              <w:pStyle w:val="Compact"/>
            </w:pPr>
            <w:hyperlink r:id="rId10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3D195C81" w14:textId="77777777" w:rsidR="00786258" w:rsidRDefault="00786258">
            <w:pPr>
              <w:pStyle w:val="Compact"/>
            </w:pPr>
            <w:r>
              <w:t>Web/DATASUS</w:t>
            </w:r>
          </w:p>
        </w:tc>
      </w:tr>
      <w:tr w:rsidR="00786258" w14:paraId="0063D3D4" w14:textId="77777777">
        <w:tc>
          <w:tcPr>
            <w:tcW w:w="0" w:type="auto"/>
            <w:hideMark/>
          </w:tcPr>
          <w:p w14:paraId="10C880E1" w14:textId="77777777" w:rsidR="00786258" w:rsidRDefault="00786258">
            <w:pPr>
              <w:pStyle w:val="Compact"/>
            </w:pPr>
            <w:r>
              <w:t>5</w:t>
            </w:r>
          </w:p>
        </w:tc>
        <w:tc>
          <w:tcPr>
            <w:tcW w:w="0" w:type="auto"/>
            <w:hideMark/>
          </w:tcPr>
          <w:p w14:paraId="7704FA0C" w14:textId="77777777" w:rsidR="00786258" w:rsidRDefault="00786258">
            <w:pPr>
              <w:pStyle w:val="Compact"/>
            </w:pPr>
            <w:r>
              <w:t>OMS – Global Health Observatory</w:t>
            </w:r>
          </w:p>
        </w:tc>
        <w:tc>
          <w:tcPr>
            <w:tcW w:w="0" w:type="auto"/>
            <w:hideMark/>
          </w:tcPr>
          <w:p w14:paraId="14F9950C" w14:textId="77777777" w:rsidR="00786258" w:rsidRDefault="00786258">
            <w:pPr>
              <w:pStyle w:val="Compact"/>
            </w:pPr>
            <w:hyperlink r:id="rId11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45D7BC69" w14:textId="77777777" w:rsidR="00786258" w:rsidRDefault="00786258">
            <w:pPr>
              <w:pStyle w:val="Compact"/>
            </w:pPr>
            <w:r>
              <w:t>Web/OMS</w:t>
            </w:r>
          </w:p>
        </w:tc>
      </w:tr>
      <w:tr w:rsidR="00786258" w14:paraId="4ED05E7C" w14:textId="77777777">
        <w:tc>
          <w:tcPr>
            <w:tcW w:w="0" w:type="auto"/>
            <w:hideMark/>
          </w:tcPr>
          <w:p w14:paraId="10C20AAA" w14:textId="77777777" w:rsidR="00786258" w:rsidRDefault="00786258">
            <w:pPr>
              <w:pStyle w:val="Compact"/>
            </w:pPr>
            <w:r>
              <w:t>6</w:t>
            </w:r>
          </w:p>
        </w:tc>
        <w:tc>
          <w:tcPr>
            <w:tcW w:w="0" w:type="auto"/>
            <w:hideMark/>
          </w:tcPr>
          <w:p w14:paraId="7F1FDA65" w14:textId="77777777" w:rsidR="00786258" w:rsidRDefault="00786258">
            <w:pPr>
              <w:pStyle w:val="Compact"/>
            </w:pPr>
            <w:r>
              <w:t>IBGE – PNS 2019</w:t>
            </w:r>
          </w:p>
        </w:tc>
        <w:tc>
          <w:tcPr>
            <w:tcW w:w="0" w:type="auto"/>
            <w:hideMark/>
          </w:tcPr>
          <w:p w14:paraId="040A5D92" w14:textId="77777777" w:rsidR="00786258" w:rsidRDefault="00786258">
            <w:pPr>
              <w:pStyle w:val="Compact"/>
            </w:pPr>
            <w:hyperlink r:id="rId12" w:history="1">
              <w:r>
                <w:rPr>
                  <w:rStyle w:val="Hyperlink"/>
                  <w:u w:val="single"/>
                </w:rPr>
                <w:t>Link</w:t>
              </w:r>
            </w:hyperlink>
          </w:p>
        </w:tc>
        <w:tc>
          <w:tcPr>
            <w:tcW w:w="0" w:type="auto"/>
            <w:hideMark/>
          </w:tcPr>
          <w:p w14:paraId="1CB45FEA" w14:textId="77777777" w:rsidR="00786258" w:rsidRDefault="00786258">
            <w:pPr>
              <w:pStyle w:val="Compact"/>
            </w:pPr>
            <w:r>
              <w:t>FTP/IBGE</w:t>
            </w:r>
          </w:p>
        </w:tc>
      </w:tr>
    </w:tbl>
    <w:p w14:paraId="2AC5AA04" w14:textId="77777777" w:rsidR="00786258" w:rsidRDefault="00786258" w:rsidP="00786258">
      <w:pPr>
        <w:spacing w:after="0"/>
        <w:jc w:val="center"/>
        <w:rPr>
          <w:rFonts w:asciiTheme="minorHAnsi" w:hAnsiTheme="minorHAnsi" w:cstheme="minorBidi"/>
          <w:lang w:val="en-US" w:eastAsia="en-US"/>
        </w:rPr>
      </w:pPr>
      <w:r>
        <w:pict w14:anchorId="4B74C056">
          <v:rect id="_x0000_i1025" style="width:441.9pt;height:1.2pt" o:hralign="center" o:hrstd="t" o:hr="t" fillcolor="#a0a0a0" stroked="f"/>
        </w:pict>
      </w:r>
    </w:p>
    <w:p w14:paraId="36DF0389" w14:textId="77777777" w:rsidR="007D5B29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A5B056" wp14:editId="526A9D92">
                <wp:extent cx="5716652" cy="20574"/>
                <wp:effectExtent l="0" t="0" r="0" b="0"/>
                <wp:docPr id="4833" name="Group 4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20574"/>
                          <a:chOff x="0" y="0"/>
                          <a:chExt cx="5716652" cy="20574"/>
                        </a:xfrm>
                      </wpg:grpSpPr>
                      <wps:wsp>
                        <wps:cNvPr id="5300" name="Shape 5300"/>
                        <wps:cNvSpPr/>
                        <wps:spPr>
                          <a:xfrm>
                            <a:off x="0" y="0"/>
                            <a:ext cx="57150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19685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1" name="Shape 5301"/>
                        <wps:cNvSpPr/>
                        <wps:spPr>
                          <a:xfrm>
                            <a:off x="4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2" name="Shape 5302"/>
                        <wps:cNvSpPr/>
                        <wps:spPr>
                          <a:xfrm>
                            <a:off x="3480" y="762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3" name="Shape 5303"/>
                        <wps:cNvSpPr/>
                        <wps:spPr>
                          <a:xfrm>
                            <a:off x="5713603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4" name="Shape 5304"/>
                        <wps:cNvSpPr/>
                        <wps:spPr>
                          <a:xfrm>
                            <a:off x="43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5" name="Shape 5305"/>
                        <wps:cNvSpPr/>
                        <wps:spPr>
                          <a:xfrm>
                            <a:off x="5713603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6" name="Shape 5306"/>
                        <wps:cNvSpPr/>
                        <wps:spPr>
                          <a:xfrm>
                            <a:off x="43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7" name="Shape 5307"/>
                        <wps:cNvSpPr/>
                        <wps:spPr>
                          <a:xfrm>
                            <a:off x="3480" y="17526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8" name="Shape 5308"/>
                        <wps:cNvSpPr/>
                        <wps:spPr>
                          <a:xfrm>
                            <a:off x="5713603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3" style="width:450.13pt;height:1.62pt;mso-position-horizontal-relative:char;mso-position-vertical-relative:line" coordsize="57166,205">
                <v:shape id="Shape 5309" style="position:absolute;width:57150;height:196;left:0;top:0;" coordsize="5715001,19685" path="m0,0l5715001,0l5715001,19685l0,19685l0,0">
                  <v:stroke weight="0pt" endcap="flat" joinstyle="miter" miterlimit="10" on="false" color="#000000" opacity="0"/>
                  <v:fill on="true" color="#a0a0a0"/>
                </v:shape>
                <v:shape id="Shape 5310" style="position:absolute;width:91;height:91;left: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1" style="position:absolute;width:57101;height:91;left:34;top:7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312" style="position:absolute;width:91;height:91;left:5713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3" style="position:absolute;width:91;height:137;left:4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14" style="position:absolute;width:91;height:137;left:57136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15" style="position:absolute;width:91;height:91;left:4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16" style="position:absolute;width:57101;height:91;left:34;top:175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317" style="position:absolute;width:91;height:91;left:5713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976A60" w14:textId="601958F6" w:rsidR="007D5B29" w:rsidRDefault="00000000">
      <w:pPr>
        <w:pStyle w:val="Ttulo1"/>
        <w:ind w:left="219" w:hanging="220"/>
      </w:pPr>
      <w:r>
        <w:t xml:space="preserve">Execução dos Scripts de Manipulação (ETL) </w:t>
      </w:r>
      <w:r w:rsidR="00786258">
        <w:t>– Passo a Passo</w:t>
      </w:r>
    </w:p>
    <w:p w14:paraId="5FD8A2EA" w14:textId="77777777" w:rsidR="007D5B29" w:rsidRDefault="00000000">
      <w:r>
        <w:t xml:space="preserve">Abaixo, detalhamos o comando de execução e a função de cada script responsável pela manipulação dos dados. </w:t>
      </w:r>
    </w:p>
    <w:p w14:paraId="14EED423" w14:textId="60F8176A" w:rsidR="007D5B29" w:rsidRDefault="00000000">
      <w:pPr>
        <w:pStyle w:val="Ttulo2"/>
        <w:ind w:left="390" w:hanging="391"/>
      </w:pPr>
      <w:proofErr w:type="spellStart"/>
      <w:r>
        <w:t>C</w:t>
      </w:r>
      <w:r w:rsidR="00786258" w:rsidRPr="00786258">
        <w:t>Geração</w:t>
      </w:r>
      <w:proofErr w:type="spellEnd"/>
      <w:r w:rsidR="00786258" w:rsidRPr="00786258">
        <w:t xml:space="preserve"> do Banco de Dados (Passo 1)</w:t>
      </w:r>
    </w:p>
    <w:p w14:paraId="294CF020" w14:textId="6544C75F" w:rsidR="007D5B29" w:rsidRDefault="00000000">
      <w:pPr>
        <w:numPr>
          <w:ilvl w:val="0"/>
          <w:numId w:val="4"/>
        </w:numPr>
        <w:ind w:hanging="360"/>
      </w:pPr>
      <w:r>
        <w:rPr>
          <w:b/>
        </w:rPr>
        <w:t>Arquivo:</w:t>
      </w:r>
      <w:r>
        <w:t xml:space="preserve"> </w:t>
      </w:r>
      <w:r w:rsidR="00786258" w:rsidRPr="00786258">
        <w:t>src/scripts/gerar_banco_dados.py</w:t>
      </w:r>
    </w:p>
    <w:p w14:paraId="57FC394A" w14:textId="77777777" w:rsidR="00786258" w:rsidRPr="00786258" w:rsidRDefault="00000000" w:rsidP="00786258">
      <w:pPr>
        <w:numPr>
          <w:ilvl w:val="0"/>
          <w:numId w:val="4"/>
        </w:numPr>
        <w:ind w:hanging="360"/>
        <w:rPr>
          <w:lang w:val="en-US"/>
        </w:rPr>
      </w:pPr>
      <w:r w:rsidRPr="00786258">
        <w:rPr>
          <w:b/>
        </w:rPr>
        <w:t>Comando: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r w:rsidR="00786258" w:rsidRPr="00786258">
        <w:t>src/scripts/gerar_banco_dados.py</w:t>
      </w:r>
    </w:p>
    <w:p w14:paraId="544B8534" w14:textId="1262163F" w:rsidR="007D5B29" w:rsidRPr="00786258" w:rsidRDefault="00000000" w:rsidP="00786258">
      <w:pPr>
        <w:numPr>
          <w:ilvl w:val="0"/>
          <w:numId w:val="4"/>
        </w:numPr>
        <w:ind w:hanging="360"/>
        <w:rPr>
          <w:lang w:val="en-US"/>
        </w:rPr>
      </w:pPr>
      <w:r w:rsidRPr="00786258">
        <w:rPr>
          <w:b/>
        </w:rPr>
        <w:t>Função:</w:t>
      </w:r>
      <w:r>
        <w:t xml:space="preserve"> </w:t>
      </w:r>
      <w:r w:rsidR="00786258" w:rsidRPr="00786258">
        <w:rPr>
          <w:lang w:val="en-US"/>
        </w:rPr>
        <w:t xml:space="preserve">Este script </w:t>
      </w:r>
      <w:proofErr w:type="spellStart"/>
      <w:r w:rsidR="00786258" w:rsidRPr="00786258">
        <w:rPr>
          <w:lang w:val="en-US"/>
        </w:rPr>
        <w:t>cria</w:t>
      </w:r>
      <w:proofErr w:type="spellEnd"/>
      <w:r w:rsidR="00786258" w:rsidRPr="00786258">
        <w:rPr>
          <w:lang w:val="en-US"/>
        </w:rPr>
        <w:t xml:space="preserve"> as </w:t>
      </w:r>
      <w:proofErr w:type="spellStart"/>
      <w:r w:rsidR="00786258" w:rsidRPr="00786258">
        <w:rPr>
          <w:lang w:val="en-US"/>
        </w:rPr>
        <w:t>tabelas</w:t>
      </w:r>
      <w:proofErr w:type="spellEnd"/>
      <w:r w:rsidR="00786258" w:rsidRPr="00786258">
        <w:rPr>
          <w:lang w:val="en-US"/>
        </w:rPr>
        <w:t xml:space="preserve"> com dados de teste </w:t>
      </w:r>
      <w:proofErr w:type="spellStart"/>
      <w:r w:rsidR="00786258" w:rsidRPr="00786258">
        <w:rPr>
          <w:lang w:val="en-US"/>
        </w:rPr>
        <w:t>baseados</w:t>
      </w:r>
      <w:proofErr w:type="spellEnd"/>
      <w:r w:rsidR="00786258" w:rsidRPr="00786258">
        <w:rPr>
          <w:lang w:val="en-US"/>
        </w:rPr>
        <w:t xml:space="preserve"> </w:t>
      </w:r>
      <w:proofErr w:type="spellStart"/>
      <w:r w:rsidR="00786258" w:rsidRPr="00786258">
        <w:rPr>
          <w:lang w:val="en-US"/>
        </w:rPr>
        <w:t>nas</w:t>
      </w:r>
      <w:proofErr w:type="spellEnd"/>
      <w:r w:rsidR="00786258" w:rsidRPr="00786258">
        <w:rPr>
          <w:lang w:val="en-US"/>
        </w:rPr>
        <w:t xml:space="preserve"> 6 </w:t>
      </w:r>
      <w:proofErr w:type="spellStart"/>
      <w:r w:rsidR="00786258" w:rsidRPr="00786258">
        <w:rPr>
          <w:lang w:val="en-US"/>
        </w:rPr>
        <w:t>fontes</w:t>
      </w:r>
      <w:proofErr w:type="spellEnd"/>
    </w:p>
    <w:p w14:paraId="7041F221" w14:textId="2901E5FB" w:rsidR="007D5B29" w:rsidRDefault="00000000">
      <w:pPr>
        <w:numPr>
          <w:ilvl w:val="0"/>
          <w:numId w:val="4"/>
        </w:numPr>
        <w:ind w:hanging="360"/>
      </w:pPr>
      <w:r>
        <w:rPr>
          <w:b/>
        </w:rPr>
        <w:t>Saída:</w:t>
      </w:r>
      <w:r>
        <w:t xml:space="preserve"> </w:t>
      </w:r>
      <w:r w:rsidR="00786258" w:rsidRPr="00786258">
        <w:t>data/</w:t>
      </w:r>
      <w:proofErr w:type="spellStart"/>
      <w:r w:rsidR="00786258" w:rsidRPr="00786258">
        <w:t>processed</w:t>
      </w:r>
      <w:proofErr w:type="spellEnd"/>
      <w:r w:rsidR="00786258" w:rsidRPr="00786258">
        <w:t>/banco_saude_mental.xlsx — Excel com 7 abas (uma por tabela) - data/</w:t>
      </w:r>
      <w:proofErr w:type="spellStart"/>
      <w:r w:rsidR="00786258" w:rsidRPr="00786258">
        <w:t>processed</w:t>
      </w:r>
      <w:proofErr w:type="spellEnd"/>
      <w:r w:rsidR="00786258" w:rsidRPr="00786258">
        <w:t>/</w:t>
      </w:r>
      <w:proofErr w:type="spellStart"/>
      <w:r w:rsidR="00786258" w:rsidRPr="00786258">
        <w:t>csv</w:t>
      </w:r>
      <w:proofErr w:type="spellEnd"/>
      <w:r w:rsidR="00786258" w:rsidRPr="00786258">
        <w:t>/ — 7 arquivos CSV individuais - data/</w:t>
      </w:r>
      <w:proofErr w:type="spellStart"/>
      <w:r w:rsidR="00786258" w:rsidRPr="00786258">
        <w:t>processed</w:t>
      </w:r>
      <w:proofErr w:type="spellEnd"/>
      <w:r w:rsidR="00786258" w:rsidRPr="00786258">
        <w:t>/</w:t>
      </w:r>
      <w:proofErr w:type="spellStart"/>
      <w:r w:rsidR="00786258" w:rsidRPr="00786258">
        <w:t>esquema_banco.json</w:t>
      </w:r>
      <w:proofErr w:type="spellEnd"/>
      <w:r w:rsidR="00786258" w:rsidRPr="00786258">
        <w:t xml:space="preserve"> — Metadados do esquema</w:t>
      </w:r>
    </w:p>
    <w:p w14:paraId="2CF2DED1" w14:textId="06AF5A11" w:rsidR="007D5B29" w:rsidRDefault="00786258">
      <w:pPr>
        <w:pStyle w:val="Ttulo2"/>
        <w:ind w:left="390" w:hanging="391"/>
      </w:pPr>
      <w:r>
        <w:t xml:space="preserve">Execução do Pipeline ETL (Passo 2) </w:t>
      </w:r>
    </w:p>
    <w:p w14:paraId="0DD88D5A" w14:textId="77777777" w:rsidR="00786258" w:rsidRPr="00786258" w:rsidRDefault="00000000" w:rsidP="00786258">
      <w:pPr>
        <w:numPr>
          <w:ilvl w:val="0"/>
          <w:numId w:val="5"/>
        </w:numPr>
        <w:ind w:hanging="360"/>
      </w:pPr>
      <w:r w:rsidRPr="00786258">
        <w:rPr>
          <w:b/>
        </w:rPr>
        <w:t>Arquivo:</w:t>
      </w:r>
      <w:r>
        <w:t xml:space="preserve"> </w:t>
      </w:r>
      <w:r w:rsidR="00786258" w:rsidRPr="00786258">
        <w:t>src/scripts/etl_saude_mental.py</w:t>
      </w:r>
    </w:p>
    <w:p w14:paraId="3E48D643" w14:textId="5F8671C6" w:rsidR="007D5B29" w:rsidRDefault="00000000" w:rsidP="00786258">
      <w:pPr>
        <w:numPr>
          <w:ilvl w:val="0"/>
          <w:numId w:val="5"/>
        </w:numPr>
        <w:ind w:hanging="360"/>
      </w:pPr>
      <w:r w:rsidRPr="00786258">
        <w:rPr>
          <w:b/>
        </w:rPr>
        <w:t>Comando: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r w:rsidR="00786258" w:rsidRPr="00786258">
        <w:t>src/scripts/etl_saude_mental.py</w:t>
      </w:r>
    </w:p>
    <w:p w14:paraId="620008DB" w14:textId="77777777" w:rsidR="00786258" w:rsidRDefault="00000000" w:rsidP="00786258">
      <w:pPr>
        <w:numPr>
          <w:ilvl w:val="0"/>
          <w:numId w:val="5"/>
        </w:numPr>
        <w:ind w:hanging="360"/>
      </w:pPr>
      <w:r w:rsidRPr="00786258">
        <w:rPr>
          <w:b/>
        </w:rPr>
        <w:t>Função:</w:t>
      </w:r>
      <w:r>
        <w:t xml:space="preserve"> </w:t>
      </w:r>
      <w:r w:rsidR="00786258" w:rsidRPr="00786258">
        <w:t>executa as 3 fases automaticamente</w:t>
      </w:r>
    </w:p>
    <w:p w14:paraId="29013C1F" w14:textId="77777777" w:rsidR="00786258" w:rsidRDefault="00786258" w:rsidP="00786258">
      <w:pPr>
        <w:pStyle w:val="Ttulo4"/>
        <w:rPr>
          <w:color w:val="4472C4" w:themeColor="accent1"/>
          <w:sz w:val="24"/>
        </w:rPr>
      </w:pPr>
      <w:r>
        <w:t>Fase 1 — Extração</w:t>
      </w:r>
    </w:p>
    <w:p w14:paraId="2F6C3B11" w14:textId="77777777" w:rsidR="00786258" w:rsidRDefault="00786258" w:rsidP="00786258">
      <w:pPr>
        <w:pStyle w:val="Compact"/>
        <w:numPr>
          <w:ilvl w:val="0"/>
          <w:numId w:val="12"/>
        </w:numPr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conectividade</w:t>
      </w:r>
      <w:proofErr w:type="spellEnd"/>
      <w:r>
        <w:t xml:space="preserve"> com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fonte</w:t>
      </w:r>
      <w:proofErr w:type="spellEnd"/>
    </w:p>
    <w:p w14:paraId="6622D1CA" w14:textId="77777777" w:rsidR="00786258" w:rsidRDefault="00786258" w:rsidP="00786258">
      <w:pPr>
        <w:pStyle w:val="Compact"/>
        <w:numPr>
          <w:ilvl w:val="0"/>
          <w:numId w:val="12"/>
        </w:numPr>
      </w:pPr>
      <w:r>
        <w:t xml:space="preserve">Coleta dados </w:t>
      </w:r>
      <w:proofErr w:type="spellStart"/>
      <w:r>
        <w:t>brutos</w:t>
      </w:r>
      <w:proofErr w:type="spellEnd"/>
      <w:r>
        <w:t xml:space="preserve"> (</w:t>
      </w:r>
      <w:proofErr w:type="spellStart"/>
      <w:r>
        <w:t>ou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dados </w:t>
      </w:r>
      <w:proofErr w:type="spellStart"/>
      <w:r>
        <w:t>simulados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é </w:t>
      </w:r>
      <w:proofErr w:type="spellStart"/>
      <w:r>
        <w:t>necessária</w:t>
      </w:r>
      <w:proofErr w:type="spellEnd"/>
      <w:r>
        <w:t>)</w:t>
      </w:r>
    </w:p>
    <w:p w14:paraId="60D731AF" w14:textId="77777777" w:rsidR="00786258" w:rsidRDefault="00786258" w:rsidP="00786258">
      <w:pPr>
        <w:pStyle w:val="Compact"/>
        <w:numPr>
          <w:ilvl w:val="0"/>
          <w:numId w:val="12"/>
        </w:numPr>
      </w:pPr>
      <w:proofErr w:type="spellStart"/>
      <w:r>
        <w:t>Registra</w:t>
      </w:r>
      <w:proofErr w:type="spellEnd"/>
      <w:r>
        <w:t xml:space="preserve"> no log 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extraídos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fonte</w:t>
      </w:r>
      <w:proofErr w:type="spellEnd"/>
    </w:p>
    <w:p w14:paraId="3A99F7B7" w14:textId="77777777" w:rsidR="00786258" w:rsidRDefault="00786258" w:rsidP="00786258">
      <w:pPr>
        <w:pStyle w:val="Ttulo4"/>
      </w:pPr>
      <w:bookmarkStart w:id="0" w:name="fase-1-extração"/>
      <w:bookmarkEnd w:id="0"/>
      <w:r>
        <w:t>Fase 2 — Transformação</w:t>
      </w:r>
    </w:p>
    <w:p w14:paraId="3FC10BF6" w14:textId="77777777" w:rsidR="00786258" w:rsidRDefault="00786258" w:rsidP="00786258">
      <w:pPr>
        <w:pStyle w:val="FirstParagraph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,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transformações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:</w:t>
      </w:r>
    </w:p>
    <w:tbl>
      <w:tblPr>
        <w:tblStyle w:val="Table"/>
        <w:tblW w:w="5000" w:type="pct"/>
        <w:tblInd w:w="0" w:type="dxa"/>
        <w:tblLook w:val="0020" w:firstRow="1" w:lastRow="0" w:firstColumn="0" w:lastColumn="0" w:noHBand="0" w:noVBand="0"/>
      </w:tblPr>
      <w:tblGrid>
        <w:gridCol w:w="1679"/>
        <w:gridCol w:w="7388"/>
      </w:tblGrid>
      <w:tr w:rsidR="00786258" w14:paraId="20E4CF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BF4A618" w14:textId="77777777" w:rsidR="00786258" w:rsidRDefault="00786258">
            <w:pPr>
              <w:pStyle w:val="Compact"/>
            </w:pPr>
            <w:r>
              <w:lastRenderedPageBreak/>
              <w:t>Fonte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94DCBC" w14:textId="77777777" w:rsidR="00786258" w:rsidRDefault="00786258">
            <w:pPr>
              <w:pStyle w:val="Compact"/>
            </w:pPr>
            <w:proofErr w:type="spellStart"/>
            <w:r>
              <w:t>Transformações</w:t>
            </w:r>
            <w:proofErr w:type="spellEnd"/>
            <w:r>
              <w:t xml:space="preserve"> </w:t>
            </w:r>
            <w:proofErr w:type="spellStart"/>
            <w:r>
              <w:t>Aplicadas</w:t>
            </w:r>
            <w:proofErr w:type="spellEnd"/>
          </w:p>
        </w:tc>
      </w:tr>
      <w:tr w:rsidR="00786258" w14:paraId="0727AF65" w14:textId="77777777">
        <w:tc>
          <w:tcPr>
            <w:tcW w:w="0" w:type="auto"/>
            <w:hideMark/>
          </w:tcPr>
          <w:p w14:paraId="04E8B6EA" w14:textId="77777777" w:rsidR="00786258" w:rsidRDefault="00786258">
            <w:pPr>
              <w:pStyle w:val="Compact"/>
            </w:pPr>
            <w:proofErr w:type="spellStart"/>
            <w:r>
              <w:t>FitLife</w:t>
            </w:r>
            <w:proofErr w:type="spellEnd"/>
            <w:r>
              <w:t xml:space="preserve"> Emotions</w:t>
            </w:r>
          </w:p>
        </w:tc>
        <w:tc>
          <w:tcPr>
            <w:tcW w:w="0" w:type="auto"/>
            <w:hideMark/>
          </w:tcPr>
          <w:p w14:paraId="6EBDEC85" w14:textId="77777777" w:rsidR="00786258" w:rsidRDefault="00786258">
            <w:pPr>
              <w:pStyle w:val="Compact"/>
            </w:pPr>
            <w:proofErr w:type="spellStart"/>
            <w:r>
              <w:t>Classificação</w:t>
            </w:r>
            <w:proofErr w:type="spellEnd"/>
            <w:r>
              <w:t xml:space="preserve"> de </w:t>
            </w:r>
            <w:proofErr w:type="spellStart"/>
            <w:r>
              <w:t>sentimento</w:t>
            </w:r>
            <w:proofErr w:type="spellEnd"/>
            <w:r>
              <w:t xml:space="preserve">, </w:t>
            </w:r>
            <w:proofErr w:type="spellStart"/>
            <w:r>
              <w:t>normalização</w:t>
            </w:r>
            <w:proofErr w:type="spellEnd"/>
            <w:r>
              <w:t xml:space="preserve"> de humor, </w:t>
            </w:r>
            <w:proofErr w:type="spellStart"/>
            <w:r>
              <w:t>índice</w:t>
            </w:r>
            <w:proofErr w:type="spellEnd"/>
            <w:r>
              <w:t xml:space="preserve"> de </w:t>
            </w:r>
            <w:proofErr w:type="spellStart"/>
            <w:r>
              <w:t>bem-estar</w:t>
            </w:r>
            <w:proofErr w:type="spellEnd"/>
          </w:p>
        </w:tc>
      </w:tr>
      <w:tr w:rsidR="00786258" w14:paraId="152AD561" w14:textId="77777777">
        <w:tc>
          <w:tcPr>
            <w:tcW w:w="0" w:type="auto"/>
            <w:hideMark/>
          </w:tcPr>
          <w:p w14:paraId="18805996" w14:textId="77777777" w:rsidR="00786258" w:rsidRDefault="00786258">
            <w:pPr>
              <w:pStyle w:val="Compact"/>
            </w:pPr>
            <w:r>
              <w:t>Journal Entries</w:t>
            </w:r>
          </w:p>
        </w:tc>
        <w:tc>
          <w:tcPr>
            <w:tcW w:w="0" w:type="auto"/>
            <w:hideMark/>
          </w:tcPr>
          <w:p w14:paraId="0EF98332" w14:textId="77777777" w:rsidR="00786258" w:rsidRDefault="00786258">
            <w:pPr>
              <w:pStyle w:val="Compact"/>
            </w:pPr>
            <w:proofErr w:type="spellStart"/>
            <w:r>
              <w:t>Classificação</w:t>
            </w:r>
            <w:proofErr w:type="spellEnd"/>
            <w:r>
              <w:t xml:space="preserve"> de </w:t>
            </w:r>
            <w:proofErr w:type="spellStart"/>
            <w:r>
              <w:t>sentimento</w:t>
            </w:r>
            <w:proofErr w:type="spellEnd"/>
            <w:r>
              <w:t xml:space="preserve">, </w:t>
            </w:r>
            <w:proofErr w:type="spellStart"/>
            <w:r>
              <w:t>intensidade</w:t>
            </w:r>
            <w:proofErr w:type="spellEnd"/>
            <w:r>
              <w:t xml:space="preserve"> </w:t>
            </w:r>
            <w:proofErr w:type="spellStart"/>
            <w:r>
              <w:t>emocional</w:t>
            </w:r>
            <w:proofErr w:type="spellEnd"/>
            <w:r>
              <w:t xml:space="preserve">, </w:t>
            </w:r>
            <w:proofErr w:type="spellStart"/>
            <w:r>
              <w:t>comprimento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</w:tr>
      <w:tr w:rsidR="00786258" w14:paraId="6C9C8945" w14:textId="77777777">
        <w:tc>
          <w:tcPr>
            <w:tcW w:w="0" w:type="auto"/>
            <w:hideMark/>
          </w:tcPr>
          <w:p w14:paraId="2748B744" w14:textId="77777777" w:rsidR="00786258" w:rsidRDefault="00786258">
            <w:pPr>
              <w:pStyle w:val="Compact"/>
            </w:pPr>
            <w:r>
              <w:t>POF/IBGE</w:t>
            </w:r>
          </w:p>
        </w:tc>
        <w:tc>
          <w:tcPr>
            <w:tcW w:w="0" w:type="auto"/>
            <w:hideMark/>
          </w:tcPr>
          <w:p w14:paraId="2BAB7B0E" w14:textId="77777777" w:rsidR="00786258" w:rsidRDefault="00786258">
            <w:pPr>
              <w:pStyle w:val="Compact"/>
            </w:pPr>
            <w:r>
              <w:t xml:space="preserve">Percentual de </w:t>
            </w:r>
            <w:proofErr w:type="spellStart"/>
            <w:r>
              <w:t>gasto</w:t>
            </w:r>
            <w:proofErr w:type="spellEnd"/>
            <w:r>
              <w:t xml:space="preserve"> com </w:t>
            </w:r>
            <w:proofErr w:type="spellStart"/>
            <w:r>
              <w:t>saúde</w:t>
            </w:r>
            <w:proofErr w:type="spellEnd"/>
            <w:r>
              <w:t xml:space="preserve"> mental,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gasto</w:t>
            </w:r>
            <w:proofErr w:type="spellEnd"/>
            <w:r>
              <w:t xml:space="preserve">, </w:t>
            </w:r>
            <w:proofErr w:type="spellStart"/>
            <w:r>
              <w:t>mapeamento</w:t>
            </w:r>
            <w:proofErr w:type="spellEnd"/>
            <w:r>
              <w:t xml:space="preserve"> de </w:t>
            </w:r>
            <w:proofErr w:type="spellStart"/>
            <w:r>
              <w:t>região</w:t>
            </w:r>
            <w:proofErr w:type="spellEnd"/>
          </w:p>
        </w:tc>
      </w:tr>
      <w:tr w:rsidR="00786258" w14:paraId="29045A64" w14:textId="77777777">
        <w:tc>
          <w:tcPr>
            <w:tcW w:w="0" w:type="auto"/>
            <w:hideMark/>
          </w:tcPr>
          <w:p w14:paraId="4C4B1D51" w14:textId="77777777" w:rsidR="00786258" w:rsidRDefault="00786258">
            <w:pPr>
              <w:pStyle w:val="Compact"/>
            </w:pPr>
            <w:r>
              <w:t>DATASUS</w:t>
            </w:r>
          </w:p>
        </w:tc>
        <w:tc>
          <w:tcPr>
            <w:tcW w:w="0" w:type="auto"/>
            <w:hideMark/>
          </w:tcPr>
          <w:p w14:paraId="78B09300" w14:textId="77777777" w:rsidR="00786258" w:rsidRDefault="00786258">
            <w:pPr>
              <w:pStyle w:val="Compact"/>
            </w:pPr>
            <w:r>
              <w:t xml:space="preserve">Valor </w:t>
            </w:r>
            <w:proofErr w:type="spellStart"/>
            <w:r>
              <w:t>diário</w:t>
            </w:r>
            <w:proofErr w:type="spellEnd"/>
            <w:r>
              <w:t xml:space="preserve">, </w:t>
            </w:r>
            <w:proofErr w:type="spellStart"/>
            <w:r>
              <w:t>gravidade</w:t>
            </w:r>
            <w:proofErr w:type="spellEnd"/>
            <w:r>
              <w:t xml:space="preserve"> de </w:t>
            </w:r>
            <w:proofErr w:type="spellStart"/>
            <w:r>
              <w:t>internação</w:t>
            </w:r>
            <w:proofErr w:type="spellEnd"/>
            <w:r>
              <w:t xml:space="preserve">,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formatado</w:t>
            </w:r>
            <w:proofErr w:type="spellEnd"/>
          </w:p>
        </w:tc>
      </w:tr>
      <w:tr w:rsidR="00786258" w14:paraId="5FC64CF1" w14:textId="77777777">
        <w:tc>
          <w:tcPr>
            <w:tcW w:w="0" w:type="auto"/>
            <w:hideMark/>
          </w:tcPr>
          <w:p w14:paraId="270C7DAE" w14:textId="77777777" w:rsidR="00786258" w:rsidRDefault="00786258">
            <w:pPr>
              <w:pStyle w:val="Compact"/>
            </w:pPr>
            <w:r>
              <w:t>OMS</w:t>
            </w:r>
          </w:p>
        </w:tc>
        <w:tc>
          <w:tcPr>
            <w:tcW w:w="0" w:type="auto"/>
            <w:hideMark/>
          </w:tcPr>
          <w:p w14:paraId="253E3D67" w14:textId="77777777" w:rsidR="00786258" w:rsidRDefault="00786258">
            <w:pPr>
              <w:pStyle w:val="Compact"/>
            </w:pPr>
            <w:proofErr w:type="spellStart"/>
            <w:r>
              <w:t>Normalização</w:t>
            </w:r>
            <w:proofErr w:type="spellEnd"/>
            <w:r>
              <w:t xml:space="preserve"> min-max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indicador</w:t>
            </w:r>
            <w:proofErr w:type="spellEnd"/>
            <w:r>
              <w:t xml:space="preserve">, </w:t>
            </w:r>
            <w:proofErr w:type="spellStart"/>
            <w:r>
              <w:t>nível</w:t>
            </w:r>
            <w:proofErr w:type="spellEnd"/>
            <w:r>
              <w:t xml:space="preserve"> do </w:t>
            </w:r>
            <w:proofErr w:type="spellStart"/>
            <w:r>
              <w:t>indicador</w:t>
            </w:r>
            <w:proofErr w:type="spellEnd"/>
            <w:r>
              <w:t xml:space="preserve">, </w:t>
            </w:r>
            <w:proofErr w:type="spellStart"/>
            <w:r>
              <w:t>mapeamento</w:t>
            </w:r>
            <w:proofErr w:type="spellEnd"/>
            <w:r>
              <w:t xml:space="preserve"> de </w:t>
            </w:r>
            <w:proofErr w:type="spellStart"/>
            <w:r>
              <w:t>continente</w:t>
            </w:r>
            <w:proofErr w:type="spellEnd"/>
          </w:p>
        </w:tc>
      </w:tr>
      <w:tr w:rsidR="00786258" w14:paraId="184301EA" w14:textId="77777777">
        <w:tc>
          <w:tcPr>
            <w:tcW w:w="0" w:type="auto"/>
            <w:hideMark/>
          </w:tcPr>
          <w:p w14:paraId="5582A00D" w14:textId="77777777" w:rsidR="00786258" w:rsidRDefault="00786258">
            <w:pPr>
              <w:pStyle w:val="Compact"/>
            </w:pPr>
            <w:r>
              <w:t>PNS 2019</w:t>
            </w:r>
          </w:p>
        </w:tc>
        <w:tc>
          <w:tcPr>
            <w:tcW w:w="0" w:type="auto"/>
            <w:hideMark/>
          </w:tcPr>
          <w:p w14:paraId="0F42FF26" w14:textId="77777777" w:rsidR="00786258" w:rsidRDefault="00786258">
            <w:pPr>
              <w:pStyle w:val="Compact"/>
            </w:pPr>
            <w:proofErr w:type="spellStart"/>
            <w:r>
              <w:t>Faixa</w:t>
            </w:r>
            <w:proofErr w:type="spellEnd"/>
            <w:r>
              <w:t xml:space="preserve"> </w:t>
            </w:r>
            <w:proofErr w:type="spellStart"/>
            <w:r>
              <w:t>etária</w:t>
            </w:r>
            <w:proofErr w:type="spellEnd"/>
            <w:r>
              <w:t xml:space="preserve">, score de </w:t>
            </w:r>
            <w:proofErr w:type="spellStart"/>
            <w:r>
              <w:t>risco</w:t>
            </w:r>
            <w:proofErr w:type="spellEnd"/>
            <w:r>
              <w:t xml:space="preserve"> mental, </w:t>
            </w:r>
            <w:proofErr w:type="spellStart"/>
            <w:r>
              <w:t>nível</w:t>
            </w:r>
            <w:proofErr w:type="spellEnd"/>
            <w:r>
              <w:t xml:space="preserve"> de </w:t>
            </w:r>
            <w:proofErr w:type="spellStart"/>
            <w:r>
              <w:t>risco</w:t>
            </w:r>
            <w:proofErr w:type="spellEnd"/>
            <w:r>
              <w:t xml:space="preserve">, </w:t>
            </w:r>
            <w:proofErr w:type="spellStart"/>
            <w:r>
              <w:t>faixa</w:t>
            </w:r>
            <w:proofErr w:type="spellEnd"/>
            <w:r>
              <w:t xml:space="preserve"> de </w:t>
            </w:r>
            <w:proofErr w:type="spellStart"/>
            <w:r>
              <w:t>renda</w:t>
            </w:r>
            <w:proofErr w:type="spellEnd"/>
          </w:p>
        </w:tc>
      </w:tr>
    </w:tbl>
    <w:p w14:paraId="5DAD2ED2" w14:textId="77777777" w:rsidR="00786258" w:rsidRDefault="00786258" w:rsidP="00786258">
      <w:pPr>
        <w:pStyle w:val="Ttulo4"/>
        <w:rPr>
          <w:lang w:val="en-US" w:eastAsia="en-US"/>
        </w:rPr>
      </w:pPr>
      <w:bookmarkStart w:id="1" w:name="fase-2-transformação"/>
      <w:bookmarkEnd w:id="1"/>
      <w:r>
        <w:t>Fase 3 — Carga</w:t>
      </w:r>
    </w:p>
    <w:p w14:paraId="57EA0CB3" w14:textId="77777777" w:rsidR="00786258" w:rsidRDefault="00786258" w:rsidP="00786258">
      <w:pPr>
        <w:pStyle w:val="Compact"/>
        <w:numPr>
          <w:ilvl w:val="0"/>
          <w:numId w:val="12"/>
        </w:numPr>
      </w:pPr>
      <w:r>
        <w:t xml:space="preserve">Salva Excel </w:t>
      </w:r>
      <w:proofErr w:type="spellStart"/>
      <w:r>
        <w:t>consolidado</w:t>
      </w:r>
      <w:proofErr w:type="spellEnd"/>
      <w:r>
        <w:t xml:space="preserve"> com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tabelas</w:t>
      </w:r>
      <w:proofErr w:type="spellEnd"/>
    </w:p>
    <w:p w14:paraId="48F603C5" w14:textId="77777777" w:rsidR="00786258" w:rsidRDefault="00786258" w:rsidP="00786258">
      <w:pPr>
        <w:pStyle w:val="Compact"/>
        <w:numPr>
          <w:ilvl w:val="0"/>
          <w:numId w:val="12"/>
        </w:numPr>
      </w:pPr>
      <w:r>
        <w:t xml:space="preserve">Gera CSVs </w:t>
      </w:r>
      <w:proofErr w:type="spellStart"/>
      <w:r>
        <w:t>individuais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tabela</w:t>
      </w:r>
      <w:proofErr w:type="spellEnd"/>
    </w:p>
    <w:p w14:paraId="20FB871E" w14:textId="77777777" w:rsidR="00786258" w:rsidRDefault="00786258" w:rsidP="00786258">
      <w:pPr>
        <w:pStyle w:val="Compact"/>
        <w:numPr>
          <w:ilvl w:val="0"/>
          <w:numId w:val="12"/>
        </w:numPr>
      </w:pPr>
      <w:r>
        <w:t xml:space="preserve">Gera JSONs de KPIs </w:t>
      </w:r>
      <w:proofErr w:type="spellStart"/>
      <w:r>
        <w:t>na</w:t>
      </w:r>
      <w:proofErr w:type="spellEnd"/>
      <w:r>
        <w:t xml:space="preserve"> pasta </w:t>
      </w:r>
      <w:r>
        <w:rPr>
          <w:rStyle w:val="VerbatimChar"/>
        </w:rPr>
        <w:t>output/site/</w:t>
      </w:r>
      <w:r>
        <w:t xml:space="preserve"> para consumo do frontend</w:t>
      </w:r>
    </w:p>
    <w:p w14:paraId="6C7B489C" w14:textId="77777777" w:rsidR="00786258" w:rsidRDefault="00786258" w:rsidP="00786258">
      <w:pPr>
        <w:pStyle w:val="Compact"/>
        <w:numPr>
          <w:ilvl w:val="0"/>
          <w:numId w:val="12"/>
        </w:numPr>
      </w:pPr>
      <w:bookmarkStart w:id="2" w:name="fase-3-carga"/>
      <w:proofErr w:type="spellStart"/>
      <w:r>
        <w:t>Atualiza</w:t>
      </w:r>
      <w:proofErr w:type="spellEnd"/>
      <w:r>
        <w:t xml:space="preserve"> o </w:t>
      </w:r>
      <w:proofErr w:type="spellStart"/>
      <w:r>
        <w:t>esquema</w:t>
      </w:r>
      <w:proofErr w:type="spellEnd"/>
      <w:r>
        <w:t xml:space="preserve"> do banco </w:t>
      </w:r>
      <w:proofErr w:type="spellStart"/>
      <w:r>
        <w:t>em</w:t>
      </w:r>
      <w:proofErr w:type="spellEnd"/>
      <w:r>
        <w:t xml:space="preserve"> JSON</w:t>
      </w:r>
      <w:bookmarkEnd w:id="2"/>
    </w:p>
    <w:p w14:paraId="3448279B" w14:textId="77777777" w:rsidR="00786258" w:rsidRDefault="00786258" w:rsidP="004F1B38">
      <w:pPr>
        <w:ind w:left="719" w:firstLine="0"/>
      </w:pPr>
    </w:p>
    <w:p w14:paraId="6EE89928" w14:textId="7B29B8C0" w:rsidR="004F1B38" w:rsidRPr="004F1B38" w:rsidRDefault="004F1B38" w:rsidP="004F1B38">
      <w:pPr>
        <w:pStyle w:val="Ttulo2"/>
        <w:ind w:left="390" w:hanging="391"/>
      </w:pPr>
      <w:r>
        <w:t>Verificação dos Logs</w:t>
      </w:r>
    </w:p>
    <w:p w14:paraId="6C488BDD" w14:textId="77777777" w:rsidR="004F1B38" w:rsidRDefault="004F1B38" w:rsidP="004F1B38">
      <w:pPr>
        <w:pStyle w:val="FirstParagraph"/>
      </w:pP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, </w:t>
      </w:r>
      <w:proofErr w:type="spellStart"/>
      <w:r>
        <w:t>consulte</w:t>
      </w:r>
      <w:proofErr w:type="spellEnd"/>
      <w:r>
        <w:t xml:space="preserve"> o log </w:t>
      </w:r>
      <w:proofErr w:type="spellStart"/>
      <w:r>
        <w:t>gerado</w:t>
      </w:r>
      <w:proofErr w:type="spellEnd"/>
      <w:r>
        <w:t>:</w:t>
      </w:r>
    </w:p>
    <w:p w14:paraId="362A92B3" w14:textId="77777777" w:rsidR="004F1B38" w:rsidRDefault="004F1B38" w:rsidP="004F1B38">
      <w:pPr>
        <w:pStyle w:val="SourceCode"/>
      </w:pPr>
      <w:proofErr w:type="spellStart"/>
      <w:r>
        <w:rPr>
          <w:rStyle w:val="FunctionTok"/>
        </w:rPr>
        <w:t>ls</w:t>
      </w:r>
      <w:proofErr w:type="spellEnd"/>
      <w:r>
        <w:rPr>
          <w:rStyle w:val="NormalTok"/>
        </w:rPr>
        <w:t xml:space="preserve"> output/logs/</w:t>
      </w:r>
      <w:r>
        <w:br/>
      </w:r>
      <w:proofErr w:type="spellStart"/>
      <w:r>
        <w:rPr>
          <w:rStyle w:val="FunctionTok"/>
        </w:rPr>
        <w:t>cat</w:t>
      </w:r>
      <w:proofErr w:type="spellEnd"/>
      <w:r>
        <w:rPr>
          <w:rStyle w:val="NormalTok"/>
        </w:rPr>
        <w:t xml:space="preserve"> output/logs/etl_</w:t>
      </w:r>
      <w:r>
        <w:rPr>
          <w:rStyle w:val="PreprocessorTok"/>
        </w:rPr>
        <w:t>*</w:t>
      </w:r>
      <w:r>
        <w:rPr>
          <w:rStyle w:val="NormalTok"/>
        </w:rPr>
        <w:t>.log</w:t>
      </w:r>
    </w:p>
    <w:p w14:paraId="1A4AA8C8" w14:textId="77777777" w:rsidR="004F1B38" w:rsidRDefault="004F1B38" w:rsidP="004F1B38">
      <w:pPr>
        <w:pStyle w:val="FirstParagraph"/>
      </w:pPr>
      <w:r>
        <w:t xml:space="preserve">O log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com timestamps, </w:t>
      </w:r>
      <w:proofErr w:type="spellStart"/>
      <w:r>
        <w:t>facilitando</w:t>
      </w:r>
      <w:proofErr w:type="spellEnd"/>
      <w:r>
        <w:t xml:space="preserve"> auditoria e debugging.</w:t>
      </w:r>
    </w:p>
    <w:p w14:paraId="49ED1897" w14:textId="77777777" w:rsidR="007D5B29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2BCB12" wp14:editId="2E1A53FF">
                <wp:extent cx="5716652" cy="20193"/>
                <wp:effectExtent l="0" t="0" r="0" b="0"/>
                <wp:docPr id="4249" name="Group 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20193"/>
                          <a:chOff x="0" y="0"/>
                          <a:chExt cx="5716652" cy="20193"/>
                        </a:xfrm>
                      </wpg:grpSpPr>
                      <wps:wsp>
                        <wps:cNvPr id="5328" name="Shape 5328"/>
                        <wps:cNvSpPr/>
                        <wps:spPr>
                          <a:xfrm>
                            <a:off x="0" y="0"/>
                            <a:ext cx="57150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19685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9" name="Shape 5329"/>
                        <wps:cNvSpPr/>
                        <wps:spPr>
                          <a:xfrm>
                            <a:off x="43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" name="Shape 5330"/>
                        <wps:cNvSpPr/>
                        <wps:spPr>
                          <a:xfrm>
                            <a:off x="3480" y="381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1" name="Shape 5331"/>
                        <wps:cNvSpPr/>
                        <wps:spPr>
                          <a:xfrm>
                            <a:off x="5713603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43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5713603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3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3480" y="17145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5713603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9" style="width:450.13pt;height:1.59003pt;mso-position-horizontal-relative:char;mso-position-vertical-relative:line" coordsize="57166,201">
                <v:shape id="Shape 5337" style="position:absolute;width:57150;height:196;left:0;top:0;" coordsize="5715001,19685" path="m0,0l5715001,0l5715001,19685l0,19685l0,0">
                  <v:stroke weight="0pt" endcap="flat" joinstyle="miter" miterlimit="10" on="false" color="#000000" opacity="0"/>
                  <v:fill on="true" color="#a0a0a0"/>
                </v:shape>
                <v:shape id="Shape 5338" style="position:absolute;width:91;height:91;left: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39" style="position:absolute;width:57101;height:91;left:34;top:3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340" style="position:absolute;width:91;height:91;left:5713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41" style="position:absolute;width:91;height:137;left:4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42" style="position:absolute;width:91;height:137;left:57136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43" style="position:absolute;width:91;height:91;left: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44" style="position:absolute;width:57101;height:91;left:34;top:171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345" style="position:absolute;width:91;height:91;left:5713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D54534" w14:textId="77777777" w:rsidR="007D5B29" w:rsidRDefault="00000000">
      <w:pPr>
        <w:pStyle w:val="Ttulo1"/>
        <w:ind w:left="219" w:hanging="220"/>
      </w:pPr>
      <w:r>
        <w:t xml:space="preserve">Tratamento de Erros e Logs </w:t>
      </w:r>
    </w:p>
    <w:p w14:paraId="74695524" w14:textId="77777777" w:rsidR="004F1B38" w:rsidRDefault="004F1B38" w:rsidP="004F1B38">
      <w:pPr>
        <w:pStyle w:val="FirstParagraph"/>
      </w:pPr>
      <w:r>
        <w:t xml:space="preserve">O pipeline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exceções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>:</w:t>
      </w:r>
    </w:p>
    <w:p w14:paraId="5B50685F" w14:textId="77777777" w:rsidR="004F1B38" w:rsidRDefault="00000000" w:rsidP="004F1B38">
      <w:pPr>
        <w:numPr>
          <w:ilvl w:val="0"/>
          <w:numId w:val="8"/>
        </w:numPr>
        <w:ind w:hanging="360"/>
      </w:pPr>
      <w:r w:rsidRPr="004F1B38">
        <w:rPr>
          <w:b/>
        </w:rPr>
        <w:t>Falha de API (HTTP 5xx):</w:t>
      </w:r>
      <w:r>
        <w:t xml:space="preserve"> </w:t>
      </w:r>
      <w:r w:rsidR="004F1B38" w:rsidRPr="004F1B38">
        <w:t>Registra erro no log, continua com próxima fonte</w:t>
      </w:r>
    </w:p>
    <w:p w14:paraId="22B0B40E" w14:textId="77777777" w:rsidR="004F1B38" w:rsidRDefault="00000000" w:rsidP="004F1B38">
      <w:pPr>
        <w:numPr>
          <w:ilvl w:val="0"/>
          <w:numId w:val="8"/>
        </w:numPr>
        <w:ind w:hanging="360"/>
      </w:pPr>
      <w:r w:rsidRPr="004F1B38">
        <w:rPr>
          <w:b/>
        </w:rPr>
        <w:t xml:space="preserve">Limite de Requisições (HTTP 429 - Rate </w:t>
      </w:r>
      <w:proofErr w:type="spellStart"/>
      <w:r w:rsidRPr="004F1B38">
        <w:rPr>
          <w:b/>
        </w:rPr>
        <w:t>Limit</w:t>
      </w:r>
      <w:proofErr w:type="spellEnd"/>
      <w:r w:rsidRPr="004F1B38">
        <w:rPr>
          <w:b/>
        </w:rPr>
        <w:t>):</w:t>
      </w:r>
      <w:r>
        <w:t xml:space="preserve"> </w:t>
      </w:r>
      <w:proofErr w:type="spellStart"/>
      <w:r w:rsidR="004F1B38" w:rsidRPr="004F1B38">
        <w:t>Sleep</w:t>
      </w:r>
      <w:proofErr w:type="spellEnd"/>
      <w:r w:rsidR="004F1B38" w:rsidRPr="004F1B38">
        <w:t xml:space="preserve"> estratégico entre requisições (SLEEP_TIME)</w:t>
      </w:r>
    </w:p>
    <w:p w14:paraId="0C5B54A0" w14:textId="60010885" w:rsidR="004F1B38" w:rsidRDefault="00000000" w:rsidP="004F1B38">
      <w:pPr>
        <w:numPr>
          <w:ilvl w:val="0"/>
          <w:numId w:val="8"/>
        </w:numPr>
        <w:ind w:hanging="360"/>
      </w:pPr>
      <w:r w:rsidRPr="004F1B38">
        <w:rPr>
          <w:b/>
        </w:rPr>
        <w:t>Dados Vazios:</w:t>
      </w:r>
      <w:r w:rsidR="004F1B38" w:rsidRPr="004F1B38">
        <w:t xml:space="preserve"> </w:t>
      </w:r>
      <w:r w:rsidR="004F1B38">
        <w:t xml:space="preserve">Gera JSON vazio </w:t>
      </w:r>
      <w:r w:rsidR="004F1B38">
        <w:rPr>
          <w:rStyle w:val="VerbatimChar"/>
        </w:rPr>
        <w:t>[]</w:t>
      </w:r>
      <w:r w:rsidR="004F1B38">
        <w:t xml:space="preserve"> para </w:t>
      </w:r>
      <w:proofErr w:type="spellStart"/>
      <w:r w:rsidR="004F1B38">
        <w:t>não</w:t>
      </w:r>
      <w:proofErr w:type="spellEnd"/>
      <w:r w:rsidR="004F1B38">
        <w:t xml:space="preserve"> </w:t>
      </w:r>
      <w:proofErr w:type="spellStart"/>
      <w:r w:rsidR="004F1B38">
        <w:t>quebrar</w:t>
      </w:r>
      <w:proofErr w:type="spellEnd"/>
      <w:r w:rsidR="004F1B38">
        <w:t xml:space="preserve"> o frontend</w:t>
      </w:r>
    </w:p>
    <w:p w14:paraId="31381C29" w14:textId="0E708DDE" w:rsidR="007D5B29" w:rsidRDefault="004F1B38">
      <w:pPr>
        <w:numPr>
          <w:ilvl w:val="0"/>
          <w:numId w:val="8"/>
        </w:numPr>
        <w:spacing w:after="219"/>
        <w:ind w:hanging="360"/>
      </w:pPr>
      <w:r w:rsidRPr="004F1B38">
        <w:rPr>
          <w:b/>
          <w:bCs/>
        </w:rPr>
        <w:t>Erro de Transformação</w:t>
      </w:r>
      <w:r>
        <w:rPr>
          <w:b/>
          <w:bCs/>
        </w:rPr>
        <w:t xml:space="preserve">: </w:t>
      </w:r>
      <w:r w:rsidRPr="004F1B38">
        <w:t>Registra erro, mantém dados brutos sem transformação</w:t>
      </w:r>
    </w:p>
    <w:p w14:paraId="0EE49AD6" w14:textId="656D9DE8" w:rsidR="004F1B38" w:rsidRDefault="004F1B38">
      <w:pPr>
        <w:numPr>
          <w:ilvl w:val="0"/>
          <w:numId w:val="8"/>
        </w:numPr>
        <w:spacing w:after="219"/>
        <w:ind w:hanging="360"/>
      </w:pPr>
      <w:r w:rsidRPr="004F1B38">
        <w:rPr>
          <w:b/>
          <w:bCs/>
        </w:rPr>
        <w:t>Erro de Escrita</w:t>
      </w:r>
      <w:r>
        <w:rPr>
          <w:b/>
          <w:bCs/>
        </w:rPr>
        <w:t xml:space="preserve">: </w:t>
      </w:r>
      <w:r w:rsidRPr="004F1B38">
        <w:t>Registra erro no log, tenta próxima saída</w:t>
      </w:r>
    </w:p>
    <w:p w14:paraId="509D29D5" w14:textId="77777777" w:rsidR="007D5B29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152B0A" wp14:editId="1E20EA76">
                <wp:extent cx="5716652" cy="20955"/>
                <wp:effectExtent l="0" t="0" r="0" b="0"/>
                <wp:docPr id="4250" name="Group 4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652" cy="20955"/>
                          <a:chOff x="0" y="0"/>
                          <a:chExt cx="5716652" cy="20955"/>
                        </a:xfrm>
                      </wpg:grpSpPr>
                      <wps:wsp>
                        <wps:cNvPr id="5348" name="Shape 5348"/>
                        <wps:cNvSpPr/>
                        <wps:spPr>
                          <a:xfrm>
                            <a:off x="0" y="0"/>
                            <a:ext cx="571500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1" h="20320">
                                <a:moveTo>
                                  <a:pt x="0" y="0"/>
                                </a:moveTo>
                                <a:lnTo>
                                  <a:pt x="5715001" y="0"/>
                                </a:lnTo>
                                <a:lnTo>
                                  <a:pt x="571500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480" y="1143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5713603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3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5713603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3480" y="17907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713603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0" style="width:450.13pt;height:1.64999pt;mso-position-horizontal-relative:char;mso-position-vertical-relative:line" coordsize="57166,209">
                <v:shape id="Shape 5357" style="position:absolute;width:57150;height:203;left:0;top:0;" coordsize="5715001,20320" path="m0,0l5715001,0l5715001,20320l0,20320l0,0">
                  <v:stroke weight="0pt" endcap="flat" joinstyle="miter" miterlimit="10" on="false" color="#000000" opacity="0"/>
                  <v:fill on="true" color="#a0a0a0"/>
                </v:shape>
                <v:shape id="Shape 5358" style="position:absolute;width:91;height:91;left: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59" style="position:absolute;width:57101;height:91;left:34;top:11;" coordsize="5710174,9144" path="m0,0l5710174,0l5710174,9144l0,9144l0,0">
                  <v:stroke weight="0pt" endcap="flat" joinstyle="miter" miterlimit="10" on="false" color="#000000" opacity="0"/>
                  <v:fill on="true" color="#a0a0a0"/>
                </v:shape>
                <v:shape id="Shape 5360" style="position:absolute;width:91;height:91;left:5713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61" style="position:absolute;width:91;height:137;left:4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62" style="position:absolute;width:91;height:137;left:57136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63" style="position:absolute;width:91;height:91;left: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64" style="position:absolute;width:57101;height:91;left:34;top:179;" coordsize="5710174,9144" path="m0,0l5710174,0l5710174,9144l0,9144l0,0">
                  <v:stroke weight="0pt" endcap="flat" joinstyle="miter" miterlimit="10" on="false" color="#000000" opacity="0"/>
                  <v:fill on="true" color="#e3e3e3"/>
                </v:shape>
                <v:shape id="Shape 5365" style="position:absolute;width:91;height:91;left:57136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5AC185" w14:textId="77777777" w:rsidR="007D5B29" w:rsidRDefault="00000000">
      <w:pPr>
        <w:pStyle w:val="Ttulo1"/>
        <w:ind w:left="219" w:hanging="220"/>
      </w:pPr>
      <w:r>
        <w:lastRenderedPageBreak/>
        <w:t xml:space="preserve">Automação e Agendamento (CI/CD) </w:t>
      </w:r>
    </w:p>
    <w:p w14:paraId="17F61721" w14:textId="7D1A8147" w:rsidR="006001DC" w:rsidRDefault="006001DC" w:rsidP="006001DC">
      <w:r w:rsidRPr="006001DC">
        <w:t>A automação do ETL do SAPA é realizada por meio de agendamento automático e integração contínua</w:t>
      </w:r>
      <w:r>
        <w:t xml:space="preserve">, </w:t>
      </w:r>
      <w:r w:rsidRPr="006001DC">
        <w:t>garantindo atualização automática e contínua dos dados processados pelo sistema SAPA.</w:t>
      </w:r>
    </w:p>
    <w:p w14:paraId="14022ED8" w14:textId="37FDF152" w:rsidR="007D5B29" w:rsidRDefault="00000000" w:rsidP="006001DC">
      <w:pPr>
        <w:pStyle w:val="PargrafodaLista"/>
        <w:numPr>
          <w:ilvl w:val="0"/>
          <w:numId w:val="13"/>
        </w:numPr>
      </w:pPr>
      <w:r w:rsidRPr="006001DC">
        <w:rPr>
          <w:b/>
        </w:rPr>
        <w:t>Frequência:</w:t>
      </w:r>
      <w:r>
        <w:t xml:space="preserve"> </w:t>
      </w:r>
      <w:proofErr w:type="spellStart"/>
      <w:r w:rsidR="006001DC" w:rsidRPr="006001DC">
        <w:rPr>
          <w:b/>
          <w:bCs/>
          <w:iCs/>
        </w:rPr>
        <w:t>Cron</w:t>
      </w:r>
      <w:proofErr w:type="spellEnd"/>
      <w:r w:rsidR="006001DC" w:rsidRPr="006001DC">
        <w:rPr>
          <w:b/>
          <w:bCs/>
          <w:iCs/>
        </w:rPr>
        <w:t xml:space="preserve"> (Linux):</w:t>
      </w:r>
      <w:r w:rsidR="006001DC" w:rsidRPr="006001DC">
        <w:rPr>
          <w:iCs/>
        </w:rPr>
        <w:t xml:space="preserve"> Executa diariamente o script etl_saude_mental.py às 06:00.</w:t>
      </w:r>
    </w:p>
    <w:p w14:paraId="32CBBDC1" w14:textId="77777777" w:rsidR="007D5B29" w:rsidRDefault="00000000">
      <w:pPr>
        <w:numPr>
          <w:ilvl w:val="0"/>
          <w:numId w:val="9"/>
        </w:numPr>
        <w:ind w:hanging="360"/>
      </w:pPr>
      <w:r>
        <w:rPr>
          <w:b/>
        </w:rPr>
        <w:t>Gatilho Manual:</w:t>
      </w:r>
      <w:r>
        <w:t xml:space="preserve"> Suporte a execução sob demanda via </w:t>
      </w:r>
      <w:proofErr w:type="spellStart"/>
      <w:r>
        <w:rPr>
          <w:i/>
        </w:rPr>
        <w:t>workflow_dispatch</w:t>
      </w:r>
      <w:proofErr w:type="spellEnd"/>
      <w:r>
        <w:t xml:space="preserve"> para testes ou atualizações emergenciais. </w:t>
      </w:r>
    </w:p>
    <w:p w14:paraId="202E5FA7" w14:textId="77777777" w:rsidR="006001DC" w:rsidRPr="006001DC" w:rsidRDefault="006001DC">
      <w:pPr>
        <w:numPr>
          <w:ilvl w:val="0"/>
          <w:numId w:val="9"/>
        </w:numPr>
        <w:ind w:hanging="360"/>
      </w:pPr>
      <w:r w:rsidRPr="006001DC">
        <w:rPr>
          <w:b/>
          <w:bCs/>
        </w:rPr>
        <w:t xml:space="preserve">GitHub </w:t>
      </w:r>
      <w:proofErr w:type="spellStart"/>
      <w:r w:rsidRPr="006001DC">
        <w:rPr>
          <w:b/>
          <w:bCs/>
        </w:rPr>
        <w:t>Actions</w:t>
      </w:r>
      <w:proofErr w:type="spellEnd"/>
      <w:r w:rsidRPr="006001DC">
        <w:rPr>
          <w:b/>
          <w:bCs/>
        </w:rPr>
        <w:t>:</w:t>
      </w:r>
      <w:r w:rsidRPr="006001DC">
        <w:rPr>
          <w:b/>
        </w:rPr>
        <w:t xml:space="preserve"> </w:t>
      </w:r>
      <w:r w:rsidRPr="006001DC">
        <w:rPr>
          <w:bCs/>
        </w:rPr>
        <w:t>Automatiza a configuração do ambiente Python, instalação das dependências e execução do ETL.</w:t>
      </w:r>
    </w:p>
    <w:p w14:paraId="3C73BA5A" w14:textId="3DFFFA34" w:rsidR="006001DC" w:rsidRDefault="006001DC">
      <w:pPr>
        <w:numPr>
          <w:ilvl w:val="0"/>
          <w:numId w:val="9"/>
        </w:numPr>
        <w:ind w:hanging="360"/>
      </w:pPr>
      <w:r w:rsidRPr="006001DC">
        <w:rPr>
          <w:b/>
          <w:bCs/>
        </w:rPr>
        <w:t>Upload de Artefatos:</w:t>
      </w:r>
      <w:r w:rsidRPr="006001DC">
        <w:t xml:space="preserve"> Os dados processados são armazenados automaticamente nas pastas data/</w:t>
      </w:r>
      <w:proofErr w:type="spellStart"/>
      <w:r w:rsidRPr="006001DC">
        <w:t>processed</w:t>
      </w:r>
      <w:proofErr w:type="spellEnd"/>
      <w:r w:rsidRPr="006001DC">
        <w:t>/ e output/site/.</w:t>
      </w:r>
    </w:p>
    <w:p w14:paraId="7C97F2C0" w14:textId="77777777" w:rsidR="007D5B29" w:rsidRDefault="00000000">
      <w:pPr>
        <w:spacing w:after="0" w:line="259" w:lineRule="auto"/>
        <w:ind w:left="14" w:firstLine="0"/>
      </w:pPr>
      <w:r>
        <w:t xml:space="preserve"> </w:t>
      </w:r>
    </w:p>
    <w:sectPr w:rsidR="007D5B29">
      <w:headerReference w:type="even" r:id="rId13"/>
      <w:headerReference w:type="default" r:id="rId14"/>
      <w:headerReference w:type="first" r:id="rId15"/>
      <w:pgSz w:w="11904" w:h="16841"/>
      <w:pgMar w:top="2120" w:right="1428" w:bottom="2094" w:left="1409" w:header="4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5D5CC" w14:textId="77777777" w:rsidR="00E559DB" w:rsidRDefault="00E559DB">
      <w:pPr>
        <w:spacing w:after="0" w:line="240" w:lineRule="auto"/>
      </w:pPr>
      <w:r>
        <w:separator/>
      </w:r>
    </w:p>
  </w:endnote>
  <w:endnote w:type="continuationSeparator" w:id="0">
    <w:p w14:paraId="7D49E1D5" w14:textId="77777777" w:rsidR="00E559DB" w:rsidRDefault="00E55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133C" w14:textId="77777777" w:rsidR="00E559DB" w:rsidRDefault="00E559DB">
      <w:pPr>
        <w:spacing w:after="0" w:line="240" w:lineRule="auto"/>
      </w:pPr>
      <w:r>
        <w:separator/>
      </w:r>
    </w:p>
  </w:footnote>
  <w:footnote w:type="continuationSeparator" w:id="0">
    <w:p w14:paraId="1DF32C1D" w14:textId="77777777" w:rsidR="00E559DB" w:rsidRDefault="00E55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96529" w14:textId="77777777" w:rsidR="007D5B29" w:rsidRDefault="00000000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EC3CA4B" wp14:editId="6834957B">
          <wp:simplePos x="0" y="0"/>
          <wp:positionH relativeFrom="page">
            <wp:posOffset>903605</wp:posOffset>
          </wp:positionH>
          <wp:positionV relativeFrom="page">
            <wp:posOffset>431164</wp:posOffset>
          </wp:positionV>
          <wp:extent cx="1133475" cy="7334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9A89" w14:textId="77777777" w:rsidR="007D5B29" w:rsidRDefault="00000000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45781CD" wp14:editId="6C1B6173">
          <wp:simplePos x="0" y="0"/>
          <wp:positionH relativeFrom="page">
            <wp:posOffset>903605</wp:posOffset>
          </wp:positionH>
          <wp:positionV relativeFrom="page">
            <wp:posOffset>431164</wp:posOffset>
          </wp:positionV>
          <wp:extent cx="1133475" cy="733425"/>
          <wp:effectExtent l="0" t="0" r="0" b="0"/>
          <wp:wrapSquare wrapText="bothSides"/>
          <wp:docPr id="191025225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0FB8" w14:textId="77777777" w:rsidR="007D5B29" w:rsidRDefault="00000000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17659A8" wp14:editId="645A7CFD">
          <wp:simplePos x="0" y="0"/>
          <wp:positionH relativeFrom="page">
            <wp:posOffset>903605</wp:posOffset>
          </wp:positionH>
          <wp:positionV relativeFrom="page">
            <wp:posOffset>431164</wp:posOffset>
          </wp:positionV>
          <wp:extent cx="1133475" cy="733425"/>
          <wp:effectExtent l="0" t="0" r="0" b="0"/>
          <wp:wrapSquare wrapText="bothSides"/>
          <wp:docPr id="54754929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30465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80000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0A5390F"/>
    <w:multiLevelType w:val="hybridMultilevel"/>
    <w:tmpl w:val="56EE3E88"/>
    <w:lvl w:ilvl="0" w:tplc="4CEECB0E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923F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48D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CAF1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5EB0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F2CE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6F6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144A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D480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604ABD"/>
    <w:multiLevelType w:val="hybridMultilevel"/>
    <w:tmpl w:val="E326E1F6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EDE72E1"/>
    <w:multiLevelType w:val="hybridMultilevel"/>
    <w:tmpl w:val="FAA08FFE"/>
    <w:lvl w:ilvl="0" w:tplc="8A963C1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9204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089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4E05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E2DF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8267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2AFD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6C1A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3214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CE3716"/>
    <w:multiLevelType w:val="multilevel"/>
    <w:tmpl w:val="239200F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2B7AAB"/>
    <w:multiLevelType w:val="hybridMultilevel"/>
    <w:tmpl w:val="8EEC81B6"/>
    <w:lvl w:ilvl="0" w:tplc="8F9A81A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412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4B3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5255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0F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9465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443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C15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809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1B011B"/>
    <w:multiLevelType w:val="hybridMultilevel"/>
    <w:tmpl w:val="2A767208"/>
    <w:lvl w:ilvl="0" w:tplc="2D00C09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2E6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CCA2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680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427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E040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72A9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631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F0E1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0E6321"/>
    <w:multiLevelType w:val="hybridMultilevel"/>
    <w:tmpl w:val="8D14DB64"/>
    <w:lvl w:ilvl="0" w:tplc="4328AC9C">
      <w:start w:val="1"/>
      <w:numFmt w:val="decimal"/>
      <w:lvlText w:val="%1.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E60B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D01D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B024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064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0E3EF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9A31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D04C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4816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FA7CBF"/>
    <w:multiLevelType w:val="hybridMultilevel"/>
    <w:tmpl w:val="1758E90E"/>
    <w:lvl w:ilvl="0" w:tplc="7E1C971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F420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4A2F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3E3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9CAD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2A29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8A3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2AFD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9802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9C3761"/>
    <w:multiLevelType w:val="hybridMultilevel"/>
    <w:tmpl w:val="975C4E50"/>
    <w:lvl w:ilvl="0" w:tplc="C654FE8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945B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80BE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E9C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B6CA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D812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AEA7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D0AF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02F7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E535A8"/>
    <w:multiLevelType w:val="hybridMultilevel"/>
    <w:tmpl w:val="69601FFA"/>
    <w:lvl w:ilvl="0" w:tplc="02EA2B54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AB6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0D9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326E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E66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6A47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B667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8C3E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462FC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6F5F6A"/>
    <w:multiLevelType w:val="hybridMultilevel"/>
    <w:tmpl w:val="D24AF7A2"/>
    <w:lvl w:ilvl="0" w:tplc="839EE3CC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1E9E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C99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6AF29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BA2E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F8B0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A80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5E902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BCB0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5162">
    <w:abstractNumId w:val="12"/>
  </w:num>
  <w:num w:numId="2" w16cid:durableId="2138251427">
    <w:abstractNumId w:val="2"/>
  </w:num>
  <w:num w:numId="3" w16cid:durableId="1284507804">
    <w:abstractNumId w:val="8"/>
  </w:num>
  <w:num w:numId="4" w16cid:durableId="715933817">
    <w:abstractNumId w:val="4"/>
  </w:num>
  <w:num w:numId="5" w16cid:durableId="1223253308">
    <w:abstractNumId w:val="7"/>
  </w:num>
  <w:num w:numId="6" w16cid:durableId="1161694501">
    <w:abstractNumId w:val="9"/>
  </w:num>
  <w:num w:numId="7" w16cid:durableId="1966694150">
    <w:abstractNumId w:val="10"/>
  </w:num>
  <w:num w:numId="8" w16cid:durableId="1825000015">
    <w:abstractNumId w:val="11"/>
  </w:num>
  <w:num w:numId="9" w16cid:durableId="385573472">
    <w:abstractNumId w:val="6"/>
  </w:num>
  <w:num w:numId="10" w16cid:durableId="730925967">
    <w:abstractNumId w:val="5"/>
  </w:num>
  <w:num w:numId="11" w16cid:durableId="10357327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49240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89550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29"/>
    <w:rsid w:val="004545DA"/>
    <w:rsid w:val="00470F16"/>
    <w:rsid w:val="004F1B38"/>
    <w:rsid w:val="006001DC"/>
    <w:rsid w:val="00786258"/>
    <w:rsid w:val="007D5B29"/>
    <w:rsid w:val="00E5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0582"/>
  <w15:docId w15:val="{74392A1B-34CA-414F-80B8-71859DD7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0"/>
      </w:numPr>
      <w:spacing w:after="159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0"/>
      </w:numPr>
      <w:spacing w:after="159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1B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62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semiHidden/>
    <w:unhideWhenUsed/>
    <w:rsid w:val="00786258"/>
    <w:rPr>
      <w:color w:val="4472C4" w:themeColor="accent1"/>
    </w:rPr>
  </w:style>
  <w:style w:type="paragraph" w:customStyle="1" w:styleId="Compact">
    <w:name w:val="Compact"/>
    <w:basedOn w:val="Corpodetexto"/>
    <w:qFormat/>
    <w:rsid w:val="00786258"/>
    <w:pPr>
      <w:spacing w:before="36" w:after="36" w:line="240" w:lineRule="auto"/>
      <w:ind w:left="0" w:firstLine="0"/>
    </w:pPr>
    <w:rPr>
      <w:rFonts w:asciiTheme="minorHAnsi" w:eastAsiaTheme="minorHAnsi" w:hAnsiTheme="minorHAnsi" w:cstheme="minorBidi"/>
      <w:color w:val="auto"/>
      <w:kern w:val="0"/>
      <w:sz w:val="24"/>
      <w:lang w:val="en-US" w:eastAsia="en-US"/>
      <w14:ligatures w14:val="none"/>
    </w:rPr>
  </w:style>
  <w:style w:type="table" w:customStyle="1" w:styleId="Table">
    <w:name w:val="Table"/>
    <w:semiHidden/>
    <w:qFormat/>
    <w:rsid w:val="00786258"/>
    <w:pPr>
      <w:spacing w:after="200" w:line="240" w:lineRule="auto"/>
    </w:pPr>
    <w:rPr>
      <w:rFonts w:eastAsiaTheme="minorHAnsi"/>
      <w:kern w:val="0"/>
      <w:lang w:val="en-US" w:eastAsia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Corpodetexto">
    <w:name w:val="Body Text"/>
    <w:basedOn w:val="Normal"/>
    <w:link w:val="CorpodetextoChar"/>
    <w:uiPriority w:val="99"/>
    <w:semiHidden/>
    <w:unhideWhenUsed/>
    <w:rsid w:val="00786258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6258"/>
    <w:rPr>
      <w:rFonts w:ascii="Calibri" w:eastAsia="Calibri" w:hAnsi="Calibri" w:cs="Calibri"/>
      <w:color w:val="000000"/>
      <w:sz w:val="2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6258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customStyle="1" w:styleId="FirstParagraph">
    <w:name w:val="First Paragraph"/>
    <w:basedOn w:val="Corpodetexto"/>
    <w:next w:val="Corpodetexto"/>
    <w:qFormat/>
    <w:rsid w:val="00786258"/>
    <w:pPr>
      <w:spacing w:before="180" w:after="180" w:line="240" w:lineRule="auto"/>
      <w:ind w:left="0" w:firstLine="0"/>
    </w:pPr>
    <w:rPr>
      <w:rFonts w:asciiTheme="minorHAnsi" w:eastAsiaTheme="minorHAnsi" w:hAnsiTheme="minorHAnsi" w:cstheme="minorBidi"/>
      <w:color w:val="auto"/>
      <w:kern w:val="0"/>
      <w:sz w:val="24"/>
      <w:lang w:val="en-US" w:eastAsia="en-US"/>
      <w14:ligatures w14:val="none"/>
    </w:rPr>
  </w:style>
  <w:style w:type="character" w:customStyle="1" w:styleId="VerbatimChar">
    <w:name w:val="Verbatim Char"/>
    <w:basedOn w:val="Fontepargpadro"/>
    <w:link w:val="SourceCode"/>
    <w:locked/>
    <w:rsid w:val="0078625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786258"/>
    <w:pPr>
      <w:wordWrap w:val="0"/>
      <w:spacing w:after="200" w:line="240" w:lineRule="auto"/>
      <w:ind w:left="0" w:firstLine="0"/>
    </w:pPr>
    <w:rPr>
      <w:rFonts w:ascii="Consolas" w:eastAsiaTheme="minorEastAsia" w:hAnsi="Consolas" w:cstheme="minorBidi"/>
      <w:color w:val="auto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1B3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FunctionTok">
    <w:name w:val="FunctionTok"/>
    <w:basedOn w:val="VerbatimChar"/>
    <w:rsid w:val="004F1B38"/>
    <w:rPr>
      <w:rFonts w:ascii="Consolas" w:hAnsi="Consolas"/>
      <w:color w:val="06287E"/>
      <w:sz w:val="22"/>
    </w:rPr>
  </w:style>
  <w:style w:type="character" w:customStyle="1" w:styleId="PreprocessorTok">
    <w:name w:val="PreprocessorTok"/>
    <w:basedOn w:val="VerbatimChar"/>
    <w:rsid w:val="004F1B38"/>
    <w:rPr>
      <w:rFonts w:ascii="Consolas" w:hAnsi="Consolas"/>
      <w:color w:val="BC7A00"/>
      <w:sz w:val="22"/>
    </w:rPr>
  </w:style>
  <w:style w:type="character" w:customStyle="1" w:styleId="NormalTok">
    <w:name w:val="NormalTok"/>
    <w:basedOn w:val="VerbatimChar"/>
    <w:rsid w:val="004F1B38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600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adhavmalhotra/journal-entries-with-labelled-emotion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ijagallery/fitlife-emotions-mood-and-activity-dataset" TargetMode="External"/><Relationship Id="rId12" Type="http://schemas.openxmlformats.org/officeDocument/2006/relationships/hyperlink" Target="https://ftp.ibge.gov.br/PNS/2019/Microdado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ho.int/data/gho/data/themes/mental-health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tabnet.datasus.gov.br/cgi/deftohtm.exe?sih/cnv/qiuf.de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ge.gov.br/estatisticas/sociais/saude/24786-pof-2017-2018.html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886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Rocha Silva</dc:creator>
  <cp:keywords/>
  <cp:lastModifiedBy>Rodrigo Maya Mesquita</cp:lastModifiedBy>
  <cp:revision>2</cp:revision>
  <dcterms:created xsi:type="dcterms:W3CDTF">2026-05-09T21:43:00Z</dcterms:created>
  <dcterms:modified xsi:type="dcterms:W3CDTF">2026-05-09T21:43:00Z</dcterms:modified>
</cp:coreProperties>
</file>