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8B5CF6"/>
          <w:sz w:val="72"/>
          <w:szCs w:val="72"/>
        </w:rPr>
        <w:t xml:space="preserve">🧠 SAPA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1135"/>
          <w:sz w:val="28"/>
          <w:szCs w:val="28"/>
        </w:rPr>
        <w:t xml:space="preserve">Sistema de Autoconhecimento Psicológico Automatizado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Guia de Instalação e Utilização</w:t>
      </w:r>
    </w:p>
    <w:p>
      <w:pPr>
        <w:spacing w:after="1440" w:before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Projeto Integrador I  •  CEUB  •  Ciência da Computação  •  2026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SAPA é um dashboard interativo de saúde mental construído em Python com Streamlit. Consolida dados reais de 7 fontes públicas em um banco SQLite e apresenta análises em 5 páginas navegáveis.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Fontes de dados integradas (298.961 registros totais):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FitLife (Kaggle) — emoções e atividades físicas: 100.000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Journal Entries (Kaggle) — diários emocionais rotulados: 1.473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IBGE POF 2017-2018 — despesas com saúde por faixa de renda: 703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OMS Global — indicadores mundiais de saúde mental: 12.936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SUS RAPS — infraestrutura de saúde mental: 183.819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OWID — prevalência global de depressão 1990–2019: 30 pontos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2. Pré-Requisitos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2.1 Software necessário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3.9 ou superior  →  python.org/downloads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 →  git-scm.com  (para clonar o repositório)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Conexão com a Internet (para baixar os dados na primeira vez)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2.2 Verificar Python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Abra o Prompt de Comando (cmd) e execute: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python --version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aparecer Python 3.x.x o ambiente está pronto.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3. Instalação Passo a Passo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3.1 Clonar o repositório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git clone https://github.com/Ronald-Jesus/Projeto_Integrador_1.git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cd Projeto_Integrador_1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3.2 Instalar dependências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pip install streamlit pandas plotly kaggle requests openpyxl numpy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ℹ️ Sobre o pysus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pacote pysus (DATASUS) não instala no Windows. O pipeline pula o ETL 04 automaticamente — nenhuma ação necessária.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3.3 Baixar os dados e gerar o banco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 pasta do projeto, clique duas vezes em: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D6006E"/>
          <w:sz w:val="22"/>
          <w:szCs w:val="22"/>
        </w:rPr>
        <w:t xml:space="preserve">rodar_etls.bat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script baixa os datasets do Kaggle, processa e gera o saude_mental.db automaticamente. Duração: 2 a 5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⚠️ Token do Kaggle já configurado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token da API está embutido em setup_sapa.py. Não é necessário criar conta no Kaggle nem configurar nada manualmente.</w:t>
            </w:r>
          </w:p>
        </w:tc>
      </w:tr>
    </w:tbl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4. Rodar 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1135"/>
                <w:sz w:val="22"/>
                <w:szCs w:val="22"/>
              </w:rPr>
              <w:t xml:space="preserve">Abrir o Prompt de Comando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Pressione Win + R, digite cmd e pressione Enter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1135"/>
                <w:sz w:val="22"/>
                <w:szCs w:val="22"/>
              </w:rPr>
              <w:t xml:space="preserve">Navegar até a pasta do projeto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cd "C:\caminho\para\Projeto_Integrador_1"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1135"/>
                <w:sz w:val="22"/>
                <w:szCs w:val="22"/>
              </w:rPr>
              <w:t xml:space="preserve">Iniciar o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python -m streamlit run dashboard.py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1135"/>
                <w:sz w:val="22"/>
                <w:szCs w:val="22"/>
              </w:rPr>
              <w:t xml:space="preserve">Acessar no navegador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Acesse http://localhost:8501 (abre automaticamente)</w:t>
            </w:r>
          </w:p>
        </w:tc>
      </w:tr>
    </w:tbl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5. Páginas do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🏠 Visão Geral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KPIs globais (298.961 registros, humor 5,5/10, estresse 4,8/10, emoção mais frequente). Gráfico de evolução do humor e pizza de distribuição de emoções.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🤸 Emoções &amp; Atividades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Dados do FitLife com 100.000 registros. Filtros por atividade, faixa etária, nível de estresse e data. Scatter humor × estresse e barras de atividades mais praticadas.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📓 Diários Emocionais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1.473 diários com 18 emoções rotuladas (Happy, Calm, Excited, Anxious...). Distribuição, comprimento dos textos por emoção e evolução temporal.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BR Saúde no Brasil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IBGE POF com 703 registros. Filtros por região e faixa de renda. Gastos por estado (UF) e composição do gasto por classe de renda.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🌍 Tendências Globais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OWID com prevalência de depressão 1990–2019. Seletor de países e slider de período para comparação entre nações.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6. Scripts Utilitários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rodar_etls.bat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Baixa todos os dados e gera o banco do zero (primeira instalação)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reprocessar_etl01.bat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Re-executa apenas o ETL do FitLife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atualizar_diarios.bat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Corrige rótulos de emoção nos Diários (rodar com dashboard fechado)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setup_sapa.py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completo de setup: dependências, scripts e dados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run_etls_robusto.py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Executa todos os ETLs pulando automaticamente os que falharem</w:t>
            </w:r>
          </w:p>
        </w:tc>
      </w:tr>
    </w:tbl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7. Solução de Problemas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❌ "File does not exist: dashboard.py"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Você não está na pasta correta. Execute: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cd "C:\caminho\para\Projeto_Integrador_1"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❌ "streamlit: command not found"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sempre o comando completo: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python -m streamlit run dashboard.py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❌ Banco de dados não encontrado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o rodar_etls.bat para gerar o banco. O saude_mental.db aparecerá na pasta raiz.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❌ ETL falha com erro de módulo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pip install streamlit pandas plotly kaggle requests openpyxl numpy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6006E"/>
          <w:sz w:val="22"/>
          <w:szCs w:val="22"/>
        </w:rPr>
        <w:t xml:space="preserve">❌ Diários mostram só Não Informado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Feche o dashboard e execute o atualizar_diarios.bat. Depois reabra.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8. Estrutura de Arquivos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Projeto_Integrador_1/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dashboard.py              ← Dashboard principal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saude_mental.db           ← Banco SQLite (gerado)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setup_sapa.py             ← Setup completo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rodar_etls.bat            ← Baixa dados e gera banco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reprocessar_etl01.bat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atualizar_diarios.bat / 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data/raw/                 ← CSVs originais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├── data/processed/csv/       ← CSVs transformados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└── src/scripts/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    ├── etl_01 a etl_07       ← ETLs de cada fonte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    ├── gerar_banco_dados.py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    └── run_etls_robusto.py</w:t>
      </w:r>
    </w:p>
    <w:p>
      <w:pPr>
        <w:pBdr>
          <w:bottom w:val="single" w:color="E5E7EB" w:sz="4" w:space="1"/>
        </w:pBdr>
        <w:spacing w:after="140" w:before="1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1135"/>
          <w:sz w:val="32"/>
          <w:szCs w:val="32"/>
        </w:rPr>
        <w:t xml:space="preserve">9. Subir no GitHub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Após clonar e testar o projeto, suba as alterações com: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git add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git commit -m "Aula 17: dados reais, ETLs corrigidos, scripts utilitarios"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git push origin main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📋 Arquivos novos/alterados nesta versão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dashboard.py • etl_01_kaggle_fitlife.py • etl_02_kaggle_journal.py • run_etls_robusto.py (novo) • setup_sapa.py (novo) • rodar_etls.bat (novo) • atualizar_diarios.bat e .py (novos)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Projeto Integrador I • CEUB  |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SAPA — Guia de Instalação 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11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B5C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600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2026-05-31T23:42:14.576Z</dcterms:created>
  <dcterms:modified xsi:type="dcterms:W3CDTF">2026-05-31T23:42:14.576Z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