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93D" w:rsidRDefault="009E05FE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  <w:r w:rsidRPr="002E193D">
        <w:rPr>
          <w:rFonts w:ascii="Times New Roman" w:hAnsi="Times New Roman" w:cs="Times New Roman"/>
          <w:b/>
          <w:noProof/>
          <w:color w:val="002060"/>
          <w:sz w:val="40"/>
          <w:szCs w:val="28"/>
          <w:lang w:eastAsia="es-E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>
                <wp:simplePos x="0" y="0"/>
                <wp:positionH relativeFrom="column">
                  <wp:posOffset>854710</wp:posOffset>
                </wp:positionH>
                <wp:positionV relativeFrom="paragraph">
                  <wp:posOffset>375920</wp:posOffset>
                </wp:positionV>
                <wp:extent cx="5231130" cy="8006080"/>
                <wp:effectExtent l="0" t="0" r="762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1130" cy="8006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E193D" w:rsidRPr="002E193D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40"/>
                                <w:szCs w:val="34"/>
                              </w:rPr>
                            </w:pPr>
                            <w:r w:rsidRPr="002E193D"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40"/>
                                <w:szCs w:val="34"/>
                              </w:rPr>
                              <w:t>UNIVERSIDAD ABIERTA PARA ADULTO</w:t>
                            </w:r>
                          </w:p>
                          <w:p w:rsidR="002E193D" w:rsidRPr="003F48F4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4"/>
                                <w:szCs w:val="28"/>
                              </w:rPr>
                            </w:pPr>
                          </w:p>
                          <w:p w:rsidR="002E193D" w:rsidRPr="00FD447C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6"/>
                                <w:szCs w:val="28"/>
                              </w:rPr>
                            </w:pPr>
                            <w:r w:rsidRPr="003F48F4">
                              <w:rPr>
                                <w:rFonts w:ascii="Times New Roman" w:hAnsi="Times New Roman" w:cs="Times New Roman"/>
                                <w:noProof/>
                                <w:shd w:val="clear" w:color="auto" w:fill="C45911" w:themeFill="accent2" w:themeFillShade="BF"/>
                                <w:lang w:eastAsia="es-ES"/>
                              </w:rPr>
                              <w:drawing>
                                <wp:inline distT="0" distB="0" distL="0" distR="0" wp14:anchorId="4C772B6B" wp14:editId="12C97F3E">
                                  <wp:extent cx="1624465" cy="914400"/>
                                  <wp:effectExtent l="0" t="0" r="0" b="0"/>
                                  <wp:docPr id="9" name="Imagen 9" descr="Resultado de imagen para uapa logo&quot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Resultado de imagen para uapa logo&quot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250" t="27000" r="10250" b="282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1240" cy="9238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E193D" w:rsidRPr="00FD447C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2060"/>
                                <w:sz w:val="36"/>
                                <w:szCs w:val="28"/>
                              </w:rPr>
                            </w:pPr>
                          </w:p>
                          <w:p w:rsidR="002E193D" w:rsidRPr="00FD447C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</w:pPr>
                            <w:r w:rsidRPr="00FD447C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8"/>
                              </w:rPr>
                              <w:t>ESPECIALIDAD EN INFORMÁTICA, CON ORIENTACIÓN A LA ENSEÑANZA</w:t>
                            </w:r>
                          </w:p>
                          <w:p w:rsidR="002E193D" w:rsidRPr="00FD447C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eastAsia="es-ES"/>
                              </w:rPr>
                            </w:pPr>
                          </w:p>
                          <w:p w:rsidR="009E05FE" w:rsidRPr="00FD447C" w:rsidRDefault="009E05FE" w:rsidP="009E05FE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D447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Asignatura:</w:t>
                            </w:r>
                          </w:p>
                          <w:p w:rsidR="009E05FE" w:rsidRPr="00FD447C" w:rsidRDefault="009E05FE" w:rsidP="009E05FE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D447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Integración de las TIC en las Áreas Curriculares </w:t>
                            </w:r>
                          </w:p>
                          <w:p w:rsidR="009E05FE" w:rsidRDefault="009E05FE" w:rsidP="009E05FE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FD447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EIN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–</w:t>
                            </w:r>
                            <w:r w:rsidRPr="00FD447C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322</w:t>
                            </w:r>
                          </w:p>
                          <w:p w:rsidR="009E05FE" w:rsidRPr="00FD447C" w:rsidRDefault="009E05FE" w:rsidP="009E05FE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9E05FE" w:rsidRPr="00FD447C" w:rsidRDefault="009E05FE" w:rsidP="009E05FE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FD447C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>Facilitador:</w:t>
                            </w:r>
                            <w:r w:rsidRPr="00FD447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lang w:eastAsia="es-ES"/>
                              </w:rPr>
                              <w:t xml:space="preserve">Jeovanny Rodríguez </w:t>
                            </w:r>
                          </w:p>
                          <w:p w:rsidR="002E193D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eastAsia="es-ES"/>
                              </w:rPr>
                            </w:pPr>
                          </w:p>
                          <w:p w:rsidR="002E193D" w:rsidRPr="00FD447C" w:rsidRDefault="002E193D" w:rsidP="002E193D">
                            <w:pPr>
                              <w:spacing w:before="90" w:after="90" w:line="360" w:lineRule="auto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eastAsia="es-ES"/>
                              </w:rPr>
                            </w:pPr>
                          </w:p>
                          <w:p w:rsidR="002E193D" w:rsidRPr="00BC1E27" w:rsidRDefault="002E193D" w:rsidP="002E193D">
                            <w:pPr>
                              <w:spacing w:before="90" w:after="90" w:line="360" w:lineRule="auto"/>
                              <w:ind w:firstLine="708"/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u w:val="single"/>
                                <w:lang w:eastAsia="es-ES"/>
                              </w:rPr>
                            </w:pPr>
                            <w:r w:rsidRPr="00BC1E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  <w:lang w:eastAsia="es-ES"/>
                              </w:rPr>
                              <w:t>Sustentantes:</w:t>
                            </w:r>
                            <w:r w:rsidRPr="003F48F4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BC1E27">
                              <w:rPr>
                                <w:rFonts w:ascii="Times New Roman" w:eastAsia="Times New Roman" w:hAnsi="Times New Roman" w:cs="Times New Roman"/>
                                <w:b/>
                                <w:sz w:val="28"/>
                                <w:szCs w:val="28"/>
                                <w:u w:val="single"/>
                                <w:lang w:eastAsia="es-ES"/>
                              </w:rPr>
                              <w:t>Matrículas:</w:t>
                            </w:r>
                          </w:p>
                          <w:p w:rsidR="002E193D" w:rsidRPr="002E193D" w:rsidRDefault="002E193D" w:rsidP="002E193D">
                            <w:pPr>
                              <w:spacing w:before="90" w:after="90" w:line="36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</w:pP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>Claudia Bileika Gómez Pérez</w:t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  <w:t>2019 – 07938</w:t>
                            </w:r>
                          </w:p>
                          <w:p w:rsidR="002E193D" w:rsidRPr="002E193D" w:rsidRDefault="002E193D" w:rsidP="002E193D">
                            <w:pPr>
                              <w:spacing w:before="90" w:after="90" w:line="36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</w:pP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>Denny Mercedes Espinal González</w:t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</w:r>
                            <w:r w:rsidRPr="002E193D">
                              <w:rPr>
                                <w:rFonts w:ascii="Times New Roman" w:eastAsia="Times New Roman" w:hAnsi="Times New Roman" w:cs="Times New Roman"/>
                                <w:sz w:val="28"/>
                                <w:szCs w:val="28"/>
                                <w:lang w:eastAsia="es-ES"/>
                              </w:rPr>
                              <w:tab/>
                              <w:t>2019 - 07740</w:t>
                            </w:r>
                          </w:p>
                          <w:p w:rsidR="002E193D" w:rsidRDefault="002E193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7.3pt;margin-top:29.6pt;width:411.9pt;height:630.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" stroked="f">
                <v:textbox>
                  <w:txbxContent>
                    <w:p w:rsidR="002E193D" w:rsidRPr="002E193D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40"/>
                          <w:szCs w:val="34"/>
                        </w:rPr>
                      </w:pPr>
                      <w:r w:rsidRPr="002E193D">
                        <w:rPr>
                          <w:rFonts w:ascii="Times New Roman" w:hAnsi="Times New Roman" w:cs="Times New Roman"/>
                          <w:b/>
                          <w:color w:val="002060"/>
                          <w:sz w:val="40"/>
                          <w:szCs w:val="34"/>
                        </w:rPr>
                        <w:t>UNIVERSIDAD ABIERTA PARA ADULTO</w:t>
                      </w:r>
                    </w:p>
                    <w:p w:rsidR="002E193D" w:rsidRPr="003F48F4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4"/>
                          <w:szCs w:val="28"/>
                        </w:rPr>
                      </w:pPr>
                    </w:p>
                    <w:p w:rsidR="002E193D" w:rsidRPr="00FD447C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36"/>
                          <w:szCs w:val="28"/>
                        </w:rPr>
                      </w:pPr>
                      <w:r w:rsidRPr="003F48F4">
                        <w:rPr>
                          <w:rFonts w:ascii="Times New Roman" w:hAnsi="Times New Roman" w:cs="Times New Roman"/>
                          <w:noProof/>
                          <w:shd w:val="clear" w:color="auto" w:fill="C45911" w:themeFill="accent2" w:themeFillShade="BF"/>
                          <w:lang w:eastAsia="es-ES"/>
                        </w:rPr>
                        <w:drawing>
                          <wp:inline distT="0" distB="0" distL="0" distR="0" wp14:anchorId="4C772B6B" wp14:editId="12C97F3E">
                            <wp:extent cx="1624465" cy="914400"/>
                            <wp:effectExtent l="0" t="0" r="0" b="0"/>
                            <wp:docPr id="9" name="Imagen 9" descr="Resultado de imagen para uapa logo&quot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Resultado de imagen para uapa logo&quot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10250" t="27000" r="10250" b="28250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641240" cy="9238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E193D" w:rsidRPr="00FD447C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color w:val="002060"/>
                          <w:sz w:val="36"/>
                          <w:szCs w:val="28"/>
                        </w:rPr>
                      </w:pPr>
                    </w:p>
                    <w:p w:rsidR="002E193D" w:rsidRPr="00FD447C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</w:pPr>
                      <w:r w:rsidRPr="00FD447C">
                        <w:rPr>
                          <w:rFonts w:ascii="Times New Roman" w:hAnsi="Times New Roman" w:cs="Times New Roman"/>
                          <w:b/>
                          <w:sz w:val="24"/>
                          <w:szCs w:val="28"/>
                        </w:rPr>
                        <w:t>ESPECIALIDAD EN INFORMÁTICA, CON ORIENTACIÓN A LA ENSEÑANZA</w:t>
                      </w:r>
                    </w:p>
                    <w:p w:rsidR="002E193D" w:rsidRPr="00FD447C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lang w:eastAsia="es-ES"/>
                        </w:rPr>
                      </w:pPr>
                    </w:p>
                    <w:p w:rsidR="009E05FE" w:rsidRPr="00FD447C" w:rsidRDefault="009E05FE" w:rsidP="009E05FE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FD447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Asignatura:</w:t>
                      </w:r>
                    </w:p>
                    <w:p w:rsidR="009E05FE" w:rsidRPr="00FD447C" w:rsidRDefault="009E05FE" w:rsidP="009E05FE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FD447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Integración de las TIC en las Áreas Curriculares </w:t>
                      </w:r>
                    </w:p>
                    <w:p w:rsidR="009E05FE" w:rsidRDefault="009E05FE" w:rsidP="009E05FE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 w:rsidRPr="00FD447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EIN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–</w:t>
                      </w:r>
                      <w:r w:rsidRPr="00FD447C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322</w:t>
                      </w:r>
                    </w:p>
                    <w:p w:rsidR="009E05FE" w:rsidRPr="00FD447C" w:rsidRDefault="009E05FE" w:rsidP="009E05FE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9E05FE" w:rsidRPr="00FD447C" w:rsidRDefault="009E05FE" w:rsidP="009E05FE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FD447C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>Facilitador:</w:t>
                      </w:r>
                      <w:r w:rsidRPr="00FD447C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lang w:eastAsia="es-ES"/>
                        </w:rPr>
                        <w:t xml:space="preserve">Jeovanny Rodríguez </w:t>
                      </w:r>
                    </w:p>
                    <w:p w:rsidR="002E193D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lang w:eastAsia="es-ES"/>
                        </w:rPr>
                      </w:pPr>
                    </w:p>
                    <w:p w:rsidR="002E193D" w:rsidRPr="00FD447C" w:rsidRDefault="002E193D" w:rsidP="002E193D">
                      <w:pPr>
                        <w:spacing w:before="90" w:after="90" w:line="360" w:lineRule="auto"/>
                        <w:jc w:val="center"/>
                        <w:rPr>
                          <w:rFonts w:ascii="Times New Roman" w:hAnsi="Times New Roman" w:cs="Times New Roman"/>
                          <w:noProof/>
                          <w:lang w:eastAsia="es-ES"/>
                        </w:rPr>
                      </w:pPr>
                    </w:p>
                    <w:p w:rsidR="002E193D" w:rsidRPr="00BC1E27" w:rsidRDefault="002E193D" w:rsidP="002E193D">
                      <w:pPr>
                        <w:spacing w:before="90" w:after="90" w:line="360" w:lineRule="auto"/>
                        <w:ind w:firstLine="708"/>
                        <w:jc w:val="both"/>
                        <w:rPr>
                          <w:rFonts w:ascii="Times New Roman" w:hAnsi="Times New Roman" w:cs="Times New Roman"/>
                          <w:b/>
                          <w:noProof/>
                          <w:u w:val="single"/>
                          <w:lang w:eastAsia="es-ES"/>
                        </w:rPr>
                      </w:pPr>
                      <w:r w:rsidRPr="00BC1E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u w:val="single"/>
                          <w:lang w:eastAsia="es-ES"/>
                        </w:rPr>
                        <w:t>Sustentantes:</w:t>
                      </w:r>
                      <w:r w:rsidRPr="003F48F4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BC1E27">
                        <w:rPr>
                          <w:rFonts w:ascii="Times New Roman" w:eastAsia="Times New Roman" w:hAnsi="Times New Roman" w:cs="Times New Roman"/>
                          <w:b/>
                          <w:sz w:val="28"/>
                          <w:szCs w:val="28"/>
                          <w:u w:val="single"/>
                          <w:lang w:eastAsia="es-ES"/>
                        </w:rPr>
                        <w:t>Matrículas:</w:t>
                      </w:r>
                    </w:p>
                    <w:p w:rsidR="002E193D" w:rsidRPr="002E193D" w:rsidRDefault="002E193D" w:rsidP="002E193D">
                      <w:pPr>
                        <w:spacing w:before="90" w:after="90" w:line="36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</w:pP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>Claudia Bileika Gómez Pérez</w:t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  <w:t>2019 – 07938</w:t>
                      </w:r>
                    </w:p>
                    <w:p w:rsidR="002E193D" w:rsidRPr="002E193D" w:rsidRDefault="002E193D" w:rsidP="002E193D">
                      <w:pPr>
                        <w:spacing w:before="90" w:after="90" w:line="36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</w:pP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>Denny Mercedes Espinal González</w:t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</w:r>
                      <w:r w:rsidRPr="002E193D"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  <w:lang w:eastAsia="es-ES"/>
                        </w:rPr>
                        <w:tab/>
                        <w:t>2019 - 07740</w:t>
                      </w:r>
                    </w:p>
                    <w:p w:rsidR="002E193D" w:rsidRDefault="002E193D"/>
                  </w:txbxContent>
                </v:textbox>
                <w10:wrap type="square"/>
              </v:shape>
            </w:pict>
          </mc:Fallback>
        </mc:AlternateContent>
      </w:r>
      <w:r w:rsidR="00906DDF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9F9E79" wp14:editId="488F5E80">
                <wp:simplePos x="0" y="0"/>
                <wp:positionH relativeFrom="page">
                  <wp:posOffset>6297118</wp:posOffset>
                </wp:positionH>
                <wp:positionV relativeFrom="paragraph">
                  <wp:posOffset>-422186</wp:posOffset>
                </wp:positionV>
                <wp:extent cx="438150" cy="419100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35E9A" id="Rectángulo 12" o:spid="_x0000_s1026" style="position:absolute;margin-left:495.85pt;margin-top:-33.25pt;width:34.5pt;height:33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" fillcolor="#f7caac [1301]" stroked="f" strokeweight="1pt">
                <w10:wrap anchorx="page"/>
              </v:rect>
            </w:pict>
          </mc:Fallback>
        </mc:AlternateContent>
      </w:r>
      <w:r w:rsidR="00906DDF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FFCEFB" wp14:editId="78B44E5E">
                <wp:simplePos x="0" y="0"/>
                <wp:positionH relativeFrom="page">
                  <wp:align>right</wp:align>
                </wp:positionH>
                <wp:positionV relativeFrom="paragraph">
                  <wp:posOffset>-300207</wp:posOffset>
                </wp:positionV>
                <wp:extent cx="438150" cy="419100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26D8C" id="Rectángulo 8" o:spid="_x0000_s1026" style="position:absolute;margin-left:-16.7pt;margin-top:-23.65pt;width:34.5pt;height:33pt;z-index:25166540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" fillcolor="#c5e0b3 [1305]" stroked="f" strokeweight="1pt">
                <w10:wrap anchorx="page"/>
              </v:rect>
            </w:pict>
          </mc:Fallback>
        </mc:AlternateContent>
      </w:r>
      <w:r w:rsidR="00906DDF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2F6E86" wp14:editId="0EAFE69F">
                <wp:simplePos x="0" y="0"/>
                <wp:positionH relativeFrom="margin">
                  <wp:posOffset>4530430</wp:posOffset>
                </wp:positionH>
                <wp:positionV relativeFrom="paragraph">
                  <wp:posOffset>-167152</wp:posOffset>
                </wp:positionV>
                <wp:extent cx="438150" cy="41910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38A188" id="Rectángulo 6" o:spid="_x0000_s1026" style="position:absolute;margin-left:356.75pt;margin-top:-13.15pt;width:34.5pt;height:33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" fillcolor="#92d050" stroked="f" strokeweight="1pt">
                <w10:wrap anchorx="margin"/>
              </v:rect>
            </w:pict>
          </mc:Fallback>
        </mc:AlternateContent>
      </w:r>
      <w:r w:rsidR="00906DDF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67BBA9" wp14:editId="29973603">
                <wp:simplePos x="0" y="0"/>
                <wp:positionH relativeFrom="margin">
                  <wp:posOffset>5110745</wp:posOffset>
                </wp:positionH>
                <wp:positionV relativeFrom="paragraph">
                  <wp:posOffset>-897890</wp:posOffset>
                </wp:positionV>
                <wp:extent cx="438150" cy="41910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rgbClr val="FF006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FA7FA" id="Rectángulo 7" o:spid="_x0000_s1026" style="position:absolute;margin-left:402.4pt;margin-top:-70.7pt;width:34.5pt;height:33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" fillcolor="#f06" stroked="f" strokeweight="1pt">
                <w10:wrap anchorx="margin"/>
              </v:rect>
            </w:pict>
          </mc:Fallback>
        </mc:AlternateContent>
      </w:r>
      <w:r w:rsidR="00906DDF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2F105F" wp14:editId="6193BF3D">
                <wp:simplePos x="0" y="0"/>
                <wp:positionH relativeFrom="rightMargin">
                  <wp:posOffset>-695915</wp:posOffset>
                </wp:positionH>
                <wp:positionV relativeFrom="paragraph">
                  <wp:posOffset>-373926</wp:posOffset>
                </wp:positionV>
                <wp:extent cx="531628" cy="526312"/>
                <wp:effectExtent l="0" t="0" r="1905" b="76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628" cy="526312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C59D5" id="Rectángulo 5" o:spid="_x0000_s1026" style="position:absolute;margin-left:-54.8pt;margin-top:-29.45pt;width:41.85pt;height:41.45pt;z-index:2516623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" fillcolor="#7030a0" stroked="f" strokeweight="1pt">
                <w10:wrap anchorx="margin"/>
              </v:rect>
            </w:pict>
          </mc:Fallback>
        </mc:AlternateContent>
      </w:r>
      <w:r w:rsidR="00906DDF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E8B396" wp14:editId="613E35B7">
                <wp:simplePos x="0" y="0"/>
                <wp:positionH relativeFrom="page">
                  <wp:posOffset>6091245</wp:posOffset>
                </wp:positionH>
                <wp:positionV relativeFrom="paragraph">
                  <wp:posOffset>-683792</wp:posOffset>
                </wp:positionV>
                <wp:extent cx="438150" cy="419100"/>
                <wp:effectExtent l="0" t="0" r="0" b="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1910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6E1263" id="Rectángulo 13" o:spid="_x0000_s1026" style="position:absolute;margin-left:479.65pt;margin-top:-53.85pt;width:34.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" fillcolor="#323e4f [2415]" stroked="f" strokeweight="1pt">
                <w10:wrap anchorx="page"/>
              </v:rect>
            </w:pict>
          </mc:Fallback>
        </mc:AlternateContent>
      </w:r>
      <w:r w:rsidR="002E193D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1C5FDF" wp14:editId="6796F09C">
                <wp:simplePos x="0" y="0"/>
                <wp:positionH relativeFrom="column">
                  <wp:posOffset>4917956</wp:posOffset>
                </wp:positionH>
                <wp:positionV relativeFrom="paragraph">
                  <wp:posOffset>-740941</wp:posOffset>
                </wp:positionV>
                <wp:extent cx="828675" cy="781050"/>
                <wp:effectExtent l="0" t="0" r="9525" b="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78105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34674" id="Rectángulo 4" o:spid="_x0000_s1026" style="position:absolute;margin-left:387.25pt;margin-top:-58.35pt;width:65.25pt;height:6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" fillcolor="#ffd966 [1943]" stroked="f" strokeweight="1pt"/>
            </w:pict>
          </mc:Fallback>
        </mc:AlternateContent>
      </w:r>
      <w:r w:rsidR="002E193D" w:rsidRPr="00FD447C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998197" wp14:editId="300D4D6E">
                <wp:simplePos x="0" y="0"/>
                <wp:positionH relativeFrom="page">
                  <wp:align>left</wp:align>
                </wp:positionH>
                <wp:positionV relativeFrom="paragraph">
                  <wp:posOffset>-899603</wp:posOffset>
                </wp:positionV>
                <wp:extent cx="1722474" cy="10653823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474" cy="1065382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1B151" id="Rectángulo 2" o:spid="_x0000_s1026" style="position:absolute;margin-left:0;margin-top:-70.85pt;width:135.65pt;height:838.9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" fillcolor="#bf8f00 [2407]" stroked="f" strokeweight="1pt">
                <w10:wrap anchorx="page"/>
              </v:rect>
            </w:pict>
          </mc:Fallback>
        </mc:AlternateContent>
      </w:r>
      <w:r w:rsidR="002E193D">
        <w:rPr>
          <w:rFonts w:ascii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292679" wp14:editId="28B5BEDC">
                <wp:simplePos x="0" y="0"/>
                <wp:positionH relativeFrom="column">
                  <wp:posOffset>5444490</wp:posOffset>
                </wp:positionH>
                <wp:positionV relativeFrom="paragraph">
                  <wp:posOffset>-881381</wp:posOffset>
                </wp:positionV>
                <wp:extent cx="1019175" cy="847725"/>
                <wp:effectExtent l="0" t="0" r="9525" b="9525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84772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9D7E2C" id="Rectángulo 3" o:spid="_x0000_s1026" style="position:absolute;margin-left:428.7pt;margin-top:-69.4pt;width:80.25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" fillcolor="#c45911 [2405]" stroked="f" strokeweight="1pt"/>
            </w:pict>
          </mc:Fallback>
        </mc:AlternateContent>
      </w:r>
    </w:p>
    <w:p w:rsidR="002E193D" w:rsidRDefault="002E193D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</w:p>
    <w:p w:rsidR="002E193D" w:rsidRDefault="002E193D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</w:p>
    <w:p w:rsidR="002E193D" w:rsidRDefault="002E193D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</w:p>
    <w:p w:rsidR="002E193D" w:rsidRDefault="002E193D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</w:p>
    <w:p w:rsidR="002E193D" w:rsidRDefault="002E193D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</w:p>
    <w:p w:rsidR="002E193D" w:rsidRDefault="002E193D" w:rsidP="002E193D">
      <w:pPr>
        <w:spacing w:before="90" w:after="90"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Pr="00FD447C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E193D" w:rsidRDefault="002E193D" w:rsidP="002E193D">
      <w:pPr>
        <w:pStyle w:val="Sinespaciado"/>
        <w:jc w:val="both"/>
        <w:rPr>
          <w:rFonts w:ascii="Times New Roman" w:hAnsi="Times New Roman" w:cs="Times New Roman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B6E0C" w:rsidRDefault="004B6E0C" w:rsidP="004B6E0C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  <w:r w:rsidRPr="00D21540">
        <w:rPr>
          <w:rFonts w:ascii="Kristen ITC" w:hAnsi="Kristen ITC" w:cs="Arial"/>
          <w:b/>
          <w:sz w:val="28"/>
          <w:szCs w:val="24"/>
        </w:rPr>
        <w:t xml:space="preserve">Recursos Web Útiles Para la Enseñanza del Área de </w:t>
      </w:r>
      <w:r>
        <w:rPr>
          <w:rFonts w:ascii="Kristen ITC" w:hAnsi="Kristen ITC" w:cs="Arial"/>
          <w:b/>
          <w:sz w:val="28"/>
          <w:szCs w:val="24"/>
        </w:rPr>
        <w:t xml:space="preserve">Ciencia Naturales </w:t>
      </w:r>
    </w:p>
    <w:p w:rsidR="004B6E0C" w:rsidRDefault="004B6E0C" w:rsidP="004B6E0C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tbl>
      <w:tblPr>
        <w:tblStyle w:val="Tablaconcuadrcula"/>
        <w:tblpPr w:leftFromText="141" w:rightFromText="141" w:vertAnchor="text" w:horzAnchor="margin" w:tblpY="417"/>
        <w:tblOverlap w:val="never"/>
        <w:tblW w:w="0" w:type="auto"/>
        <w:tblLook w:val="04A0" w:firstRow="1" w:lastRow="0" w:firstColumn="1" w:lastColumn="0" w:noHBand="0" w:noVBand="1"/>
      </w:tblPr>
      <w:tblGrid>
        <w:gridCol w:w="2630"/>
        <w:gridCol w:w="1393"/>
        <w:gridCol w:w="2720"/>
        <w:gridCol w:w="1751"/>
      </w:tblGrid>
      <w:tr w:rsidR="004B6E0C" w:rsidRPr="008F78BE" w:rsidTr="002B19BA">
        <w:trPr>
          <w:trHeight w:val="615"/>
        </w:trPr>
        <w:tc>
          <w:tcPr>
            <w:tcW w:w="2630" w:type="dxa"/>
            <w:shd w:val="clear" w:color="auto" w:fill="A6A6A6" w:themeFill="background1" w:themeFillShade="A6"/>
          </w:tcPr>
          <w:p w:rsidR="004B6E0C" w:rsidRPr="00592FA3" w:rsidRDefault="004B6E0C" w:rsidP="002B19BA">
            <w:r w:rsidRPr="00592FA3">
              <w:t>REUCURSO</w:t>
            </w:r>
          </w:p>
        </w:tc>
        <w:tc>
          <w:tcPr>
            <w:tcW w:w="1393" w:type="dxa"/>
            <w:shd w:val="clear" w:color="auto" w:fill="A6A6A6" w:themeFill="background1" w:themeFillShade="A6"/>
          </w:tcPr>
          <w:p w:rsidR="004B6E0C" w:rsidRPr="008F78BE" w:rsidRDefault="004B6E0C" w:rsidP="002B19BA">
            <w:pPr>
              <w:jc w:val="center"/>
              <w:rPr>
                <w:b/>
              </w:rPr>
            </w:pPr>
            <w:r w:rsidRPr="008F78BE">
              <w:rPr>
                <w:b/>
              </w:rPr>
              <w:t>APOYO A OTRAS AREAS</w:t>
            </w:r>
          </w:p>
        </w:tc>
        <w:tc>
          <w:tcPr>
            <w:tcW w:w="2720" w:type="dxa"/>
            <w:shd w:val="clear" w:color="auto" w:fill="A6A6A6" w:themeFill="background1" w:themeFillShade="A6"/>
          </w:tcPr>
          <w:p w:rsidR="004B6E0C" w:rsidRDefault="004B6E0C" w:rsidP="002B19BA">
            <w:pPr>
              <w:jc w:val="center"/>
              <w:rPr>
                <w:b/>
              </w:rPr>
            </w:pPr>
          </w:p>
          <w:p w:rsidR="004B6E0C" w:rsidRPr="008F78BE" w:rsidRDefault="004B6E0C" w:rsidP="002B19BA">
            <w:pPr>
              <w:jc w:val="center"/>
              <w:rPr>
                <w:b/>
              </w:rPr>
            </w:pPr>
            <w:r w:rsidRPr="008F78BE">
              <w:rPr>
                <w:b/>
              </w:rPr>
              <w:t>PROPOSITO</w:t>
            </w:r>
          </w:p>
        </w:tc>
        <w:tc>
          <w:tcPr>
            <w:tcW w:w="1751" w:type="dxa"/>
            <w:shd w:val="clear" w:color="auto" w:fill="A6A6A6" w:themeFill="background1" w:themeFillShade="A6"/>
          </w:tcPr>
          <w:p w:rsidR="004B6E0C" w:rsidRPr="008F78BE" w:rsidRDefault="004B6E0C" w:rsidP="002B19BA">
            <w:pPr>
              <w:jc w:val="center"/>
              <w:rPr>
                <w:b/>
              </w:rPr>
            </w:pPr>
            <w:r w:rsidRPr="008F78BE">
              <w:rPr>
                <w:b/>
              </w:rPr>
              <w:t>COMPETENCIA A DESARROLLAR</w:t>
            </w:r>
          </w:p>
        </w:tc>
      </w:tr>
      <w:tr w:rsidR="004B6E0C" w:rsidTr="002B19BA">
        <w:trPr>
          <w:trHeight w:val="1887"/>
        </w:trPr>
        <w:tc>
          <w:tcPr>
            <w:tcW w:w="2630" w:type="dxa"/>
            <w:shd w:val="clear" w:color="auto" w:fill="AEAAAA" w:themeFill="background2" w:themeFillShade="BF"/>
          </w:tcPr>
          <w:p w:rsidR="004B6E0C" w:rsidRPr="00592FA3" w:rsidRDefault="004B6E0C" w:rsidP="002B19BA"/>
          <w:p w:rsidR="004B6E0C" w:rsidRPr="00592FA3" w:rsidRDefault="004B6E0C" w:rsidP="002B19BA">
            <w:r>
              <w:rPr>
                <w:noProof/>
                <w:lang w:eastAsia="es-ES"/>
              </w:rPr>
              <w:drawing>
                <wp:inline distT="0" distB="0" distL="0" distR="0" wp14:anchorId="1DA7BA29" wp14:editId="469D6FB1">
                  <wp:extent cx="1190625" cy="740868"/>
                  <wp:effectExtent l="0" t="0" r="0" b="0"/>
                  <wp:docPr id="16" name="Picture 5" descr="Resultado de imagen para youtube logo n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Resultado de imagen para youtube logo n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740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shd w:val="clear" w:color="auto" w:fill="AEAAAA" w:themeFill="background2" w:themeFillShade="BF"/>
          </w:tcPr>
          <w:p w:rsidR="004B6E0C" w:rsidRDefault="004B6E0C" w:rsidP="002B19BA">
            <w:r>
              <w:t>Ciencias Sociales</w:t>
            </w:r>
          </w:p>
          <w:p w:rsidR="004B6E0C" w:rsidRDefault="004B6E0C" w:rsidP="002B19BA">
            <w:r>
              <w:t>Ciencias de la Naturaleza</w:t>
            </w:r>
          </w:p>
          <w:p w:rsidR="004B6E0C" w:rsidRDefault="004B6E0C" w:rsidP="002B19BA">
            <w:r>
              <w:t>Matemática</w:t>
            </w:r>
          </w:p>
          <w:p w:rsidR="004B6E0C" w:rsidRDefault="004B6E0C" w:rsidP="002B19BA">
            <w:r>
              <w:t>Artes.</w:t>
            </w:r>
          </w:p>
          <w:p w:rsidR="004B6E0C" w:rsidRDefault="004B6E0C" w:rsidP="002B19BA">
            <w:r>
              <w:t>Integral Humana y Religiosa</w:t>
            </w:r>
          </w:p>
          <w:p w:rsidR="004B6E0C" w:rsidRDefault="004B6E0C" w:rsidP="002B19BA">
            <w:proofErr w:type="spellStart"/>
            <w:r>
              <w:t>Educacion</w:t>
            </w:r>
            <w:proofErr w:type="spellEnd"/>
            <w:r>
              <w:t xml:space="preserve"> Física</w:t>
            </w:r>
          </w:p>
          <w:p w:rsidR="004B6E0C" w:rsidRDefault="004B6E0C" w:rsidP="002B19BA">
            <w:r>
              <w:t>Lenguas Modernas</w:t>
            </w:r>
          </w:p>
        </w:tc>
        <w:tc>
          <w:tcPr>
            <w:tcW w:w="2720" w:type="dxa"/>
            <w:shd w:val="clear" w:color="auto" w:fill="AEAAAA" w:themeFill="background2" w:themeFillShade="BF"/>
          </w:tcPr>
          <w:p w:rsidR="004B6E0C" w:rsidRDefault="004B6E0C" w:rsidP="002B19BA">
            <w:r>
              <w:t xml:space="preserve">Plataforma de cono cimiento abierto </w:t>
            </w:r>
            <w:r w:rsidRPr="00024349">
              <w:t>gratuito   de video en línea, para contribuir con la educación de los jóvenes hispanoamericanos.</w:t>
            </w:r>
          </w:p>
        </w:tc>
        <w:tc>
          <w:tcPr>
            <w:tcW w:w="1751" w:type="dxa"/>
            <w:shd w:val="clear" w:color="auto" w:fill="AEAAAA" w:themeFill="background2" w:themeFillShade="BF"/>
          </w:tcPr>
          <w:p w:rsidR="004B6E0C" w:rsidRDefault="004B6E0C" w:rsidP="002B19BA">
            <w:r>
              <w:t>Aplica los procedimientos científicos y tecnológicos para dar respuestas a fenómenos naturales</w:t>
            </w:r>
          </w:p>
        </w:tc>
      </w:tr>
      <w:tr w:rsidR="004B6E0C" w:rsidTr="002B19BA">
        <w:trPr>
          <w:trHeight w:val="2430"/>
        </w:trPr>
        <w:tc>
          <w:tcPr>
            <w:tcW w:w="2630" w:type="dxa"/>
            <w:shd w:val="clear" w:color="auto" w:fill="AEAAAA" w:themeFill="background2" w:themeFillShade="BF"/>
          </w:tcPr>
          <w:p w:rsidR="004B6E0C" w:rsidRDefault="004B6E0C" w:rsidP="002B19BA"/>
          <w:p w:rsidR="004B6E0C" w:rsidRDefault="004B6E0C" w:rsidP="002B19BA"/>
          <w:p w:rsidR="004B6E0C" w:rsidRPr="00592FA3" w:rsidRDefault="004B6E0C" w:rsidP="002B19BA">
            <w:r w:rsidRPr="00BC16BB">
              <w:rPr>
                <w:noProof/>
                <w:lang w:eastAsia="es-ES"/>
              </w:rPr>
              <w:drawing>
                <wp:inline distT="0" distB="0" distL="0" distR="0" wp14:anchorId="20D2A701" wp14:editId="4C5D92B3">
                  <wp:extent cx="1533317" cy="685800"/>
                  <wp:effectExtent l="0" t="0" r="0" b="0"/>
                  <wp:docPr id="17" name="Picture 4" descr="Resultado de imagen para formularios google drive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formularios google drive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3317" cy="685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shd w:val="clear" w:color="auto" w:fill="AEAAAA" w:themeFill="background2" w:themeFillShade="BF"/>
          </w:tcPr>
          <w:p w:rsidR="004B6E0C" w:rsidRDefault="004B6E0C" w:rsidP="002B19BA"/>
          <w:p w:rsidR="004B6E0C" w:rsidRDefault="004B6E0C" w:rsidP="002B19BA">
            <w:r>
              <w:t>Ciencias Sociales</w:t>
            </w:r>
          </w:p>
          <w:p w:rsidR="004B6E0C" w:rsidRDefault="004B6E0C" w:rsidP="002B19BA">
            <w:r>
              <w:t>Ciencias de la Naturaleza</w:t>
            </w:r>
          </w:p>
          <w:p w:rsidR="004B6E0C" w:rsidRDefault="004B6E0C" w:rsidP="002B19BA">
            <w:r>
              <w:t>Matemática</w:t>
            </w:r>
          </w:p>
          <w:p w:rsidR="004B6E0C" w:rsidRDefault="004B6E0C" w:rsidP="002B19BA">
            <w:r>
              <w:t>Artes</w:t>
            </w:r>
          </w:p>
          <w:p w:rsidR="004B6E0C" w:rsidRPr="004F73C1" w:rsidRDefault="004B6E0C" w:rsidP="002B19BA">
            <w:r>
              <w:t>Formación Integral Humana y Religiosa</w:t>
            </w:r>
          </w:p>
        </w:tc>
        <w:tc>
          <w:tcPr>
            <w:tcW w:w="2720" w:type="dxa"/>
            <w:shd w:val="clear" w:color="auto" w:fill="AEAAAA" w:themeFill="background2" w:themeFillShade="BF"/>
          </w:tcPr>
          <w:p w:rsidR="004B6E0C" w:rsidRPr="00343609" w:rsidRDefault="004B6E0C" w:rsidP="002B19BA">
            <w:r w:rsidRPr="00343609">
              <w:t xml:space="preserve">Elabora diferentes eventos, </w:t>
            </w:r>
          </w:p>
          <w:p w:rsidR="004B6E0C" w:rsidRPr="00343609" w:rsidRDefault="004B6E0C" w:rsidP="002B19BA">
            <w:r w:rsidRPr="00343609">
              <w:t xml:space="preserve">Puedes crear un formulario desde Drive o a partir de una hoja de cálculo existente. Una de las herramientas de Google </w:t>
            </w:r>
            <w:proofErr w:type="spellStart"/>
            <w:r w:rsidRPr="00343609">
              <w:t>Docs</w:t>
            </w:r>
            <w:proofErr w:type="spellEnd"/>
            <w:r w:rsidRPr="00343609">
              <w:t> es su formulario.</w:t>
            </w:r>
          </w:p>
        </w:tc>
        <w:tc>
          <w:tcPr>
            <w:tcW w:w="1751" w:type="dxa"/>
            <w:shd w:val="clear" w:color="auto" w:fill="AEAAAA" w:themeFill="background2" w:themeFillShade="BF"/>
          </w:tcPr>
          <w:p w:rsidR="004B6E0C" w:rsidRDefault="004B6E0C" w:rsidP="002B19BA">
            <w:r>
              <w:t>Asume una actitud crítica y preventiva ante fenómenos naturales, problemas y situaciones científicas y tecnológicas.</w:t>
            </w:r>
          </w:p>
        </w:tc>
      </w:tr>
      <w:tr w:rsidR="004B6E0C" w:rsidRPr="00343609" w:rsidTr="002B19BA">
        <w:trPr>
          <w:trHeight w:val="2174"/>
        </w:trPr>
        <w:tc>
          <w:tcPr>
            <w:tcW w:w="2630" w:type="dxa"/>
            <w:shd w:val="clear" w:color="auto" w:fill="AEAAAA" w:themeFill="background2" w:themeFillShade="BF"/>
          </w:tcPr>
          <w:p w:rsidR="004B6E0C" w:rsidRPr="00343609" w:rsidRDefault="004B6E0C" w:rsidP="002B19BA">
            <w:r>
              <w:rPr>
                <w:noProof/>
                <w:lang w:eastAsia="es-ES"/>
              </w:rPr>
              <w:drawing>
                <wp:inline distT="0" distB="0" distL="0" distR="0" wp14:anchorId="3CD1C5DA" wp14:editId="56A01A74">
                  <wp:extent cx="819150" cy="819150"/>
                  <wp:effectExtent l="0" t="0" r="0" b="0"/>
                  <wp:docPr id="18" name="Picture 1" descr="Resultado de imagen para prezi logo 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prezi logo 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3" w:type="dxa"/>
            <w:shd w:val="clear" w:color="auto" w:fill="AEAAAA" w:themeFill="background2" w:themeFillShade="BF"/>
          </w:tcPr>
          <w:p w:rsidR="004B6E0C" w:rsidRPr="00343609" w:rsidRDefault="004B6E0C" w:rsidP="002B19BA">
            <w:r w:rsidRPr="00343609">
              <w:t>Ciencias Sociales</w:t>
            </w:r>
          </w:p>
          <w:p w:rsidR="004B6E0C" w:rsidRPr="00343609" w:rsidRDefault="004B6E0C" w:rsidP="002B19BA">
            <w:r w:rsidRPr="00343609">
              <w:t>Ciencias de la Naturaleza</w:t>
            </w:r>
          </w:p>
          <w:p w:rsidR="004B6E0C" w:rsidRPr="00343609" w:rsidRDefault="004B6E0C" w:rsidP="002B19BA">
            <w:r w:rsidRPr="00343609">
              <w:t>Matemática</w:t>
            </w:r>
          </w:p>
          <w:p w:rsidR="004B6E0C" w:rsidRPr="00343609" w:rsidRDefault="004B6E0C" w:rsidP="002B19BA">
            <w:r w:rsidRPr="00343609">
              <w:t>Artes.</w:t>
            </w:r>
          </w:p>
          <w:p w:rsidR="004B6E0C" w:rsidRPr="00343609" w:rsidRDefault="004B6E0C" w:rsidP="002B19BA">
            <w:r w:rsidRPr="00343609">
              <w:t>Formación Integral Humana y Religiosa</w:t>
            </w:r>
          </w:p>
        </w:tc>
        <w:tc>
          <w:tcPr>
            <w:tcW w:w="2720" w:type="dxa"/>
            <w:shd w:val="clear" w:color="auto" w:fill="AEAAAA" w:themeFill="background2" w:themeFillShade="BF"/>
          </w:tcPr>
          <w:p w:rsidR="004B6E0C" w:rsidRPr="00343609" w:rsidRDefault="004B6E0C" w:rsidP="002B19BA">
            <w:r w:rsidRPr="00343609">
              <w:t>Software de aplicación de presentaciones</w:t>
            </w:r>
            <w:r>
              <w:t xml:space="preserve"> en líneas</w:t>
            </w:r>
            <w:r w:rsidRPr="00343609">
              <w:t xml:space="preserve">, </w:t>
            </w:r>
            <w:r>
              <w:t xml:space="preserve">es una herramienta </w:t>
            </w:r>
            <w:r w:rsidRPr="00343609">
              <w:t xml:space="preserve">basado </w:t>
            </w:r>
            <w:r>
              <w:t xml:space="preserve">en lienzo </w:t>
            </w:r>
            <w:r w:rsidRPr="00343609">
              <w:t>en documento informático en nueves.</w:t>
            </w:r>
          </w:p>
          <w:p w:rsidR="004B6E0C" w:rsidRPr="00343609" w:rsidRDefault="004B6E0C" w:rsidP="002B19BA"/>
          <w:p w:rsidR="004B6E0C" w:rsidRPr="00343609" w:rsidRDefault="004B6E0C" w:rsidP="002B19BA">
            <w:r w:rsidRPr="00343609">
              <w:t xml:space="preserve">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</w:p>
        </w:tc>
        <w:tc>
          <w:tcPr>
            <w:tcW w:w="1751" w:type="dxa"/>
            <w:shd w:val="clear" w:color="auto" w:fill="AEAAAA" w:themeFill="background2" w:themeFillShade="BF"/>
          </w:tcPr>
          <w:p w:rsidR="004B6E0C" w:rsidRPr="00343609" w:rsidRDefault="004B6E0C" w:rsidP="002B19BA">
            <w:r w:rsidRPr="00343609">
              <w:t>Comprende  artículos conceptúale de modo digital.</w:t>
            </w:r>
          </w:p>
        </w:tc>
      </w:tr>
    </w:tbl>
    <w:p w:rsidR="004B6E0C" w:rsidRDefault="004B6E0C" w:rsidP="004B6E0C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729D3" w:rsidRDefault="002729D3" w:rsidP="002729D3">
      <w:pPr>
        <w:pStyle w:val="Sinespaciado"/>
        <w:jc w:val="both"/>
        <w:rPr>
          <w:rFonts w:ascii="Arial" w:hAnsi="Arial" w:cs="Arial"/>
          <w:sz w:val="24"/>
          <w:szCs w:val="24"/>
        </w:rPr>
        <w:sectPr w:rsidR="002729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A03F71" w:rsidRDefault="00A03F71" w:rsidP="00A03F71">
      <w:pPr>
        <w:pStyle w:val="Sinespaciado"/>
        <w:jc w:val="center"/>
        <w:rPr>
          <w:rFonts w:ascii="Arial" w:hAnsi="Arial" w:cs="Arial"/>
          <w:b/>
          <w:sz w:val="28"/>
          <w:szCs w:val="24"/>
        </w:rPr>
      </w:pPr>
    </w:p>
    <w:p w:rsidR="004B6E0C" w:rsidRDefault="004B6E0C" w:rsidP="00A03F71">
      <w:pPr>
        <w:pStyle w:val="Sinespaciado"/>
        <w:jc w:val="center"/>
        <w:rPr>
          <w:rFonts w:ascii="Arial" w:hAnsi="Arial" w:cs="Arial"/>
          <w:b/>
          <w:sz w:val="28"/>
          <w:szCs w:val="24"/>
        </w:rPr>
      </w:pPr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  <w:r w:rsidRPr="00D21540">
        <w:rPr>
          <w:rFonts w:ascii="Kristen ITC" w:hAnsi="Kristen ITC" w:cs="Arial"/>
          <w:b/>
          <w:sz w:val="28"/>
          <w:szCs w:val="24"/>
        </w:rPr>
        <w:t xml:space="preserve">Recursos Web Útiles Para la Enseñanza del Área de </w:t>
      </w:r>
      <w:r>
        <w:rPr>
          <w:rFonts w:ascii="Kristen ITC" w:hAnsi="Kristen ITC" w:cs="Arial"/>
          <w:b/>
          <w:sz w:val="28"/>
          <w:szCs w:val="24"/>
        </w:rPr>
        <w:t>Matemática</w:t>
      </w:r>
    </w:p>
    <w:p w:rsidR="004B6E0C" w:rsidRPr="004B6E0C" w:rsidRDefault="004B6E0C" w:rsidP="00905477">
      <w:pPr>
        <w:pStyle w:val="Sinespaciado"/>
        <w:jc w:val="center"/>
        <w:rPr>
          <w:rFonts w:ascii="Kristen ITC" w:hAnsi="Kristen ITC" w:cs="Arial"/>
          <w:sz w:val="24"/>
          <w:szCs w:val="24"/>
        </w:rPr>
      </w:pPr>
      <w:r w:rsidRPr="004B6E0C">
        <w:rPr>
          <w:rFonts w:ascii="Kristen ITC" w:hAnsi="Kristen ITC" w:cs="Arial"/>
          <w:sz w:val="24"/>
          <w:szCs w:val="24"/>
        </w:rPr>
        <w:t xml:space="preserve">Realizado en </w:t>
      </w:r>
      <w:proofErr w:type="spellStart"/>
      <w:r w:rsidRPr="004B6E0C">
        <w:rPr>
          <w:rFonts w:ascii="Kristen ITC" w:hAnsi="Kristen ITC" w:cs="Arial"/>
          <w:sz w:val="24"/>
          <w:szCs w:val="24"/>
        </w:rPr>
        <w:t>Edraw</w:t>
      </w:r>
      <w:proofErr w:type="spellEnd"/>
      <w:r w:rsidRPr="004B6E0C">
        <w:rPr>
          <w:rFonts w:ascii="Kristen ITC" w:hAnsi="Kristen ITC" w:cs="Arial"/>
          <w:sz w:val="24"/>
          <w:szCs w:val="24"/>
        </w:rPr>
        <w:t xml:space="preserve"> </w:t>
      </w:r>
      <w:proofErr w:type="spellStart"/>
      <w:r w:rsidRPr="004B6E0C">
        <w:rPr>
          <w:rFonts w:ascii="Kristen ITC" w:hAnsi="Kristen ITC" w:cs="Arial"/>
          <w:sz w:val="24"/>
          <w:szCs w:val="24"/>
        </w:rPr>
        <w:t>Mind</w:t>
      </w:r>
      <w:proofErr w:type="spellEnd"/>
      <w:r w:rsidRPr="004B6E0C">
        <w:rPr>
          <w:rFonts w:ascii="Kristen ITC" w:hAnsi="Kristen ITC" w:cs="Arial"/>
          <w:sz w:val="24"/>
          <w:szCs w:val="24"/>
        </w:rPr>
        <w:t xml:space="preserve"> </w:t>
      </w:r>
      <w:proofErr w:type="spellStart"/>
      <w:r w:rsidRPr="004B6E0C">
        <w:rPr>
          <w:rFonts w:ascii="Kristen ITC" w:hAnsi="Kristen ITC" w:cs="Arial"/>
          <w:sz w:val="24"/>
          <w:szCs w:val="24"/>
        </w:rPr>
        <w:t>Map</w:t>
      </w:r>
      <w:proofErr w:type="spellEnd"/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  <w:r>
        <w:rPr>
          <w:rFonts w:ascii="Kristen ITC" w:hAnsi="Kristen ITC" w:cs="Arial"/>
          <w:b/>
          <w:noProof/>
          <w:sz w:val="28"/>
          <w:szCs w:val="24"/>
          <w:lang w:eastAsia="es-ES"/>
        </w:rPr>
        <w:drawing>
          <wp:inline distT="0" distB="0" distL="0" distR="0">
            <wp:extent cx="5971540" cy="3752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6C85F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538" cy="37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4B6E0C" w:rsidRDefault="004B6E0C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  <w:sectPr w:rsidR="004B6E0C" w:rsidSect="004B6E0C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905477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905477" w:rsidRPr="00D21540" w:rsidRDefault="00905477" w:rsidP="00905477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A03F71" w:rsidRDefault="00A03F71" w:rsidP="00A03F71">
      <w:pPr>
        <w:pStyle w:val="Sinespaciado"/>
        <w:jc w:val="center"/>
        <w:rPr>
          <w:rFonts w:ascii="Arial" w:hAnsi="Arial" w:cs="Arial"/>
          <w:b/>
          <w:sz w:val="28"/>
          <w:szCs w:val="24"/>
        </w:rPr>
      </w:pPr>
    </w:p>
    <w:p w:rsidR="00A03F71" w:rsidRDefault="00A03F71" w:rsidP="00A03F71">
      <w:pPr>
        <w:pStyle w:val="Sinespaciado"/>
        <w:jc w:val="center"/>
        <w:rPr>
          <w:rFonts w:ascii="Arial" w:hAnsi="Arial" w:cs="Arial"/>
          <w:b/>
          <w:sz w:val="28"/>
          <w:szCs w:val="24"/>
        </w:rPr>
      </w:pPr>
    </w:p>
    <w:p w:rsidR="00A03F71" w:rsidRPr="00D21540" w:rsidRDefault="00A03F71" w:rsidP="00A03F71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  <w:r w:rsidRPr="00D21540">
        <w:rPr>
          <w:rFonts w:ascii="Kristen ITC" w:hAnsi="Kristen ITC" w:cs="Arial"/>
          <w:b/>
          <w:sz w:val="28"/>
          <w:szCs w:val="24"/>
        </w:rPr>
        <w:t xml:space="preserve">Recursos Web </w:t>
      </w:r>
      <w:r w:rsidR="00AA57BC" w:rsidRPr="00D21540">
        <w:rPr>
          <w:rFonts w:ascii="Kristen ITC" w:hAnsi="Kristen ITC" w:cs="Arial"/>
          <w:b/>
          <w:sz w:val="28"/>
          <w:szCs w:val="24"/>
        </w:rPr>
        <w:t xml:space="preserve">Útiles </w:t>
      </w:r>
      <w:r w:rsidRPr="00D21540">
        <w:rPr>
          <w:rFonts w:ascii="Kristen ITC" w:hAnsi="Kristen ITC" w:cs="Arial"/>
          <w:b/>
          <w:sz w:val="28"/>
          <w:szCs w:val="24"/>
        </w:rPr>
        <w:t>Para la Enseñanza del Área de Ciencias Sociales</w:t>
      </w:r>
    </w:p>
    <w:p w:rsidR="00A03F71" w:rsidRPr="00D403F7" w:rsidRDefault="00A03F71" w:rsidP="00A03F71">
      <w:pPr>
        <w:pStyle w:val="Sinespaciado"/>
        <w:jc w:val="center"/>
        <w:rPr>
          <w:rFonts w:ascii="Arial" w:hAnsi="Arial" w:cs="Arial"/>
          <w:b/>
          <w:sz w:val="28"/>
          <w:szCs w:val="24"/>
        </w:rPr>
      </w:pPr>
    </w:p>
    <w:p w:rsidR="00A03F71" w:rsidRDefault="00A03F71" w:rsidP="00A03F71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decuadrcula5oscura-nfasis4"/>
        <w:tblW w:w="14046" w:type="dxa"/>
        <w:shd w:val="clear" w:color="auto" w:fill="BF8F00" w:themeFill="accent4" w:themeFillShade="BF"/>
        <w:tblLook w:val="04A0" w:firstRow="1" w:lastRow="0" w:firstColumn="1" w:lastColumn="0" w:noHBand="0" w:noVBand="1"/>
      </w:tblPr>
      <w:tblGrid>
        <w:gridCol w:w="2826"/>
        <w:gridCol w:w="2809"/>
        <w:gridCol w:w="5171"/>
        <w:gridCol w:w="3240"/>
      </w:tblGrid>
      <w:tr w:rsidR="00E407A8" w:rsidTr="002B19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806000" w:themeFill="accent4" w:themeFillShade="80"/>
            <w:vAlign w:val="center"/>
          </w:tcPr>
          <w:p w:rsidR="00A03F71" w:rsidRPr="007F2207" w:rsidRDefault="00A03F71" w:rsidP="002B19BA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7F2207">
              <w:rPr>
                <w:rFonts w:ascii="Arial" w:hAnsi="Arial" w:cs="Arial"/>
                <w:color w:val="auto"/>
                <w:sz w:val="28"/>
                <w:szCs w:val="24"/>
              </w:rPr>
              <w:t>Recurso</w:t>
            </w:r>
          </w:p>
        </w:tc>
        <w:tc>
          <w:tcPr>
            <w:tcW w:w="2838" w:type="dxa"/>
            <w:shd w:val="clear" w:color="auto" w:fill="806000" w:themeFill="accent4" w:themeFillShade="80"/>
            <w:vAlign w:val="center"/>
          </w:tcPr>
          <w:p w:rsidR="00A03F71" w:rsidRPr="007F2207" w:rsidRDefault="00A03F71" w:rsidP="002B19B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7F2207">
              <w:rPr>
                <w:rFonts w:ascii="Arial" w:hAnsi="Arial" w:cs="Arial"/>
                <w:color w:val="auto"/>
                <w:sz w:val="28"/>
                <w:szCs w:val="24"/>
              </w:rPr>
              <w:t>Audiencia Dirigida</w:t>
            </w:r>
          </w:p>
        </w:tc>
        <w:tc>
          <w:tcPr>
            <w:tcW w:w="5250" w:type="dxa"/>
            <w:shd w:val="clear" w:color="auto" w:fill="806000" w:themeFill="accent4" w:themeFillShade="80"/>
            <w:vAlign w:val="center"/>
          </w:tcPr>
          <w:p w:rsidR="00A03F71" w:rsidRPr="007F2207" w:rsidRDefault="00A03F71" w:rsidP="002B19B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8"/>
                <w:szCs w:val="24"/>
              </w:rPr>
            </w:pPr>
            <w:r w:rsidRPr="007F2207">
              <w:rPr>
                <w:rFonts w:ascii="Arial" w:hAnsi="Arial" w:cs="Arial"/>
                <w:color w:val="auto"/>
                <w:sz w:val="28"/>
                <w:szCs w:val="24"/>
              </w:rPr>
              <w:t>Propósitos que Persigue</w:t>
            </w:r>
          </w:p>
        </w:tc>
        <w:tc>
          <w:tcPr>
            <w:tcW w:w="3266" w:type="dxa"/>
            <w:shd w:val="clear" w:color="auto" w:fill="806000" w:themeFill="accent4" w:themeFillShade="80"/>
          </w:tcPr>
          <w:p w:rsidR="00A03F71" w:rsidRPr="007F2207" w:rsidRDefault="00A03F71" w:rsidP="002B19BA">
            <w:pPr>
              <w:pStyle w:val="Sinespaciad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4"/>
              </w:rPr>
            </w:pPr>
            <w:r w:rsidRPr="007F2207">
              <w:rPr>
                <w:rFonts w:ascii="Arial" w:hAnsi="Arial" w:cs="Arial"/>
                <w:color w:val="auto"/>
                <w:sz w:val="28"/>
                <w:szCs w:val="24"/>
              </w:rPr>
              <w:t>Competencias a desarrollar en el estudiante con el recurso.</w:t>
            </w:r>
          </w:p>
        </w:tc>
      </w:tr>
      <w:tr w:rsidR="00E407A8" w:rsidTr="002B1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C45911" w:themeFill="accent2" w:themeFillShade="BF"/>
          </w:tcPr>
          <w:p w:rsidR="00A03F71" w:rsidRPr="007F2207" w:rsidRDefault="00A03F71" w:rsidP="002B19BA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8"/>
              </w:rPr>
            </w:pPr>
          </w:p>
          <w:p w:rsidR="00A03F71" w:rsidRDefault="00A03F71" w:rsidP="00A931A0">
            <w:pPr>
              <w:pStyle w:val="Sinespaciado"/>
              <w:jc w:val="center"/>
            </w:pPr>
            <w:r>
              <w:rPr>
                <w:rFonts w:ascii="Arial" w:hAnsi="Arial" w:cs="Arial"/>
                <w:color w:val="auto"/>
                <w:sz w:val="28"/>
                <w:szCs w:val="28"/>
              </w:rPr>
              <w:t>Se</w:t>
            </w:r>
            <w:r w:rsidRPr="007F2207">
              <w:rPr>
                <w:rFonts w:ascii="Arial" w:hAnsi="Arial" w:cs="Arial"/>
                <w:color w:val="auto"/>
                <w:sz w:val="28"/>
                <w:szCs w:val="28"/>
              </w:rPr>
              <w:t>terra</w:t>
            </w:r>
            <w:r w:rsidR="00A931A0">
              <w:t xml:space="preserve"> </w:t>
            </w:r>
          </w:p>
          <w:p w:rsidR="00E407A8" w:rsidRPr="007F2207" w:rsidRDefault="00E407A8" w:rsidP="00A931A0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48312" cy="1648312"/>
                  <wp:effectExtent l="0" t="0" r="9525" b="9525"/>
                  <wp:docPr id="14" name="Imagen 14" descr="Resultado de imagen para Seter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sultado de imagen para Seter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1497" cy="165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  <w:shd w:val="clear" w:color="auto" w:fill="FFD966" w:themeFill="accent4" w:themeFillTint="99"/>
          </w:tcPr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2do. Grado, del Primer Ciclo, Nivel Secundario</w:t>
            </w:r>
          </w:p>
        </w:tc>
        <w:tc>
          <w:tcPr>
            <w:tcW w:w="5250" w:type="dxa"/>
            <w:shd w:val="clear" w:color="auto" w:fill="FFD966" w:themeFill="accent4" w:themeFillTint="99"/>
          </w:tcPr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Lograr el aprendizaje de una forma divertida, </w:t>
            </w:r>
            <w:r w:rsidRPr="00E266C5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dinámica e interactiva, además </w:t>
            </w:r>
            <w:r w:rsidRPr="00E266C5">
              <w:rPr>
                <w:rFonts w:ascii="Arial" w:hAnsi="Arial" w:cs="Arial"/>
                <w:sz w:val="24"/>
                <w:szCs w:val="24"/>
              </w:rPr>
              <w:t xml:space="preserve">pone en práctica </w:t>
            </w:r>
            <w:r>
              <w:rPr>
                <w:rFonts w:ascii="Arial" w:hAnsi="Arial" w:cs="Arial"/>
                <w:sz w:val="24"/>
                <w:szCs w:val="24"/>
              </w:rPr>
              <w:t>los conocimientos en geografía.</w:t>
            </w:r>
          </w:p>
        </w:tc>
        <w:tc>
          <w:tcPr>
            <w:tcW w:w="3266" w:type="dxa"/>
            <w:shd w:val="clear" w:color="auto" w:fill="FFD966" w:themeFill="accent4" w:themeFillTint="99"/>
          </w:tcPr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E266C5">
              <w:rPr>
                <w:rFonts w:ascii="Arial" w:hAnsi="Arial" w:cs="Arial"/>
                <w:sz w:val="24"/>
                <w:szCs w:val="24"/>
              </w:rPr>
              <w:t>Práctico en ubicaciones geográficas</w:t>
            </w: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Identifica con M</w:t>
            </w:r>
            <w:r w:rsidRPr="00E266C5">
              <w:rPr>
                <w:rFonts w:ascii="Arial" w:hAnsi="Arial" w:cs="Arial"/>
                <w:sz w:val="24"/>
                <w:szCs w:val="24"/>
              </w:rPr>
              <w:t>apas y conoce la ubicación de muchos lugares del mundo, tales como: ciudades, regiones, países, continentes, ríos, l</w:t>
            </w:r>
            <w:r>
              <w:rPr>
                <w:rFonts w:ascii="Arial" w:hAnsi="Arial" w:cs="Arial"/>
                <w:sz w:val="24"/>
                <w:szCs w:val="24"/>
              </w:rPr>
              <w:t>agos, mares, océanos y</w:t>
            </w:r>
            <w:r w:rsidRPr="00E266C5">
              <w:rPr>
                <w:rFonts w:ascii="Arial" w:hAnsi="Arial" w:cs="Arial"/>
                <w:sz w:val="24"/>
                <w:szCs w:val="24"/>
              </w:rPr>
              <w:t xml:space="preserve"> planetas del sistema solar.</w:t>
            </w: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7A8" w:rsidTr="002B19BA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806000" w:themeFill="accent4" w:themeFillShade="80"/>
          </w:tcPr>
          <w:p w:rsidR="00A03F71" w:rsidRPr="007F2207" w:rsidRDefault="00A03F71" w:rsidP="002B19BA">
            <w:pPr>
              <w:pStyle w:val="Sinespaciad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838" w:type="dxa"/>
            <w:shd w:val="clear" w:color="auto" w:fill="806000" w:themeFill="accent4" w:themeFillShade="80"/>
          </w:tcPr>
          <w:p w:rsidR="00A03F71" w:rsidRDefault="00A03F71" w:rsidP="002B19BA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50" w:type="dxa"/>
            <w:shd w:val="clear" w:color="auto" w:fill="806000" w:themeFill="accent4" w:themeFillShade="80"/>
          </w:tcPr>
          <w:p w:rsidR="00A03F71" w:rsidRDefault="00A03F71" w:rsidP="002B19BA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6" w:type="dxa"/>
            <w:shd w:val="clear" w:color="auto" w:fill="806000" w:themeFill="accent4" w:themeFillShade="80"/>
          </w:tcPr>
          <w:p w:rsidR="00A03F71" w:rsidRDefault="00A03F71" w:rsidP="002B19BA">
            <w:pPr>
              <w:pStyle w:val="Sinespaciad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407A8" w:rsidTr="002B1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C45911" w:themeFill="accent2" w:themeFillShade="BF"/>
          </w:tcPr>
          <w:p w:rsidR="00A03F71" w:rsidRPr="007F2207" w:rsidRDefault="00A03F71" w:rsidP="002B19BA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8"/>
              </w:rPr>
            </w:pPr>
            <w:proofErr w:type="spellStart"/>
            <w:r w:rsidRPr="007F2207">
              <w:rPr>
                <w:rFonts w:ascii="Arial" w:hAnsi="Arial" w:cs="Arial"/>
                <w:color w:val="auto"/>
                <w:sz w:val="28"/>
                <w:szCs w:val="28"/>
              </w:rPr>
              <w:lastRenderedPageBreak/>
              <w:t>Timeline</w:t>
            </w:r>
            <w:proofErr w:type="spellEnd"/>
            <w:r w:rsidR="00A931A0">
              <w:rPr>
                <w:noProof/>
                <w:lang w:eastAsia="es-ES"/>
              </w:rPr>
              <w:drawing>
                <wp:inline distT="0" distB="0" distL="0" distR="0" wp14:anchorId="7C6E6AA0" wp14:editId="32FD7B0E">
                  <wp:extent cx="1318694" cy="987927"/>
                  <wp:effectExtent l="0" t="0" r="0" b="3175"/>
                  <wp:docPr id="10" name="Imagen 10" descr="Resultado de imagen para timeline aplicac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Resultado de imagen para timeline aplicac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749" cy="10104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  <w:shd w:val="clear" w:color="auto" w:fill="FFD966" w:themeFill="accent4" w:themeFillTint="99"/>
          </w:tcPr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5to. Grado, del Segundo Ciclo, Nivel Secundario</w:t>
            </w:r>
          </w:p>
        </w:tc>
        <w:tc>
          <w:tcPr>
            <w:tcW w:w="5250" w:type="dxa"/>
            <w:shd w:val="clear" w:color="auto" w:fill="FFD966" w:themeFill="accent4" w:themeFillTint="99"/>
          </w:tcPr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3743E">
              <w:rPr>
                <w:rFonts w:ascii="Arial" w:hAnsi="Arial" w:cs="Arial"/>
                <w:sz w:val="24"/>
                <w:szCs w:val="24"/>
              </w:rPr>
              <w:t>Enriquec</w:t>
            </w:r>
            <w:r>
              <w:rPr>
                <w:rFonts w:ascii="Arial" w:hAnsi="Arial" w:cs="Arial"/>
                <w:sz w:val="24"/>
                <w:szCs w:val="24"/>
              </w:rPr>
              <w:t xml:space="preserve">er la comprensión </w:t>
            </w:r>
            <w:r w:rsidRPr="00F3743E">
              <w:rPr>
                <w:rFonts w:ascii="Arial" w:hAnsi="Arial" w:cs="Arial"/>
                <w:sz w:val="24"/>
                <w:szCs w:val="24"/>
              </w:rPr>
              <w:t xml:space="preserve">del presente </w:t>
            </w:r>
            <w:r>
              <w:rPr>
                <w:rFonts w:ascii="Arial" w:hAnsi="Arial" w:cs="Arial"/>
                <w:sz w:val="24"/>
                <w:szCs w:val="24"/>
              </w:rPr>
              <w:t xml:space="preserve">a través de la historia </w:t>
            </w:r>
            <w:r w:rsidRPr="00F3743E">
              <w:rPr>
                <w:rFonts w:ascii="Arial" w:hAnsi="Arial" w:cs="Arial"/>
                <w:sz w:val="24"/>
                <w:szCs w:val="24"/>
              </w:rPr>
              <w:t>de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3743E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o</w:t>
            </w:r>
            <w:r w:rsidRPr="00F3743E">
              <w:rPr>
                <w:rFonts w:ascii="Arial" w:hAnsi="Arial" w:cs="Arial"/>
                <w:sz w:val="24"/>
                <w:szCs w:val="24"/>
              </w:rPr>
              <w:t xml:space="preserve"> sucedido.</w:t>
            </w:r>
          </w:p>
        </w:tc>
        <w:tc>
          <w:tcPr>
            <w:tcW w:w="3266" w:type="dxa"/>
            <w:shd w:val="clear" w:color="auto" w:fill="FFD966" w:themeFill="accent4" w:themeFillTint="99"/>
          </w:tcPr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F3743E">
              <w:rPr>
                <w:rFonts w:ascii="Arial" w:hAnsi="Arial" w:cs="Arial"/>
                <w:sz w:val="24"/>
                <w:szCs w:val="24"/>
              </w:rPr>
              <w:t>Mejora evidencia, fuentes e informacion</w:t>
            </w:r>
            <w:r>
              <w:rPr>
                <w:rFonts w:ascii="Arial" w:hAnsi="Arial" w:cs="Arial"/>
                <w:sz w:val="24"/>
                <w:szCs w:val="24"/>
              </w:rPr>
              <w:t>es.</w:t>
            </w: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Default="00A03F71" w:rsidP="002B19BA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Narran la historia para contextualizar a</w:t>
            </w:r>
            <w:r w:rsidRPr="00F3743E">
              <w:rPr>
                <w:rFonts w:ascii="Arial" w:hAnsi="Arial" w:cs="Arial"/>
                <w:sz w:val="24"/>
                <w:szCs w:val="24"/>
              </w:rPr>
              <w:t xml:space="preserve"> través de textos, imágenes y videos, cambia</w:t>
            </w:r>
            <w:r>
              <w:rPr>
                <w:rFonts w:ascii="Arial" w:hAnsi="Arial" w:cs="Arial"/>
                <w:sz w:val="24"/>
                <w:szCs w:val="24"/>
              </w:rPr>
              <w:t>ndo la forma de pensar de  las personas</w:t>
            </w:r>
            <w:r w:rsidRPr="00F3743E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A931A0" w:rsidTr="00A03F71">
        <w:trPr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806000" w:themeFill="accent4" w:themeFillShade="80"/>
          </w:tcPr>
          <w:p w:rsidR="00A03F71" w:rsidRPr="007F2207" w:rsidRDefault="00A03F71" w:rsidP="002B19BA">
            <w:pPr>
              <w:pStyle w:val="Sinespaciado"/>
              <w:jc w:val="center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838" w:type="dxa"/>
            <w:shd w:val="clear" w:color="auto" w:fill="806000" w:themeFill="accent4" w:themeFillShade="80"/>
          </w:tcPr>
          <w:p w:rsidR="00A03F71" w:rsidRDefault="00A03F71" w:rsidP="002B19BA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250" w:type="dxa"/>
            <w:shd w:val="clear" w:color="auto" w:fill="806000" w:themeFill="accent4" w:themeFillShade="80"/>
          </w:tcPr>
          <w:p w:rsidR="00A03F71" w:rsidRDefault="00A03F71" w:rsidP="002B19BA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266" w:type="dxa"/>
            <w:shd w:val="clear" w:color="auto" w:fill="806000" w:themeFill="accent4" w:themeFillShade="80"/>
          </w:tcPr>
          <w:p w:rsidR="00A03F71" w:rsidRPr="00F3743E" w:rsidRDefault="00A03F71" w:rsidP="002B19BA">
            <w:pPr>
              <w:pStyle w:val="Sinespaciad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A931A0" w:rsidTr="002B19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2" w:type="dxa"/>
            <w:shd w:val="clear" w:color="auto" w:fill="C45911" w:themeFill="accent2" w:themeFillShade="BF"/>
          </w:tcPr>
          <w:p w:rsidR="00A03F71" w:rsidRPr="007F2207" w:rsidRDefault="00A03F71" w:rsidP="00A03F71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8"/>
              </w:rPr>
            </w:pPr>
          </w:p>
          <w:p w:rsidR="00A03F71" w:rsidRDefault="00A03F71" w:rsidP="00A03F71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8"/>
              </w:rPr>
            </w:pPr>
            <w:proofErr w:type="spellStart"/>
            <w:r w:rsidRPr="007F2207">
              <w:rPr>
                <w:rFonts w:ascii="Arial" w:hAnsi="Arial" w:cs="Arial"/>
                <w:color w:val="auto"/>
                <w:sz w:val="28"/>
                <w:szCs w:val="28"/>
              </w:rPr>
              <w:t>Kahoot</w:t>
            </w:r>
            <w:proofErr w:type="spellEnd"/>
          </w:p>
          <w:p w:rsidR="00A931A0" w:rsidRPr="007F2207" w:rsidRDefault="00A931A0" w:rsidP="00A03F71">
            <w:pPr>
              <w:pStyle w:val="Sinespaciado"/>
              <w:jc w:val="center"/>
              <w:rPr>
                <w:rFonts w:ascii="Arial" w:hAnsi="Arial" w:cs="Arial"/>
                <w:color w:val="auto"/>
                <w:sz w:val="28"/>
                <w:szCs w:val="28"/>
              </w:rPr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892914" cy="892914"/>
                  <wp:effectExtent l="0" t="0" r="2540" b="2540"/>
                  <wp:docPr id="11" name="Imagen 11" descr="Resultado de imagen para kahoo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Resultado de imagen para kahoo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352" cy="907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8" w:type="dxa"/>
            <w:shd w:val="clear" w:color="auto" w:fill="FFD966" w:themeFill="accent4" w:themeFillTint="99"/>
          </w:tcPr>
          <w:p w:rsidR="00A03F71" w:rsidRPr="009E05FE" w:rsidRDefault="00A03F71" w:rsidP="00A03F71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Pr="009E05FE" w:rsidRDefault="00A03F71" w:rsidP="00A03F71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E05FE">
              <w:rPr>
                <w:rFonts w:ascii="Arial" w:hAnsi="Arial" w:cs="Arial"/>
                <w:sz w:val="24"/>
                <w:szCs w:val="24"/>
              </w:rPr>
              <w:t>1ero. A 6to Grado del Nivel Secundario</w:t>
            </w:r>
          </w:p>
        </w:tc>
        <w:tc>
          <w:tcPr>
            <w:tcW w:w="5250" w:type="dxa"/>
            <w:shd w:val="clear" w:color="auto" w:fill="FFD966" w:themeFill="accent4" w:themeFillTint="99"/>
          </w:tcPr>
          <w:p w:rsidR="00A03F71" w:rsidRPr="009E05FE" w:rsidRDefault="00A03F71" w:rsidP="00A03F71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Pr="009E05FE" w:rsidRDefault="00A03F71" w:rsidP="00A03F71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E05FE">
              <w:rPr>
                <w:rFonts w:ascii="Arial" w:hAnsi="Arial" w:cs="Arial"/>
                <w:sz w:val="24"/>
                <w:szCs w:val="24"/>
              </w:rPr>
              <w:t>Cautiva al Aprender de una forma dinámica y divertida, con dinámicas de juego, con imágenes, videos, etc.</w:t>
            </w:r>
          </w:p>
          <w:p w:rsidR="00A03F71" w:rsidRPr="009E05FE" w:rsidRDefault="00A03F71" w:rsidP="00A03F71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Pr="009E05FE" w:rsidRDefault="00A03F71" w:rsidP="00A03F71">
            <w:pPr>
              <w:pStyle w:val="Sinespaciad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E05FE">
              <w:rPr>
                <w:rFonts w:ascii="Arial" w:hAnsi="Arial" w:cs="Arial"/>
                <w:sz w:val="24"/>
                <w:szCs w:val="24"/>
              </w:rPr>
              <w:t>Convivencia de paz a través del trabajo colaborativo</w:t>
            </w:r>
          </w:p>
        </w:tc>
        <w:tc>
          <w:tcPr>
            <w:tcW w:w="3266" w:type="dxa"/>
            <w:shd w:val="clear" w:color="auto" w:fill="FFD966" w:themeFill="accent4" w:themeFillTint="99"/>
          </w:tcPr>
          <w:p w:rsidR="00A03F71" w:rsidRPr="009E05FE" w:rsidRDefault="00A03F71" w:rsidP="00A03F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  <w:p w:rsidR="00A03F71" w:rsidRPr="009E05FE" w:rsidRDefault="00A03F71" w:rsidP="00A03F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9E05FE">
              <w:rPr>
                <w:rFonts w:ascii="Arial" w:hAnsi="Arial" w:cs="Arial"/>
                <w:sz w:val="24"/>
                <w:szCs w:val="24"/>
              </w:rPr>
              <w:t>Promueve los conocimientos sobre cultura, geografía. Desarrolla la cultura e intelecto,</w:t>
            </w:r>
          </w:p>
        </w:tc>
      </w:tr>
    </w:tbl>
    <w:p w:rsidR="00A03F71" w:rsidRPr="00853479" w:rsidRDefault="00A03F71" w:rsidP="00A03F71">
      <w:pPr>
        <w:pStyle w:val="Sinespaciado"/>
        <w:jc w:val="center"/>
        <w:rPr>
          <w:rFonts w:ascii="Arial" w:hAnsi="Arial" w:cs="Arial"/>
          <w:sz w:val="24"/>
          <w:szCs w:val="24"/>
        </w:rPr>
      </w:pPr>
    </w:p>
    <w:p w:rsidR="00A03F71" w:rsidRDefault="00A03F71" w:rsidP="00A03F71">
      <w:pPr>
        <w:jc w:val="center"/>
      </w:pPr>
    </w:p>
    <w:p w:rsidR="00A03F71" w:rsidRDefault="00A03F71" w:rsidP="00A03F71">
      <w:pPr>
        <w:jc w:val="center"/>
        <w:rPr>
          <w:b/>
          <w:highlight w:val="yellow"/>
        </w:rPr>
      </w:pPr>
    </w:p>
    <w:p w:rsidR="004F498B" w:rsidRDefault="004F498B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F498B" w:rsidRDefault="004F498B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  <w:sectPr w:rsidR="004B6E0C" w:rsidSect="002729D3"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</w:p>
    <w:p w:rsidR="008A528C" w:rsidRDefault="008A528C" w:rsidP="008A528C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  <w:r w:rsidRPr="00D21540">
        <w:rPr>
          <w:rFonts w:ascii="Kristen ITC" w:hAnsi="Kristen ITC" w:cs="Arial"/>
          <w:b/>
          <w:sz w:val="28"/>
          <w:szCs w:val="24"/>
        </w:rPr>
        <w:lastRenderedPageBreak/>
        <w:t xml:space="preserve">Recursos Web Útiles Para la Enseñanza del Área de </w:t>
      </w:r>
      <w:r>
        <w:rPr>
          <w:rFonts w:ascii="Kristen ITC" w:hAnsi="Kristen ITC" w:cs="Arial"/>
          <w:b/>
          <w:sz w:val="28"/>
          <w:szCs w:val="24"/>
        </w:rPr>
        <w:t xml:space="preserve">Lengua Española </w:t>
      </w:r>
    </w:p>
    <w:p w:rsidR="008A528C" w:rsidRDefault="008A528C" w:rsidP="008A528C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tbl>
      <w:tblPr>
        <w:tblStyle w:val="Tablaconcuadrcula"/>
        <w:tblpPr w:leftFromText="141" w:rightFromText="141" w:vertAnchor="text" w:horzAnchor="margin" w:tblpY="751"/>
        <w:tblOverlap w:val="never"/>
        <w:tblW w:w="0" w:type="auto"/>
        <w:tblLook w:val="04A0" w:firstRow="1" w:lastRow="0" w:firstColumn="1" w:lastColumn="0" w:noHBand="0" w:noVBand="1"/>
      </w:tblPr>
      <w:tblGrid>
        <w:gridCol w:w="1605"/>
        <w:gridCol w:w="2036"/>
        <w:gridCol w:w="2242"/>
        <w:gridCol w:w="2611"/>
      </w:tblGrid>
      <w:tr w:rsidR="008A528C" w:rsidRPr="008F78BE" w:rsidTr="002B19BA">
        <w:trPr>
          <w:trHeight w:val="615"/>
        </w:trPr>
        <w:tc>
          <w:tcPr>
            <w:tcW w:w="1605" w:type="dxa"/>
            <w:shd w:val="clear" w:color="auto" w:fill="A6A6A6" w:themeFill="background1" w:themeFillShade="A6"/>
          </w:tcPr>
          <w:p w:rsidR="008A528C" w:rsidRPr="008F78BE" w:rsidRDefault="008A528C" w:rsidP="002B19BA">
            <w:pPr>
              <w:rPr>
                <w:b/>
              </w:rPr>
            </w:pPr>
            <w:r w:rsidRPr="008F78BE">
              <w:rPr>
                <w:b/>
              </w:rPr>
              <w:t>REUCURSO</w:t>
            </w:r>
          </w:p>
        </w:tc>
        <w:tc>
          <w:tcPr>
            <w:tcW w:w="2036" w:type="dxa"/>
            <w:shd w:val="clear" w:color="auto" w:fill="A6A6A6" w:themeFill="background1" w:themeFillShade="A6"/>
          </w:tcPr>
          <w:p w:rsidR="008A528C" w:rsidRPr="008F78BE" w:rsidRDefault="008A528C" w:rsidP="002B19BA">
            <w:pPr>
              <w:jc w:val="center"/>
              <w:rPr>
                <w:b/>
              </w:rPr>
            </w:pPr>
            <w:r w:rsidRPr="008F78BE">
              <w:rPr>
                <w:b/>
              </w:rPr>
              <w:t>APOYO A OTRAS AREAS</w:t>
            </w:r>
          </w:p>
        </w:tc>
        <w:tc>
          <w:tcPr>
            <w:tcW w:w="2242" w:type="dxa"/>
            <w:shd w:val="clear" w:color="auto" w:fill="A6A6A6" w:themeFill="background1" w:themeFillShade="A6"/>
          </w:tcPr>
          <w:p w:rsidR="008A528C" w:rsidRDefault="008A528C" w:rsidP="002B19BA">
            <w:pPr>
              <w:jc w:val="center"/>
              <w:rPr>
                <w:b/>
              </w:rPr>
            </w:pPr>
          </w:p>
          <w:p w:rsidR="008A528C" w:rsidRPr="008F78BE" w:rsidRDefault="008A528C" w:rsidP="002B19BA">
            <w:pPr>
              <w:jc w:val="center"/>
              <w:rPr>
                <w:b/>
              </w:rPr>
            </w:pPr>
            <w:r w:rsidRPr="008F78BE">
              <w:rPr>
                <w:b/>
              </w:rPr>
              <w:t>PROPOSITO</w:t>
            </w:r>
          </w:p>
        </w:tc>
        <w:tc>
          <w:tcPr>
            <w:tcW w:w="2611" w:type="dxa"/>
            <w:shd w:val="clear" w:color="auto" w:fill="A6A6A6" w:themeFill="background1" w:themeFillShade="A6"/>
          </w:tcPr>
          <w:p w:rsidR="008A528C" w:rsidRPr="008F78BE" w:rsidRDefault="008A528C" w:rsidP="002B19BA">
            <w:pPr>
              <w:jc w:val="center"/>
              <w:rPr>
                <w:b/>
              </w:rPr>
            </w:pPr>
            <w:r w:rsidRPr="008F78BE">
              <w:rPr>
                <w:b/>
              </w:rPr>
              <w:t>COMPETENCIA A DESARROLLAR</w:t>
            </w:r>
          </w:p>
        </w:tc>
      </w:tr>
      <w:tr w:rsidR="008A528C" w:rsidTr="002B19BA">
        <w:trPr>
          <w:trHeight w:val="1887"/>
        </w:trPr>
        <w:tc>
          <w:tcPr>
            <w:tcW w:w="1605" w:type="dxa"/>
            <w:shd w:val="clear" w:color="auto" w:fill="AEAAAA" w:themeFill="background2" w:themeFillShade="BF"/>
          </w:tcPr>
          <w:p w:rsidR="008A528C" w:rsidRPr="0097113A" w:rsidRDefault="008A528C" w:rsidP="002B19BA">
            <w:r w:rsidRPr="0097113A">
              <w:t xml:space="preserve">Hot </w:t>
            </w:r>
            <w:proofErr w:type="spellStart"/>
            <w:r w:rsidRPr="0097113A">
              <w:t>Potatoes</w:t>
            </w:r>
            <w:proofErr w:type="spellEnd"/>
          </w:p>
        </w:tc>
        <w:tc>
          <w:tcPr>
            <w:tcW w:w="2036" w:type="dxa"/>
            <w:shd w:val="clear" w:color="auto" w:fill="AEAAAA" w:themeFill="background2" w:themeFillShade="BF"/>
          </w:tcPr>
          <w:p w:rsidR="008A528C" w:rsidRDefault="008A528C" w:rsidP="002B19BA">
            <w:r>
              <w:t>Ciencias Sociales</w:t>
            </w:r>
          </w:p>
          <w:p w:rsidR="008A528C" w:rsidRDefault="008A528C" w:rsidP="002B19BA">
            <w:r>
              <w:t>Ciencias de la Naturaleza</w:t>
            </w:r>
          </w:p>
          <w:p w:rsidR="008A528C" w:rsidRDefault="008A528C" w:rsidP="002B19BA">
            <w:r>
              <w:t>Matemática</w:t>
            </w:r>
          </w:p>
          <w:p w:rsidR="008A528C" w:rsidRDefault="008A528C" w:rsidP="002B19BA">
            <w:r>
              <w:t>Artes.</w:t>
            </w:r>
          </w:p>
          <w:p w:rsidR="008A528C" w:rsidRDefault="008A528C" w:rsidP="002B19BA">
            <w:r>
              <w:t>Integral Humana y Religiosa</w:t>
            </w:r>
          </w:p>
        </w:tc>
        <w:tc>
          <w:tcPr>
            <w:tcW w:w="2242" w:type="dxa"/>
            <w:shd w:val="clear" w:color="auto" w:fill="AEAAAA" w:themeFill="background2" w:themeFillShade="BF"/>
          </w:tcPr>
          <w:p w:rsidR="008A528C" w:rsidRDefault="008A528C" w:rsidP="002B19BA">
            <w:r>
              <w:t>Lectura compresiva y la elaboración de actividades de selección múltiples</w:t>
            </w:r>
          </w:p>
        </w:tc>
        <w:tc>
          <w:tcPr>
            <w:tcW w:w="2611" w:type="dxa"/>
            <w:shd w:val="clear" w:color="auto" w:fill="AEAAAA" w:themeFill="background2" w:themeFillShade="BF"/>
          </w:tcPr>
          <w:p w:rsidR="008A528C" w:rsidRDefault="008A528C" w:rsidP="002B19BA">
            <w:r>
              <w:t>Comprenden transcripciones de paneles sobre diferentes lecturas, y problemas de la comunidad  y del país</w:t>
            </w:r>
          </w:p>
        </w:tc>
      </w:tr>
      <w:tr w:rsidR="008A528C" w:rsidTr="002B19BA">
        <w:trPr>
          <w:trHeight w:val="2430"/>
        </w:trPr>
        <w:tc>
          <w:tcPr>
            <w:tcW w:w="1605" w:type="dxa"/>
            <w:shd w:val="clear" w:color="auto" w:fill="AEAAAA" w:themeFill="background2" w:themeFillShade="BF"/>
          </w:tcPr>
          <w:p w:rsidR="008A528C" w:rsidRDefault="008A528C" w:rsidP="002B19BA">
            <w:proofErr w:type="spellStart"/>
            <w:r>
              <w:t>Kahoot</w:t>
            </w:r>
            <w:proofErr w:type="spellEnd"/>
          </w:p>
        </w:tc>
        <w:tc>
          <w:tcPr>
            <w:tcW w:w="2036" w:type="dxa"/>
            <w:shd w:val="clear" w:color="auto" w:fill="AEAAAA" w:themeFill="background2" w:themeFillShade="BF"/>
          </w:tcPr>
          <w:p w:rsidR="008A528C" w:rsidRDefault="008A528C" w:rsidP="002B19BA"/>
          <w:p w:rsidR="008A528C" w:rsidRDefault="008A528C" w:rsidP="002B19BA">
            <w:r>
              <w:t>Ciencias Sociales</w:t>
            </w:r>
          </w:p>
          <w:p w:rsidR="008A528C" w:rsidRDefault="008A528C" w:rsidP="002B19BA">
            <w:r>
              <w:t>Ciencias de la Naturaleza</w:t>
            </w:r>
          </w:p>
          <w:p w:rsidR="008A528C" w:rsidRDefault="008A528C" w:rsidP="002B19BA">
            <w:r>
              <w:t>Matemática</w:t>
            </w:r>
          </w:p>
          <w:p w:rsidR="008A528C" w:rsidRDefault="008A528C" w:rsidP="002B19BA">
            <w:r>
              <w:t>Artes</w:t>
            </w:r>
          </w:p>
          <w:p w:rsidR="008A528C" w:rsidRPr="004F73C1" w:rsidRDefault="008A528C" w:rsidP="002B19BA">
            <w:r>
              <w:t>Formación Integral Humana y Religiosa</w:t>
            </w:r>
          </w:p>
        </w:tc>
        <w:tc>
          <w:tcPr>
            <w:tcW w:w="2242" w:type="dxa"/>
            <w:shd w:val="clear" w:color="auto" w:fill="AEAAAA" w:themeFill="background2" w:themeFillShade="BF"/>
          </w:tcPr>
          <w:p w:rsidR="008A528C" w:rsidRDefault="008A528C" w:rsidP="002B19BA">
            <w:r w:rsidRPr="00483F10">
              <w:t>Intercambiar las diferente</w:t>
            </w:r>
            <w:r>
              <w:t xml:space="preserve">s actividades dinámicas  que han aprendido con sus compañeros. </w:t>
            </w:r>
          </w:p>
        </w:tc>
        <w:tc>
          <w:tcPr>
            <w:tcW w:w="2611" w:type="dxa"/>
            <w:shd w:val="clear" w:color="auto" w:fill="AEAAAA" w:themeFill="background2" w:themeFillShade="BF"/>
          </w:tcPr>
          <w:p w:rsidR="008A528C" w:rsidRDefault="008A528C" w:rsidP="002B19BA">
            <w:r>
              <w:t>Escriben soporte digitales o esquema que sirven para la planificación de temas específicos.</w:t>
            </w:r>
          </w:p>
        </w:tc>
      </w:tr>
      <w:tr w:rsidR="008A528C" w:rsidTr="002B19BA">
        <w:trPr>
          <w:trHeight w:val="2174"/>
        </w:trPr>
        <w:tc>
          <w:tcPr>
            <w:tcW w:w="1605" w:type="dxa"/>
            <w:shd w:val="clear" w:color="auto" w:fill="AEAAAA" w:themeFill="background2" w:themeFillShade="BF"/>
          </w:tcPr>
          <w:p w:rsidR="008A528C" w:rsidRDefault="008A528C" w:rsidP="002B19BA">
            <w:proofErr w:type="spellStart"/>
            <w:r>
              <w:rPr>
                <w:rFonts w:ascii="Segoe UI" w:hAnsi="Segoe UI" w:cs="Segoe UI"/>
                <w:color w:val="3A414A"/>
              </w:rPr>
              <w:t>Lucidchar</w:t>
            </w:r>
            <w:proofErr w:type="spellEnd"/>
          </w:p>
        </w:tc>
        <w:tc>
          <w:tcPr>
            <w:tcW w:w="2036" w:type="dxa"/>
            <w:shd w:val="clear" w:color="auto" w:fill="AEAAAA" w:themeFill="background2" w:themeFillShade="BF"/>
          </w:tcPr>
          <w:p w:rsidR="008A528C" w:rsidRDefault="008A528C" w:rsidP="002B19BA">
            <w:r>
              <w:t>Ciencias Sociales</w:t>
            </w:r>
          </w:p>
          <w:p w:rsidR="008A528C" w:rsidRDefault="008A528C" w:rsidP="002B19BA">
            <w:r>
              <w:t>Ciencias de la Naturaleza</w:t>
            </w:r>
          </w:p>
          <w:p w:rsidR="008A528C" w:rsidRDefault="008A528C" w:rsidP="002B19BA">
            <w:r>
              <w:t>Matemática</w:t>
            </w:r>
          </w:p>
          <w:p w:rsidR="008A528C" w:rsidRDefault="008A528C" w:rsidP="002B19BA">
            <w:r>
              <w:t>Artes.</w:t>
            </w:r>
          </w:p>
          <w:p w:rsidR="008A528C" w:rsidRDefault="008A528C" w:rsidP="002B19BA">
            <w:r>
              <w:t>Formación Integral Humana y Religiosa</w:t>
            </w:r>
          </w:p>
        </w:tc>
        <w:tc>
          <w:tcPr>
            <w:tcW w:w="2242" w:type="dxa"/>
            <w:shd w:val="clear" w:color="auto" w:fill="AEAAAA" w:themeFill="background2" w:themeFillShade="BF"/>
          </w:tcPr>
          <w:p w:rsidR="008A528C" w:rsidRDefault="008A528C" w:rsidP="002B19BA">
            <w:r w:rsidRPr="00BC355F">
              <w:t>Conceptualizar los diferentes   entorno gráficos utilizando  los datos y ayuda  su comprensión  de forma visual</w:t>
            </w:r>
            <w:r w:rsidRPr="00BF3D5C">
              <w:rPr>
                <w:rFonts w:asciiTheme="majorHAnsi" w:hAnsiTheme="majorHAnsi" w:cs="Segoe UI"/>
                <w:color w:val="3A414A"/>
                <w:sz w:val="20"/>
              </w:rPr>
              <w:t>.</w:t>
            </w:r>
          </w:p>
        </w:tc>
        <w:tc>
          <w:tcPr>
            <w:tcW w:w="2611" w:type="dxa"/>
            <w:shd w:val="clear" w:color="auto" w:fill="AEAAAA" w:themeFill="background2" w:themeFillShade="BF"/>
          </w:tcPr>
          <w:p w:rsidR="008A528C" w:rsidRDefault="008A528C" w:rsidP="002B19BA">
            <w:r>
              <w:t>Comprende  artículos conceptúale de modo digital.</w:t>
            </w:r>
          </w:p>
        </w:tc>
      </w:tr>
    </w:tbl>
    <w:p w:rsidR="008A528C" w:rsidRDefault="008A528C" w:rsidP="008A528C">
      <w:pPr>
        <w:pStyle w:val="Sinespaciado"/>
        <w:jc w:val="center"/>
        <w:rPr>
          <w:rFonts w:ascii="Kristen ITC" w:hAnsi="Kristen ITC" w:cs="Arial"/>
          <w:b/>
          <w:sz w:val="28"/>
          <w:szCs w:val="24"/>
        </w:rPr>
      </w:pPr>
    </w:p>
    <w:p w:rsidR="004F498B" w:rsidRDefault="004F498B" w:rsidP="00A03F71">
      <w:pPr>
        <w:jc w:val="center"/>
        <w:rPr>
          <w:b/>
          <w:highlight w:val="yellow"/>
        </w:rPr>
      </w:pPr>
    </w:p>
    <w:p w:rsidR="004B6E0C" w:rsidRDefault="004B6E0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8A528C" w:rsidRDefault="008A528C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</w:p>
    <w:p w:rsidR="004F498B" w:rsidRPr="004F498B" w:rsidRDefault="004F498B" w:rsidP="004F498B">
      <w:pPr>
        <w:pStyle w:val="Sinespaciad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F498B">
        <w:rPr>
          <w:rFonts w:ascii="Times New Roman" w:hAnsi="Times New Roman" w:cs="Times New Roman"/>
          <w:b/>
          <w:sz w:val="28"/>
          <w:szCs w:val="24"/>
        </w:rPr>
        <w:t>Conclusión Individual</w:t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  <w:r>
        <w:rPr>
          <w:rFonts w:ascii="Times New Roman" w:hAnsi="Times New Roman" w:cs="Times New Roman"/>
          <w:b/>
          <w:sz w:val="28"/>
          <w:szCs w:val="24"/>
        </w:rPr>
        <w:tab/>
      </w:r>
    </w:p>
    <w:p w:rsidR="004F498B" w:rsidRDefault="004F498B" w:rsidP="004F498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749E5" w:rsidRDefault="006749E5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A1120" w:rsidRPr="006749E5" w:rsidRDefault="00DA1120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49E5">
        <w:rPr>
          <w:rFonts w:ascii="Times New Roman" w:hAnsi="Times New Roman" w:cs="Times New Roman"/>
          <w:sz w:val="24"/>
          <w:szCs w:val="24"/>
        </w:rPr>
        <w:t xml:space="preserve">Los recursos tecnológicos son herramientas </w:t>
      </w:r>
      <w:r w:rsidR="00236A9E" w:rsidRPr="006749E5">
        <w:rPr>
          <w:rFonts w:ascii="Times New Roman" w:hAnsi="Times New Roman" w:cs="Times New Roman"/>
          <w:sz w:val="24"/>
          <w:szCs w:val="24"/>
        </w:rPr>
        <w:t>esenciales</w:t>
      </w:r>
      <w:r w:rsidRPr="006749E5">
        <w:rPr>
          <w:rFonts w:ascii="Times New Roman" w:hAnsi="Times New Roman" w:cs="Times New Roman"/>
          <w:sz w:val="24"/>
          <w:szCs w:val="24"/>
        </w:rPr>
        <w:t>, utilizadas principalmente en educación para lograr despertar el aprendizaje</w:t>
      </w:r>
      <w:r w:rsidR="00236A9E" w:rsidRPr="006749E5">
        <w:rPr>
          <w:rFonts w:ascii="Times New Roman" w:hAnsi="Times New Roman" w:cs="Times New Roman"/>
          <w:sz w:val="24"/>
          <w:szCs w:val="24"/>
        </w:rPr>
        <w:t xml:space="preserve"> en el educando.</w:t>
      </w:r>
    </w:p>
    <w:p w:rsidR="00236A9E" w:rsidRPr="006749E5" w:rsidRDefault="00236A9E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6A9E" w:rsidRPr="006749E5" w:rsidRDefault="00236A9E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49E5">
        <w:rPr>
          <w:rFonts w:ascii="Times New Roman" w:hAnsi="Times New Roman" w:cs="Times New Roman"/>
          <w:sz w:val="24"/>
          <w:szCs w:val="24"/>
        </w:rPr>
        <w:t>Existe una diversidad de recursos que pueden ser útiles para desarrollar el conocimiento en los alumnos. A medida que vamos avanzando vamos innovando cada vez más nuestro desarrollo personal y profesional.</w:t>
      </w:r>
    </w:p>
    <w:p w:rsidR="00236A9E" w:rsidRPr="006749E5" w:rsidRDefault="00236A9E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6A9E" w:rsidRPr="006749E5" w:rsidRDefault="00236A9E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49E5">
        <w:rPr>
          <w:rFonts w:ascii="Times New Roman" w:hAnsi="Times New Roman" w:cs="Times New Roman"/>
          <w:sz w:val="24"/>
          <w:szCs w:val="24"/>
        </w:rPr>
        <w:t>En esta ocasión aprendimos sobre los repositorios, hasta el momento término desconocido para mí, a pesar de haberlo utilizado con google Drive y One Drive. Considerándolo de gran utilidad para el almacenamiento de informaciones en gran cantidad</w:t>
      </w:r>
      <w:r w:rsidR="006749E5" w:rsidRPr="006749E5">
        <w:rPr>
          <w:rFonts w:ascii="Times New Roman" w:hAnsi="Times New Roman" w:cs="Times New Roman"/>
          <w:sz w:val="24"/>
          <w:szCs w:val="24"/>
        </w:rPr>
        <w:t>.</w:t>
      </w:r>
    </w:p>
    <w:p w:rsidR="006749E5" w:rsidRPr="006749E5" w:rsidRDefault="006749E5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49E5" w:rsidRPr="006749E5" w:rsidRDefault="006749E5" w:rsidP="006749E5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49E5">
        <w:rPr>
          <w:rFonts w:ascii="Times New Roman" w:hAnsi="Times New Roman" w:cs="Times New Roman"/>
          <w:sz w:val="24"/>
          <w:szCs w:val="24"/>
        </w:rPr>
        <w:t>Los diversos recursos digitales, bibliotecas virtuales, repositorios digitales, redes sociales y celulares son de gran utilidad para la educación de nuestros días, solo es cuestión de motivar al docente de hoy a que se atreva a usarlo de forma eficaz y resultara efectivo en el aprendizaje, además de novedoso, entretenido, dinámico e innovador.</w:t>
      </w:r>
    </w:p>
    <w:p w:rsidR="004F498B" w:rsidRDefault="004F498B" w:rsidP="004F498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F498B" w:rsidRDefault="004F498B" w:rsidP="004F498B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F498B" w:rsidRDefault="004F498B" w:rsidP="004F498B">
      <w:pPr>
        <w:pStyle w:val="Sinespaciado"/>
        <w:jc w:val="right"/>
        <w:rPr>
          <w:rFonts w:ascii="Arial" w:hAnsi="Arial" w:cs="Arial"/>
          <w:sz w:val="24"/>
          <w:szCs w:val="24"/>
        </w:rPr>
      </w:pPr>
    </w:p>
    <w:p w:rsidR="004F498B" w:rsidRPr="00853479" w:rsidRDefault="004F498B" w:rsidP="004F498B">
      <w:pPr>
        <w:pStyle w:val="Sinespaciado"/>
        <w:jc w:val="right"/>
        <w:rPr>
          <w:rFonts w:ascii="Arial" w:hAnsi="Arial" w:cs="Arial"/>
          <w:sz w:val="24"/>
          <w:szCs w:val="24"/>
        </w:rPr>
      </w:pPr>
      <w:r w:rsidRPr="00F062B7">
        <w:rPr>
          <w:rFonts w:ascii="Times New Roman" w:hAnsi="Times New Roman" w:cs="Times New Roman"/>
          <w:b/>
          <w:sz w:val="24"/>
          <w:szCs w:val="24"/>
        </w:rPr>
        <w:t xml:space="preserve">Sustentante: </w:t>
      </w:r>
      <w:r w:rsidRPr="00F062B7">
        <w:rPr>
          <w:rFonts w:ascii="Kristen ITC" w:hAnsi="Kristen ITC" w:cs="Arial"/>
          <w:sz w:val="32"/>
          <w:szCs w:val="24"/>
        </w:rPr>
        <w:t xml:space="preserve">Claudia Bileika </w:t>
      </w:r>
      <w:r w:rsidR="00F062B7" w:rsidRPr="00F062B7">
        <w:rPr>
          <w:rFonts w:ascii="Kristen ITC" w:hAnsi="Kristen ITC" w:cs="Arial"/>
          <w:sz w:val="32"/>
          <w:szCs w:val="24"/>
        </w:rPr>
        <w:t>Gómez</w:t>
      </w:r>
      <w:r w:rsidRPr="00F062B7">
        <w:rPr>
          <w:rFonts w:ascii="Kristen ITC" w:hAnsi="Kristen ITC" w:cs="Arial"/>
          <w:sz w:val="32"/>
          <w:szCs w:val="24"/>
        </w:rPr>
        <w:t xml:space="preserve"> </w:t>
      </w:r>
      <w:r w:rsidR="00F062B7" w:rsidRPr="00F062B7">
        <w:rPr>
          <w:rFonts w:ascii="Kristen ITC" w:hAnsi="Kristen ITC" w:cs="Arial"/>
          <w:sz w:val="32"/>
          <w:szCs w:val="24"/>
        </w:rPr>
        <w:t>Pérez</w:t>
      </w:r>
      <w:r w:rsidRPr="00F062B7">
        <w:rPr>
          <w:rFonts w:ascii="Arial" w:hAnsi="Arial" w:cs="Arial"/>
          <w:sz w:val="32"/>
          <w:szCs w:val="24"/>
        </w:rPr>
        <w:t xml:space="preserve"> </w:t>
      </w:r>
    </w:p>
    <w:p w:rsidR="004F498B" w:rsidRDefault="004F498B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6749E5" w:rsidRDefault="006749E5" w:rsidP="00A03F71">
      <w:pPr>
        <w:jc w:val="center"/>
        <w:rPr>
          <w:b/>
          <w:highlight w:val="yellow"/>
        </w:rPr>
      </w:pPr>
    </w:p>
    <w:p w:rsidR="006749E5" w:rsidRDefault="006749E5" w:rsidP="00A03F71">
      <w:pPr>
        <w:jc w:val="center"/>
        <w:rPr>
          <w:b/>
          <w:highlight w:val="yellow"/>
        </w:rPr>
      </w:pPr>
    </w:p>
    <w:p w:rsidR="006749E5" w:rsidRDefault="006749E5" w:rsidP="00A03F71">
      <w:pPr>
        <w:jc w:val="center"/>
        <w:rPr>
          <w:b/>
          <w:highlight w:val="yellow"/>
        </w:rPr>
      </w:pPr>
    </w:p>
    <w:p w:rsidR="006749E5" w:rsidRDefault="006749E5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P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sz w:val="28"/>
          <w:szCs w:val="24"/>
        </w:rPr>
      </w:pPr>
      <w:r w:rsidRPr="004B6E0C">
        <w:rPr>
          <w:rFonts w:ascii="Times New Roman" w:hAnsi="Times New Roman" w:cs="Times New Roman"/>
          <w:b/>
          <w:sz w:val="28"/>
          <w:szCs w:val="24"/>
        </w:rPr>
        <w:t xml:space="preserve">Conclusión </w:t>
      </w:r>
    </w:p>
    <w:p w:rsidR="004B6E0C" w:rsidRP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6E0C">
        <w:rPr>
          <w:rFonts w:ascii="Times New Roman" w:hAnsi="Times New Roman" w:cs="Times New Roman"/>
          <w:sz w:val="24"/>
          <w:szCs w:val="24"/>
        </w:rPr>
        <w:t>La integración de la TIC</w:t>
      </w:r>
      <w:r w:rsidRPr="004B6E0C">
        <w:rPr>
          <w:rFonts w:ascii="Times New Roman" w:hAnsi="Times New Roman" w:cs="Times New Roman"/>
          <w:sz w:val="24"/>
          <w:szCs w:val="24"/>
        </w:rPr>
        <w:tab/>
        <w:t xml:space="preserve"> en las diferentes áreas curriculares no permite, indagar cual será la herramienta adecuada para su implementación en nuestro proceso de enseñanza y aprendizaje.  Las TIC  nos permite beneficiarnos de forma visual e interactiva y sobre todo dinámica, es muy importante este impacto de forma significativa para su desarrollo,  y a su vez fortalecer las competencias específicas de las distintas áreas curriculares. Las diferentes  utilidades que se puede desarrollar en las herramientas para su inserción en los distintos procesos,  y  preparara los estudiantes a enfrentar las  competencias de hoy día.</w:t>
      </w:r>
    </w:p>
    <w:p w:rsidR="004B6E0C" w:rsidRP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6E0C">
        <w:rPr>
          <w:rFonts w:ascii="Times New Roman" w:hAnsi="Times New Roman" w:cs="Times New Roman"/>
          <w:sz w:val="24"/>
          <w:szCs w:val="24"/>
        </w:rPr>
        <w:t>Considerando el gran uso de las herramientas digitales,  se va desarrollando distintas habilidades y eso favorece la  integración de la misma en nuestro proceso didáctico, convirtiéndonos  en  docentes digitales, esta inclusión permite a los docentes  unas estrategias de enseñanza interactiva y desarrollar las competencias para poder enfrentarse a los grandes retos tecnológicos en la sociedad.</w:t>
      </w:r>
    </w:p>
    <w:p w:rsid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127635</wp:posOffset>
            </wp:positionV>
            <wp:extent cx="3105150" cy="2314596"/>
            <wp:effectExtent l="0" t="0" r="0" b="9525"/>
            <wp:wrapSquare wrapText="bothSides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31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6E0C" w:rsidRPr="004B6E0C" w:rsidRDefault="004B6E0C" w:rsidP="004B6E0C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B6E0C" w:rsidRPr="004B6E0C" w:rsidRDefault="004B6E0C" w:rsidP="004B6E0C">
      <w:pPr>
        <w:pStyle w:val="Sinespaciado"/>
        <w:spacing w:line="360" w:lineRule="auto"/>
        <w:jc w:val="right"/>
        <w:rPr>
          <w:rFonts w:ascii="Times New Roman" w:hAnsi="Times New Roman" w:cs="Times New Roman"/>
          <w:b/>
          <w:i/>
          <w:sz w:val="24"/>
          <w:szCs w:val="24"/>
        </w:rPr>
      </w:pPr>
      <w:r w:rsidRPr="004B6E0C">
        <w:rPr>
          <w:rFonts w:ascii="Times New Roman" w:hAnsi="Times New Roman" w:cs="Times New Roman"/>
          <w:b/>
          <w:i/>
          <w:sz w:val="24"/>
          <w:szCs w:val="24"/>
        </w:rPr>
        <w:t>Denny Espinal</w:t>
      </w:r>
    </w:p>
    <w:p w:rsidR="004B6E0C" w:rsidRDefault="004B6E0C" w:rsidP="004B6E0C"/>
    <w:p w:rsidR="004B6E0C" w:rsidRDefault="004B6E0C" w:rsidP="004B6E0C">
      <w:r>
        <w:t xml:space="preserve"> </w:t>
      </w:r>
    </w:p>
    <w:p w:rsidR="004B6E0C" w:rsidRDefault="004B6E0C" w:rsidP="004B6E0C"/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A03F71">
      <w:pPr>
        <w:jc w:val="center"/>
        <w:rPr>
          <w:b/>
          <w:highlight w:val="yellow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2B19BA" w:rsidRDefault="002B19BA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  <w:sectPr w:rsidR="002B19BA" w:rsidSect="004B6E0C"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</w:p>
    <w:p w:rsidR="004B6E0C" w:rsidRDefault="004B6E0C" w:rsidP="009E05FE">
      <w:pPr>
        <w:pStyle w:val="Sinespaciado"/>
        <w:jc w:val="both"/>
        <w:rPr>
          <w:rFonts w:ascii="Arial" w:hAnsi="Arial" w:cs="Arial"/>
          <w:b/>
          <w:sz w:val="24"/>
          <w:szCs w:val="24"/>
        </w:rPr>
      </w:pPr>
    </w:p>
    <w:p w:rsidR="009E05FE" w:rsidRDefault="006749E5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749E5">
        <w:rPr>
          <w:rFonts w:ascii="Times New Roman" w:hAnsi="Times New Roman" w:cs="Times New Roman"/>
          <w:b/>
          <w:sz w:val="28"/>
          <w:szCs w:val="28"/>
        </w:rPr>
        <w:t>ANEXOS.</w:t>
      </w:r>
    </w:p>
    <w:p w:rsidR="000904AB" w:rsidRDefault="000904AB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4AB" w:rsidRDefault="000904AB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4AB" w:rsidRPr="00BA59C4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59C4">
        <w:rPr>
          <w:rFonts w:ascii="Times New Roman" w:hAnsi="Times New Roman" w:cs="Times New Roman"/>
          <w:sz w:val="24"/>
          <w:szCs w:val="24"/>
        </w:rPr>
        <w:t>Durante el proceso de la actividad enseñanza se utilizó la herramienta de YouTube para visualizar un video informativo sobre 5 Catástrofes que le pueden ocurrir a la República Dominicana. Los estudiantes luego de la observación realizaran:</w:t>
      </w:r>
    </w:p>
    <w:p w:rsidR="000904AB" w:rsidRPr="00BA59C4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04AB" w:rsidRPr="00BA59C4" w:rsidRDefault="000904AB" w:rsidP="000904AB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59C4">
        <w:rPr>
          <w:rFonts w:ascii="Times New Roman" w:hAnsi="Times New Roman" w:cs="Times New Roman"/>
          <w:sz w:val="24"/>
          <w:szCs w:val="24"/>
        </w:rPr>
        <w:t>Utilizar Microsoft Word, hacer una lista de los posibles ri</w:t>
      </w:r>
      <w:bookmarkStart w:id="0" w:name="_GoBack"/>
      <w:bookmarkEnd w:id="0"/>
      <w:r w:rsidRPr="00BA59C4">
        <w:rPr>
          <w:rFonts w:ascii="Times New Roman" w:hAnsi="Times New Roman" w:cs="Times New Roman"/>
          <w:sz w:val="24"/>
          <w:szCs w:val="24"/>
        </w:rPr>
        <w:t>esgos que puede sufrir nuestro país.</w:t>
      </w:r>
    </w:p>
    <w:p w:rsidR="000904AB" w:rsidRPr="00BA59C4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04AB" w:rsidRPr="00BA59C4" w:rsidRDefault="000904AB" w:rsidP="000904AB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59C4">
        <w:rPr>
          <w:rFonts w:ascii="Times New Roman" w:hAnsi="Times New Roman" w:cs="Times New Roman"/>
          <w:sz w:val="24"/>
          <w:szCs w:val="24"/>
        </w:rPr>
        <w:t>Dar formato, fuente Camb</w:t>
      </w:r>
      <w:r w:rsidRPr="00BA59C4">
        <w:rPr>
          <w:rFonts w:ascii="Times New Roman" w:hAnsi="Times New Roman" w:cs="Times New Roman"/>
          <w:sz w:val="24"/>
          <w:szCs w:val="24"/>
        </w:rPr>
        <w:t>r</w:t>
      </w:r>
      <w:r w:rsidRPr="00BA59C4">
        <w:rPr>
          <w:rFonts w:ascii="Times New Roman" w:hAnsi="Times New Roman" w:cs="Times New Roman"/>
          <w:sz w:val="24"/>
          <w:szCs w:val="24"/>
        </w:rPr>
        <w:t>ia  No. 12</w:t>
      </w:r>
      <w:r w:rsidRPr="00BA59C4">
        <w:rPr>
          <w:rFonts w:ascii="Times New Roman" w:hAnsi="Times New Roman" w:cs="Times New Roman"/>
          <w:sz w:val="24"/>
          <w:szCs w:val="24"/>
        </w:rPr>
        <w:t xml:space="preserve">, </w:t>
      </w:r>
      <w:r w:rsidRPr="00BA59C4">
        <w:rPr>
          <w:rFonts w:ascii="Times New Roman" w:hAnsi="Times New Roman" w:cs="Times New Roman"/>
          <w:sz w:val="24"/>
          <w:szCs w:val="24"/>
        </w:rPr>
        <w:t xml:space="preserve">Insertar viñetas </w:t>
      </w:r>
    </w:p>
    <w:p w:rsidR="000904AB" w:rsidRPr="00BA59C4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04AB" w:rsidRPr="00BA59C4" w:rsidRDefault="000904AB" w:rsidP="000904AB">
      <w:pPr>
        <w:pStyle w:val="Sinespaciado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59C4">
        <w:rPr>
          <w:rFonts w:ascii="Times New Roman" w:hAnsi="Times New Roman" w:cs="Times New Roman"/>
          <w:sz w:val="24"/>
          <w:szCs w:val="24"/>
        </w:rPr>
        <w:t xml:space="preserve">Realizar opinión abierta sobre la importancia y el conocimiento de estos tipos de catástrofes en </w:t>
      </w:r>
      <w:r w:rsidRPr="00BA59C4">
        <w:rPr>
          <w:rFonts w:ascii="Times New Roman" w:hAnsi="Times New Roman" w:cs="Times New Roman"/>
          <w:sz w:val="24"/>
          <w:szCs w:val="24"/>
        </w:rPr>
        <w:t>nuestro país</w:t>
      </w:r>
      <w:r w:rsidRPr="00BA59C4">
        <w:rPr>
          <w:rFonts w:ascii="Times New Roman" w:hAnsi="Times New Roman" w:cs="Times New Roman"/>
          <w:sz w:val="24"/>
          <w:szCs w:val="24"/>
        </w:rPr>
        <w:t>.</w:t>
      </w:r>
    </w:p>
    <w:p w:rsidR="000904AB" w:rsidRPr="00BA59C4" w:rsidRDefault="000904AB" w:rsidP="000904AB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904AB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04AB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904AB" w:rsidRPr="000904AB" w:rsidRDefault="000904AB" w:rsidP="000904AB">
      <w:pPr>
        <w:pStyle w:val="Sinespaciado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904AB">
        <w:rPr>
          <w:rFonts w:ascii="Times New Roman" w:hAnsi="Times New Roman" w:cs="Times New Roman"/>
          <w:b/>
          <w:sz w:val="28"/>
          <w:szCs w:val="28"/>
          <w:highlight w:val="cyan"/>
        </w:rPr>
        <w:t>https://www.youtube.com/watch?v=gCewXvArLfg.</w:t>
      </w:r>
    </w:p>
    <w:p w:rsidR="000904AB" w:rsidRDefault="000904AB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4AB" w:rsidRDefault="000904AB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4AB" w:rsidRDefault="000904AB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904AB" w:rsidRDefault="000904AB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79EE" w:rsidRDefault="002579EE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366395</wp:posOffset>
            </wp:positionH>
            <wp:positionV relativeFrom="paragraph">
              <wp:posOffset>444500</wp:posOffset>
            </wp:positionV>
            <wp:extent cx="3737610" cy="280035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64B72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9EE" w:rsidRDefault="002579EE" w:rsidP="002579EE">
      <w:pPr>
        <w:pStyle w:val="Sinespaciad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579EE" w:rsidRPr="006749E5" w:rsidRDefault="002579EE" w:rsidP="009E05FE">
      <w:pPr>
        <w:pStyle w:val="Sinespaciad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3F71" w:rsidRDefault="002579EE" w:rsidP="002579EE">
      <w:pPr>
        <w:rPr>
          <w:rFonts w:ascii="Arial" w:hAnsi="Arial" w:cs="Arial"/>
          <w:sz w:val="24"/>
          <w:szCs w:val="24"/>
        </w:rPr>
      </w:pPr>
      <w:r w:rsidRPr="002579EE">
        <w:rPr>
          <w:b/>
        </w:rPr>
        <w:tab/>
      </w:r>
      <w:r>
        <w:rPr>
          <w:b/>
        </w:rPr>
        <w:tab/>
      </w:r>
    </w:p>
    <w:p w:rsidR="006749E5" w:rsidRDefault="006749E5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B19BA" w:rsidRDefault="0040437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</w:p>
    <w:p w:rsidR="00404373" w:rsidRDefault="0040437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404373" w:rsidRDefault="00404373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579EE">
      <w:pPr>
        <w:pStyle w:val="Sinespaciado"/>
        <w:jc w:val="center"/>
        <w:rPr>
          <w:rFonts w:ascii="Arial" w:hAnsi="Arial" w:cs="Arial"/>
          <w:sz w:val="24"/>
          <w:szCs w:val="24"/>
        </w:rPr>
      </w:pPr>
      <w:r w:rsidRPr="002579EE"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 wp14:anchorId="62FD466E" wp14:editId="2983D842">
            <wp:extent cx="3570605" cy="28670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E452E1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12" cy="28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5648" behindDoc="0" locked="0" layoutInCell="1" allowOverlap="1" wp14:anchorId="2A0914CB" wp14:editId="396F6672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4352219" cy="242887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64EF3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1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2579EE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:rsidR="00661864" w:rsidRPr="00853479" w:rsidRDefault="002579EE" w:rsidP="002729D3">
      <w:pPr>
        <w:pStyle w:val="Sinespaciad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2633345</wp:posOffset>
            </wp:positionV>
            <wp:extent cx="4040970" cy="2265680"/>
            <wp:effectExtent l="0" t="0" r="0" b="127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6493B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97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61864" w:rsidRPr="00853479" w:rsidSect="004B6E0C">
      <w:pgSz w:w="11906" w:h="16838"/>
      <w:pgMar w:top="1418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0B1C21"/>
    <w:multiLevelType w:val="hybridMultilevel"/>
    <w:tmpl w:val="D7489138"/>
    <w:lvl w:ilvl="0" w:tplc="5FE09E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B7048"/>
    <w:multiLevelType w:val="hybridMultilevel"/>
    <w:tmpl w:val="D7489138"/>
    <w:lvl w:ilvl="0" w:tplc="5FE09E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951FE"/>
    <w:multiLevelType w:val="hybridMultilevel"/>
    <w:tmpl w:val="773498BA"/>
    <w:lvl w:ilvl="0" w:tplc="5FE09E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2170FA"/>
    <w:multiLevelType w:val="hybridMultilevel"/>
    <w:tmpl w:val="D7489138"/>
    <w:lvl w:ilvl="0" w:tplc="5FE09EC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479"/>
    <w:rsid w:val="00004214"/>
    <w:rsid w:val="000249D7"/>
    <w:rsid w:val="000904AB"/>
    <w:rsid w:val="00224E5B"/>
    <w:rsid w:val="00236A9E"/>
    <w:rsid w:val="00243F73"/>
    <w:rsid w:val="002579EE"/>
    <w:rsid w:val="002729D3"/>
    <w:rsid w:val="002B19BA"/>
    <w:rsid w:val="002E193D"/>
    <w:rsid w:val="00336BF8"/>
    <w:rsid w:val="00400676"/>
    <w:rsid w:val="00404373"/>
    <w:rsid w:val="0041610F"/>
    <w:rsid w:val="004B6E0C"/>
    <w:rsid w:val="004F498B"/>
    <w:rsid w:val="005D7E64"/>
    <w:rsid w:val="00610A1E"/>
    <w:rsid w:val="00614F38"/>
    <w:rsid w:val="00615B35"/>
    <w:rsid w:val="00630058"/>
    <w:rsid w:val="00661864"/>
    <w:rsid w:val="006749E5"/>
    <w:rsid w:val="006E4FCC"/>
    <w:rsid w:val="006F327D"/>
    <w:rsid w:val="00717B92"/>
    <w:rsid w:val="007979B6"/>
    <w:rsid w:val="007E56A8"/>
    <w:rsid w:val="008100EA"/>
    <w:rsid w:val="00843F22"/>
    <w:rsid w:val="00853479"/>
    <w:rsid w:val="0085702A"/>
    <w:rsid w:val="008A528C"/>
    <w:rsid w:val="00905477"/>
    <w:rsid w:val="00906DDF"/>
    <w:rsid w:val="00970F35"/>
    <w:rsid w:val="009A2C7D"/>
    <w:rsid w:val="009A45D9"/>
    <w:rsid w:val="009E05FE"/>
    <w:rsid w:val="009F7180"/>
    <w:rsid w:val="00A03F71"/>
    <w:rsid w:val="00A435D8"/>
    <w:rsid w:val="00A931A0"/>
    <w:rsid w:val="00AA57BC"/>
    <w:rsid w:val="00B07BF1"/>
    <w:rsid w:val="00B15C6F"/>
    <w:rsid w:val="00B54E51"/>
    <w:rsid w:val="00BA59C4"/>
    <w:rsid w:val="00D4050E"/>
    <w:rsid w:val="00DA1120"/>
    <w:rsid w:val="00E407A8"/>
    <w:rsid w:val="00F06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44E261-B7E5-4D50-AB78-4347CBEE9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F7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53479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717B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843F2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843F2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43F2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43F2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43F22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3F2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3F22"/>
    <w:rPr>
      <w:rFonts w:ascii="Segoe UI" w:hAnsi="Segoe UI" w:cs="Segoe UI"/>
      <w:sz w:val="18"/>
      <w:szCs w:val="18"/>
    </w:rPr>
  </w:style>
  <w:style w:type="table" w:styleId="Tabladecuadrcula5oscura-nfasis4">
    <w:name w:val="Grid Table 5 Dark Accent 4"/>
    <w:basedOn w:val="Tablanormal"/>
    <w:uiPriority w:val="50"/>
    <w:rsid w:val="00A03F7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85702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Prrafodelista">
    <w:name w:val="List Paragraph"/>
    <w:basedOn w:val="Normal"/>
    <w:uiPriority w:val="34"/>
    <w:qFormat/>
    <w:rsid w:val="000904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35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tmp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963</Words>
  <Characters>5300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</dc:creator>
  <cp:keywords/>
  <dc:description/>
  <cp:lastModifiedBy>CLAUDIA</cp:lastModifiedBy>
  <cp:revision>8</cp:revision>
  <dcterms:created xsi:type="dcterms:W3CDTF">2020-02-10T05:26:00Z</dcterms:created>
  <dcterms:modified xsi:type="dcterms:W3CDTF">2020-02-11T01:27:00Z</dcterms:modified>
</cp:coreProperties>
</file>