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bookmarkStart w:id="0" w:name="_GoBack"/>
      <w:r>
        <w:rPr>
          <w:rFonts w:ascii="Consolas" w:eastAsia="Times New Roman" w:hAnsi="Consolas" w:cs="Times New Roman"/>
          <w:noProof/>
          <w:color w:val="808080"/>
          <w:kern w:val="0"/>
          <w:sz w:val="21"/>
          <w:szCs w:val="21"/>
        </w:rPr>
        <w:drawing>
          <wp:inline distT="0" distB="0" distL="0" distR="0">
            <wp:extent cx="5943600" cy="35344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19 1917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 Output from 1 to 10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Showing Different color output from 1 to 10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aqua;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1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blueviolet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2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blue;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black;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4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42, 165, 63);"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5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237, 253, 7);"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6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180, 5, 180);"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7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240, 5, 5);"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8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14, 209, 112);"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9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F5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"color: </w:t>
      </w:r>
      <w:proofErr w:type="spellStart"/>
      <w:proofErr w:type="gramStart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5F5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216, 75, 19);"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10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5F51EB" w:rsidRPr="005F51EB" w:rsidRDefault="005F51EB" w:rsidP="005F5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F5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F5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C94C4A" w:rsidRDefault="00C94C4A" w:rsidP="003E68EB">
      <w:pPr>
        <w:jc w:val="center"/>
      </w:pPr>
    </w:p>
    <w:sectPr w:rsidR="00C94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3E68EB"/>
    <w:rsid w:val="004A62F8"/>
    <w:rsid w:val="005F51EB"/>
    <w:rsid w:val="00C47FDC"/>
    <w:rsid w:val="00C94C4A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2025-11-20T03:19:00Z</dcterms:created>
  <dcterms:modified xsi:type="dcterms:W3CDTF">2025-11-20T03:19:00Z</dcterms:modified>
</cp:coreProperties>
</file>